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B35528" w:rsidRPr="00B35528" w:rsidTr="00B2036C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sz w:val="22"/>
                <w:szCs w:val="22"/>
              </w:rPr>
            </w:pPr>
            <w:bookmarkStart w:id="0" w:name="sub_901"/>
            <w:r w:rsidRPr="00B35528"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Pr="00B35528">
              <w:rPr>
                <w:rFonts w:ascii="NewtonITT" w:hAnsi="NewtonITT" w:cs="Times New Roman"/>
                <w:b/>
                <w:sz w:val="22"/>
                <w:szCs w:val="22"/>
              </w:rPr>
              <w:t>РЕСПУБЛИКА</w:t>
            </w:r>
            <w:r w:rsidRPr="00B35528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B35528">
              <w:rPr>
                <w:rFonts w:ascii="NewtonITT" w:hAnsi="NewtonITT" w:cs="Times New Roman"/>
                <w:b/>
                <w:sz w:val="22"/>
                <w:szCs w:val="22"/>
              </w:rPr>
              <w:t>Ы</w:t>
            </w:r>
            <w:proofErr w:type="gramEnd"/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left="-121" w:firstLine="0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B3552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B3552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B3552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B3552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35528"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B35528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sz w:val="10"/>
                <w:szCs w:val="10"/>
              </w:rPr>
            </w:pP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sz w:val="19"/>
                <w:szCs w:val="19"/>
              </w:rPr>
            </w:pPr>
            <w:r w:rsidRPr="00B35528">
              <w:rPr>
                <w:rFonts w:ascii="NewtonITT" w:hAnsi="NewtonITT" w:cs="Times New Roman"/>
                <w:sz w:val="19"/>
                <w:szCs w:val="19"/>
              </w:rPr>
              <w:t xml:space="preserve">453538, БР, </w:t>
            </w:r>
            <w:proofErr w:type="spellStart"/>
            <w:r w:rsidRPr="00B35528">
              <w:rPr>
                <w:rFonts w:ascii="NewtonITT" w:hAnsi="NewtonITT" w:cs="Times New Roman"/>
                <w:sz w:val="19"/>
                <w:szCs w:val="19"/>
              </w:rPr>
              <w:t>Белорет</w:t>
            </w:r>
            <w:proofErr w:type="spellEnd"/>
            <w:r w:rsidRPr="00B35528">
              <w:rPr>
                <w:rFonts w:ascii="NewtonITT" w:hAnsi="NewtonITT" w:cs="Times New Roman"/>
                <w:sz w:val="19"/>
                <w:szCs w:val="19"/>
              </w:rPr>
              <w:t xml:space="preserve"> районы,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sz w:val="19"/>
                <w:szCs w:val="19"/>
              </w:rPr>
            </w:pPr>
            <w:proofErr w:type="spellStart"/>
            <w:r w:rsidRPr="00B35528">
              <w:rPr>
                <w:rFonts w:ascii="NewtonITT" w:hAnsi="NewtonITT" w:cs="Times New Roman"/>
                <w:sz w:val="19"/>
                <w:szCs w:val="19"/>
              </w:rPr>
              <w:t>Шығай</w:t>
            </w:r>
            <w:proofErr w:type="spellEnd"/>
            <w:r w:rsidRPr="00B35528">
              <w:rPr>
                <w:rFonts w:ascii="NewtonITT" w:hAnsi="NewtonITT" w:cs="Times New Roman"/>
                <w:sz w:val="19"/>
                <w:szCs w:val="19"/>
              </w:rPr>
              <w:t xml:space="preserve"> </w:t>
            </w:r>
            <w:proofErr w:type="spellStart"/>
            <w:r w:rsidRPr="00B35528">
              <w:rPr>
                <w:rFonts w:ascii="NewtonITT" w:hAnsi="NewtonITT" w:cs="Times New Roman"/>
                <w:sz w:val="19"/>
                <w:szCs w:val="19"/>
              </w:rPr>
              <w:t>ауылы</w:t>
            </w:r>
            <w:proofErr w:type="spellEnd"/>
            <w:r w:rsidRPr="00B35528">
              <w:rPr>
                <w:rFonts w:ascii="NewtonITT" w:hAnsi="NewtonITT" w:cs="Times New Roman"/>
                <w:sz w:val="19"/>
                <w:szCs w:val="19"/>
              </w:rPr>
              <w:t xml:space="preserve">,  </w:t>
            </w:r>
            <w:proofErr w:type="spellStart"/>
            <w:r w:rsidRPr="00B35528">
              <w:rPr>
                <w:rFonts w:ascii="NewtonITT" w:hAnsi="NewtonITT" w:cs="Times New Roman"/>
                <w:sz w:val="19"/>
                <w:szCs w:val="19"/>
              </w:rPr>
              <w:t>Мәктә</w:t>
            </w:r>
            <w:proofErr w:type="gramStart"/>
            <w:r w:rsidRPr="00B35528">
              <w:rPr>
                <w:rFonts w:ascii="NewtonITT" w:hAnsi="NewtonITT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B35528">
              <w:rPr>
                <w:rFonts w:ascii="NewtonITT" w:hAnsi="NewtonITT" w:cs="Times New Roman"/>
                <w:sz w:val="19"/>
                <w:szCs w:val="19"/>
              </w:rPr>
              <w:t xml:space="preserve">  </w:t>
            </w:r>
            <w:proofErr w:type="spellStart"/>
            <w:r w:rsidRPr="00B35528">
              <w:rPr>
                <w:rFonts w:ascii="NewtonITT" w:hAnsi="NewtonITT" w:cs="Times New Roman"/>
                <w:sz w:val="19"/>
                <w:szCs w:val="19"/>
              </w:rPr>
              <w:t>урамы</w:t>
            </w:r>
            <w:proofErr w:type="spellEnd"/>
            <w:r w:rsidRPr="00B35528">
              <w:rPr>
                <w:rFonts w:ascii="NewtonITT" w:hAnsi="NewtonITT" w:cs="Times New Roman"/>
                <w:sz w:val="19"/>
                <w:szCs w:val="19"/>
              </w:rPr>
              <w:t xml:space="preserve">, 18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Bashkort" w:hAnsi="Bashkort" w:cs="Times New Roman"/>
                <w:b/>
                <w:sz w:val="24"/>
                <w:szCs w:val="24"/>
              </w:rPr>
            </w:pPr>
            <w:r w:rsidRPr="00B35528">
              <w:rPr>
                <w:rFonts w:ascii="NewtonITT" w:hAnsi="NewtonITT" w:cs="Times New Roman"/>
                <w:sz w:val="19"/>
                <w:szCs w:val="19"/>
              </w:rPr>
              <w:t>тел.: (34792) 7-33-50, факс 7-33-50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8" w:rsidRPr="00B35528" w:rsidRDefault="008E4078" w:rsidP="00B35528">
            <w:pPr>
              <w:widowControl/>
              <w:autoSpaceDE/>
              <w:autoSpaceDN/>
              <w:adjustRightInd/>
              <w:ind w:left="-7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850900" cy="1104900"/>
                  <wp:effectExtent l="0" t="0" r="6350" b="0"/>
                  <wp:docPr id="1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caps/>
                <w:sz w:val="22"/>
                <w:szCs w:val="22"/>
              </w:rPr>
            </w:pPr>
            <w:r w:rsidRPr="00B35528">
              <w:rPr>
                <w:rFonts w:ascii="NewtonITT" w:hAnsi="NewtonITT" w:cs="Times New Roman"/>
                <w:b/>
                <w:caps/>
                <w:sz w:val="22"/>
                <w:szCs w:val="22"/>
              </w:rPr>
              <w:t>СОВЕТ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caps/>
                <w:sz w:val="22"/>
                <w:szCs w:val="22"/>
              </w:rPr>
            </w:pPr>
            <w:r w:rsidRPr="00B35528">
              <w:rPr>
                <w:rFonts w:ascii="NewtonITT" w:hAnsi="NewtonITT" w:cs="Times New Roman"/>
                <w:b/>
                <w:caps/>
                <w:sz w:val="22"/>
                <w:szCs w:val="22"/>
              </w:rPr>
              <w:t>СЕЛЬСКОГО ПОСЕЛЕНИЯ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caps/>
                <w:sz w:val="22"/>
                <w:szCs w:val="22"/>
              </w:rPr>
            </w:pPr>
            <w:r w:rsidRPr="00B35528">
              <w:rPr>
                <w:rFonts w:ascii="NewtonITT" w:hAnsi="NewtonITT" w:cs="Times New Roman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sz w:val="22"/>
                <w:szCs w:val="22"/>
              </w:rPr>
            </w:pPr>
            <w:r w:rsidRPr="00B35528">
              <w:rPr>
                <w:rFonts w:ascii="NewtonITT" w:hAnsi="NewtonITT" w:cs="Times New Roman"/>
                <w:b/>
                <w:caps/>
                <w:sz w:val="22"/>
                <w:szCs w:val="22"/>
              </w:rPr>
              <w:t>Муниципального района</w:t>
            </w:r>
            <w:r w:rsidRPr="00B35528">
              <w:rPr>
                <w:rFonts w:ascii="NewtonITT" w:hAnsi="NewtonITT" w:cs="Times New Roman"/>
                <w:b/>
                <w:sz w:val="22"/>
                <w:szCs w:val="22"/>
              </w:rPr>
              <w:t xml:space="preserve"> </w:t>
            </w:r>
            <w:r w:rsidRPr="00B35528">
              <w:rPr>
                <w:rFonts w:ascii="NewtonITT" w:hAnsi="NewtonITT" w:cs="Times New Roman"/>
                <w:b/>
                <w:caps/>
                <w:sz w:val="22"/>
                <w:szCs w:val="22"/>
              </w:rPr>
              <w:t xml:space="preserve">Белорецкий район </w:t>
            </w:r>
            <w:r w:rsidRPr="00B35528">
              <w:rPr>
                <w:rFonts w:ascii="NewtonITT" w:hAnsi="NewtonITT" w:cs="Times New Roman"/>
                <w:b/>
                <w:sz w:val="22"/>
                <w:szCs w:val="22"/>
              </w:rPr>
              <w:t>РЕСПУБЛИКИ БАШКОРТОСТАН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sz w:val="10"/>
                <w:szCs w:val="10"/>
              </w:rPr>
            </w:pP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sz w:val="19"/>
                <w:szCs w:val="19"/>
              </w:rPr>
            </w:pPr>
            <w:r w:rsidRPr="00B35528">
              <w:rPr>
                <w:rFonts w:ascii="NewtonITT" w:hAnsi="NewtonITT" w:cs="Times New Roman"/>
                <w:sz w:val="19"/>
                <w:szCs w:val="19"/>
              </w:rPr>
              <w:t xml:space="preserve">453538, РБ, Белорецкий район, 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NewtonITT" w:hAnsi="NewtonITT" w:cs="Times New Roman"/>
                <w:b/>
                <w:sz w:val="19"/>
                <w:szCs w:val="19"/>
              </w:rPr>
            </w:pPr>
            <w:proofErr w:type="spellStart"/>
            <w:r w:rsidRPr="00B35528">
              <w:rPr>
                <w:rFonts w:ascii="NewtonITT" w:hAnsi="NewtonITT" w:cs="Times New Roman"/>
                <w:sz w:val="19"/>
                <w:szCs w:val="19"/>
              </w:rPr>
              <w:t>с</w:t>
            </w:r>
            <w:proofErr w:type="gramStart"/>
            <w:r w:rsidRPr="00B35528">
              <w:rPr>
                <w:rFonts w:ascii="NewtonITT" w:hAnsi="NewtonITT" w:cs="Times New Roman"/>
                <w:sz w:val="19"/>
                <w:szCs w:val="19"/>
              </w:rPr>
              <w:t>.Ш</w:t>
            </w:r>
            <w:proofErr w:type="gramEnd"/>
            <w:r w:rsidRPr="00B35528">
              <w:rPr>
                <w:rFonts w:ascii="NewtonITT" w:hAnsi="NewtonITT" w:cs="Times New Roman"/>
                <w:sz w:val="19"/>
                <w:szCs w:val="19"/>
              </w:rPr>
              <w:t>игай</w:t>
            </w:r>
            <w:proofErr w:type="spellEnd"/>
            <w:r w:rsidRPr="00B35528">
              <w:rPr>
                <w:rFonts w:ascii="NewtonITT" w:hAnsi="NewtonITT" w:cs="Times New Roman"/>
                <w:sz w:val="19"/>
                <w:szCs w:val="19"/>
              </w:rPr>
              <w:t>, ул. Школьная, 18</w:t>
            </w:r>
          </w:p>
          <w:p w:rsidR="00B35528" w:rsidRPr="00B35528" w:rsidRDefault="00B35528" w:rsidP="00B355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528">
              <w:rPr>
                <w:rFonts w:ascii="NewtonITT" w:hAnsi="NewtonITT" w:cs="Times New Roman"/>
                <w:sz w:val="19"/>
                <w:szCs w:val="19"/>
              </w:rPr>
              <w:t>тел.: (34792) 7-33-50, факс 7-33-50</w:t>
            </w:r>
          </w:p>
        </w:tc>
      </w:tr>
    </w:tbl>
    <w:p w:rsidR="008E4078" w:rsidRDefault="00B35528" w:rsidP="00B3552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</w:rPr>
      </w:pPr>
      <w:r w:rsidRPr="00B35528">
        <w:rPr>
          <w:rFonts w:ascii="Times New Roman" w:hAnsi="Times New Roman" w:cs="Times New Roman"/>
          <w:b/>
          <w:sz w:val="28"/>
        </w:rPr>
        <w:t xml:space="preserve"> </w:t>
      </w:r>
      <w:r w:rsidR="008E407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</w:t>
      </w:r>
    </w:p>
    <w:p w:rsidR="00B35528" w:rsidRDefault="008E4078" w:rsidP="00B3552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</w:t>
      </w:r>
      <w:r w:rsidR="003E1C2B">
        <w:rPr>
          <w:rFonts w:ascii="Times New Roman" w:hAnsi="Times New Roman" w:cs="Times New Roman"/>
          <w:b/>
          <w:sz w:val="28"/>
        </w:rPr>
        <w:t xml:space="preserve">      </w:t>
      </w:r>
    </w:p>
    <w:p w:rsidR="008E4078" w:rsidRPr="00B35528" w:rsidRDefault="008E4078" w:rsidP="00B3552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</w:rPr>
      </w:pPr>
    </w:p>
    <w:p w:rsidR="00B35528" w:rsidRPr="00B35528" w:rsidRDefault="00B35528" w:rsidP="00B35528">
      <w:pPr>
        <w:widowControl/>
        <w:autoSpaceDE/>
        <w:autoSpaceDN/>
        <w:adjustRightInd/>
        <w:ind w:firstLine="0"/>
        <w:jc w:val="left"/>
        <w:rPr>
          <w:rFonts w:ascii="NewtonITT" w:hAnsi="NewtonITT" w:cs="Times New Roman"/>
          <w:b/>
          <w:sz w:val="24"/>
          <w:szCs w:val="24"/>
        </w:rPr>
      </w:pPr>
      <w:r w:rsidRPr="00B3552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35528">
        <w:rPr>
          <w:rFonts w:ascii="NewtonITT" w:hAnsi="NewtonITT" w:cs="Times New Roman"/>
          <w:b/>
          <w:sz w:val="24"/>
          <w:szCs w:val="24"/>
        </w:rPr>
        <w:t xml:space="preserve">          </w:t>
      </w:r>
      <w:r w:rsidRPr="00B35528">
        <w:rPr>
          <w:rFonts w:ascii="NewtonITT" w:hAnsi="NewtonITT" w:cs="Times New Roman"/>
          <w:b/>
          <w:sz w:val="28"/>
          <w:szCs w:val="28"/>
        </w:rPr>
        <w:t xml:space="preserve"> КАРАР</w:t>
      </w:r>
      <w:r w:rsidRPr="00B35528">
        <w:rPr>
          <w:rFonts w:ascii="NewtonITT" w:hAnsi="NewtonITT" w:cs="Times New Roman"/>
          <w:b/>
          <w:sz w:val="28"/>
          <w:szCs w:val="28"/>
        </w:rPr>
        <w:tab/>
      </w:r>
      <w:r w:rsidRPr="00B35528">
        <w:rPr>
          <w:rFonts w:ascii="NewtonITT" w:hAnsi="NewtonITT" w:cs="Times New Roman"/>
          <w:b/>
          <w:sz w:val="28"/>
          <w:szCs w:val="28"/>
        </w:rPr>
        <w:tab/>
      </w:r>
      <w:r w:rsidRPr="00B35528">
        <w:rPr>
          <w:rFonts w:ascii="NewtonITT" w:hAnsi="NewtonITT" w:cs="Times New Roman"/>
          <w:b/>
          <w:sz w:val="28"/>
          <w:szCs w:val="28"/>
        </w:rPr>
        <w:tab/>
      </w:r>
      <w:r w:rsidRPr="00B35528">
        <w:rPr>
          <w:rFonts w:ascii="NewtonITT" w:hAnsi="NewtonITT" w:cs="Times New Roman"/>
          <w:b/>
          <w:sz w:val="28"/>
          <w:szCs w:val="28"/>
        </w:rPr>
        <w:tab/>
        <w:t xml:space="preserve">                   РЕШЕНИЕ</w:t>
      </w:r>
    </w:p>
    <w:p w:rsidR="00B35528" w:rsidRPr="00B35528" w:rsidRDefault="00B35528" w:rsidP="00B35528">
      <w:pPr>
        <w:widowControl/>
        <w:tabs>
          <w:tab w:val="left" w:pos="30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5528" w:rsidRPr="00B35528" w:rsidRDefault="003E1C2B" w:rsidP="00B35528">
      <w:pPr>
        <w:widowControl/>
        <w:tabs>
          <w:tab w:val="left" w:pos="583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28 </w:t>
      </w:r>
      <w:r w:rsidR="00B35528" w:rsidRPr="00B355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 2019</w:t>
      </w:r>
      <w:r w:rsidR="008E4078">
        <w:rPr>
          <w:rFonts w:ascii="Times New Roman" w:hAnsi="Times New Roman" w:cs="Times New Roman"/>
          <w:sz w:val="28"/>
          <w:szCs w:val="28"/>
        </w:rPr>
        <w:t xml:space="preserve"> й.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4078">
        <w:rPr>
          <w:rFonts w:ascii="Times New Roman" w:hAnsi="Times New Roman" w:cs="Times New Roman"/>
          <w:sz w:val="28"/>
          <w:szCs w:val="28"/>
        </w:rPr>
        <w:t xml:space="preserve"> </w:t>
      </w:r>
      <w:r w:rsidR="00B35528" w:rsidRPr="00B35528">
        <w:rPr>
          <w:rFonts w:ascii="Times New Roman" w:hAnsi="Times New Roman" w:cs="Times New Roman"/>
          <w:sz w:val="28"/>
          <w:szCs w:val="28"/>
        </w:rPr>
        <w:t xml:space="preserve">№ </w:t>
      </w:r>
      <w:r w:rsidR="009F75A7">
        <w:rPr>
          <w:rFonts w:ascii="Times New Roman" w:hAnsi="Times New Roman" w:cs="Times New Roman"/>
          <w:sz w:val="28"/>
          <w:szCs w:val="28"/>
        </w:rPr>
        <w:t>133</w:t>
      </w:r>
      <w:bookmarkStart w:id="1" w:name="_GoBack"/>
      <w:bookmarkEnd w:id="1"/>
      <w:r w:rsidR="00B35528" w:rsidRPr="00B3552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 28 </w:t>
      </w:r>
      <w:r w:rsidR="00B35528" w:rsidRPr="00B355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2019</w:t>
      </w:r>
      <w:r w:rsidR="00B35528" w:rsidRPr="00B35528">
        <w:rPr>
          <w:rFonts w:ascii="Times New Roman" w:hAnsi="Times New Roman" w:cs="Times New Roman"/>
          <w:sz w:val="28"/>
          <w:szCs w:val="28"/>
        </w:rPr>
        <w:t xml:space="preserve"> г.    </w:t>
      </w:r>
    </w:p>
    <w:bookmarkEnd w:id="0"/>
    <w:p w:rsidR="008E4078" w:rsidRPr="008E4078" w:rsidRDefault="008E4078" w:rsidP="008E407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8E4078" w:rsidRPr="008E4078" w:rsidRDefault="008E4078" w:rsidP="008E407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Положение о порядке проведения конкурса на замещение вакантной муниципальной должности муниципальной службы Республики Башкортостан в органах местного самоуправления</w:t>
      </w:r>
    </w:p>
    <w:p w:rsidR="008E4078" w:rsidRPr="008E4078" w:rsidRDefault="008E4078" w:rsidP="008E4078">
      <w:pPr>
        <w:widowControl/>
        <w:spacing w:after="20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связи с приведением в соответствие с  Федеральным законом от 02.03.2007 года № 25-ФЗ «О муниципальной службе в Российской Федерации», </w:t>
      </w:r>
    </w:p>
    <w:p w:rsidR="008E4078" w:rsidRPr="008E4078" w:rsidRDefault="008E4078" w:rsidP="008E407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Совет сельского поселения Шигаевский сельсовет муниципального района Белорецкий район Республики Башкортостан</w:t>
      </w:r>
    </w:p>
    <w:p w:rsidR="008E4078" w:rsidRPr="008E4078" w:rsidRDefault="008E4078" w:rsidP="008E407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eastAsia="Calibri" w:hAnsi="Calibri" w:cs="Times New Roman"/>
          <w:bCs/>
          <w:sz w:val="26"/>
          <w:szCs w:val="26"/>
          <w:lang w:eastAsia="en-US"/>
        </w:rPr>
      </w:pPr>
      <w:r w:rsidRPr="008E40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8E4078" w:rsidRPr="008E4078" w:rsidRDefault="008E4078" w:rsidP="008E407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и дополнения в решение Совета сельского поселения Шигаевский сельсовет муниципального района Белорецкий район от 21 декабря  2018 года № 99:</w:t>
      </w:r>
    </w:p>
    <w:p w:rsidR="008E4078" w:rsidRPr="008E4078" w:rsidRDefault="008E4078" w:rsidP="008E4078">
      <w:pPr>
        <w:widowControl/>
        <w:numPr>
          <w:ilvl w:val="1"/>
          <w:numId w:val="2"/>
        </w:numPr>
        <w:autoSpaceDE/>
        <w:autoSpaceDN/>
        <w:adjustRightInd/>
        <w:spacing w:before="108" w:after="108" w:line="276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078">
        <w:rPr>
          <w:rFonts w:ascii="Times New Roman" w:hAnsi="Times New Roman" w:cs="Times New Roman"/>
          <w:bCs/>
          <w:sz w:val="28"/>
          <w:szCs w:val="28"/>
        </w:rPr>
        <w:t xml:space="preserve">Пункт  1.1.  Положения о порядке проведения конкурса на замещение вакантной муниципальной должности муниципальной службы Республики Башкортостан в органах местного самоуправления сельского поселения Шигаевский сельсовет  муниципального района Белорецкий район Республики Башкортостан изложить в следующей редакции: </w:t>
      </w:r>
    </w:p>
    <w:p w:rsidR="008E4078" w:rsidRPr="008E4078" w:rsidRDefault="008E4078" w:rsidP="008E4078">
      <w:pPr>
        <w:widowControl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«1.1. </w:t>
      </w:r>
      <w:proofErr w:type="gramStart"/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Положением в соответствии со ст. 17 Федерального закона от 2 марта 2007 года № 25-з «О муниципальной службе в Российской Федерации» (далее Федеральный закон) определяются порядок и условия проведения конкурса на замещение вакантной муниципальной должности муниципальной службы Республики Башкортостан в органах местного самоуправления сельского поселения Шигаевский сельсовет  муниципального района Белорецкий район Республики Башкортостан.</w:t>
      </w:r>
      <w:proofErr w:type="gramEnd"/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Заявителями являются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службе». </w:t>
      </w:r>
    </w:p>
    <w:p w:rsidR="008E4078" w:rsidRPr="008E4078" w:rsidRDefault="008E4078" w:rsidP="008E4078">
      <w:pPr>
        <w:widowControl/>
        <w:numPr>
          <w:ilvl w:val="1"/>
          <w:numId w:val="2"/>
        </w:numPr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пункте 1.2. Положения о порядке проведения конкурса на замещение вакантной муниципальной должности муниципальной службы Республики Башкортостан в органах местного самоуправления сельского поселения Шигаевский сельсовет  муниципального района Белорецкий район Республики Башкортостан слова «права граждан Российской Федерации» </w:t>
      </w:r>
      <w:proofErr w:type="gramStart"/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слова</w:t>
      </w:r>
      <w:proofErr w:type="gramEnd"/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«заявителей».</w:t>
      </w:r>
    </w:p>
    <w:p w:rsidR="008E4078" w:rsidRPr="008E4078" w:rsidRDefault="008E4078" w:rsidP="008E4078">
      <w:pPr>
        <w:widowControl/>
        <w:numPr>
          <w:ilvl w:val="1"/>
          <w:numId w:val="2"/>
        </w:numPr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абзац пункта 2.1. Положения о порядке проведения конкурса на замещение вакантной муниципальной должности муниципальной службы Республики Башкортостан в органах местного самоуправления сельского поселения Шигаевский сельсовет  муниципального района Белорецкий район Республики Башкортостан изложить в следующей редакции:</w:t>
      </w:r>
    </w:p>
    <w:p w:rsidR="008E4078" w:rsidRPr="008E4078" w:rsidRDefault="008E4078" w:rsidP="008E4078">
      <w:pPr>
        <w:widowControl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«2.1. </w:t>
      </w:r>
      <w:proofErr w:type="gramStart"/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9" w:history="1">
        <w:r w:rsidRPr="008E4078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замещения должностей муниципальной службы, при отсутствии обстоятельств, указанных в </w:t>
      </w:r>
      <w:hyperlink r:id="rId10" w:history="1">
        <w:r w:rsidRPr="008E4078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статье 13</w:t>
        </w:r>
      </w:hyperlink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Федерального закона в качестве ограничений, связанных с муниципальной службой».</w:t>
      </w:r>
      <w:proofErr w:type="gramEnd"/>
    </w:p>
    <w:p w:rsidR="008E4078" w:rsidRPr="008E4078" w:rsidRDefault="008E4078" w:rsidP="008E4078">
      <w:pPr>
        <w:widowControl/>
        <w:numPr>
          <w:ilvl w:val="1"/>
          <w:numId w:val="2"/>
        </w:numPr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 2.2.  изложить в следующей редакции:</w:t>
      </w:r>
    </w:p>
    <w:p w:rsidR="008E4078" w:rsidRPr="008E4078" w:rsidRDefault="008E4078" w:rsidP="008E4078">
      <w:pPr>
        <w:widowControl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«2.2. Граждане, изъявившие желание участвовать в конкурсе, представляет в  органы местного самоуправления следующие документы: </w:t>
      </w:r>
    </w:p>
    <w:p w:rsidR="008E4078" w:rsidRPr="008E4078" w:rsidRDefault="008E4078" w:rsidP="008E4078">
      <w:pPr>
        <w:widowControl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2) собственноручно заполненную и подписанную анкету по </w:t>
      </w:r>
      <w:hyperlink r:id="rId11" w:history="1">
        <w:r w:rsidRPr="008E407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копию паспорта;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трудовую книжку, за исключением случаев, когда трудовой договор (контракт) заключается впервые;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документ об образовании;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10.1) сведения, предусмотренные </w:t>
      </w:r>
      <w:hyperlink r:id="rId12" w:history="1">
        <w:r w:rsidRPr="008E4078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статьей 15.1</w:t>
        </w:r>
      </w:hyperlink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закона;</w:t>
      </w:r>
    </w:p>
    <w:p w:rsidR="008E4078" w:rsidRPr="008E4078" w:rsidRDefault="008E4078" w:rsidP="008E4078">
      <w:pPr>
        <w:widowControl/>
        <w:spacing w:before="220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E4078" w:rsidRPr="008E4078" w:rsidRDefault="008E4078" w:rsidP="008E4078">
      <w:pPr>
        <w:widowControl/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8E40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решение разместить на официальном сайте сельского поселения Шигаевский сельсовет муниципального района Белорецкий район Республики Башкортостан.</w:t>
      </w:r>
    </w:p>
    <w:p w:rsidR="008E4078" w:rsidRPr="008E4078" w:rsidRDefault="008E4078" w:rsidP="008E4078">
      <w:pPr>
        <w:widowControl/>
        <w:autoSpaceDE/>
        <w:autoSpaceDN/>
        <w:adjustRightInd/>
        <w:spacing w:after="200" w:line="276" w:lineRule="auto"/>
        <w:ind w:left="36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078" w:rsidRPr="008E4078" w:rsidRDefault="008E4078" w:rsidP="008E4078">
      <w:pPr>
        <w:widowControl/>
        <w:autoSpaceDE/>
        <w:autoSpaceDN/>
        <w:adjustRightInd/>
        <w:spacing w:after="200" w:line="276" w:lineRule="auto"/>
        <w:ind w:left="36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078" w:rsidRPr="008E4078" w:rsidRDefault="008E4078" w:rsidP="008E4078">
      <w:pPr>
        <w:widowControl/>
        <w:autoSpaceDE/>
        <w:autoSpaceDN/>
        <w:adjustRightInd/>
        <w:spacing w:after="200" w:line="276" w:lineRule="auto"/>
        <w:ind w:left="36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078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                           Х.Ю.Галиастанов</w:t>
      </w:r>
    </w:p>
    <w:p w:rsidR="00FD091B" w:rsidRPr="00F925CA" w:rsidRDefault="00FD091B">
      <w:pPr>
        <w:rPr>
          <w:rFonts w:ascii="Times New Roman" w:hAnsi="Times New Roman" w:cs="Times New Roman"/>
          <w:sz w:val="28"/>
          <w:szCs w:val="28"/>
        </w:rPr>
      </w:pPr>
    </w:p>
    <w:sectPr w:rsidR="00FD091B" w:rsidRPr="00F925CA" w:rsidSect="008E4078">
      <w:headerReference w:type="default" r:id="rId13"/>
      <w:pgSz w:w="11906" w:h="16838"/>
      <w:pgMar w:top="851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FE" w:rsidRDefault="00817DFE" w:rsidP="008E4078">
      <w:r>
        <w:separator/>
      </w:r>
    </w:p>
  </w:endnote>
  <w:endnote w:type="continuationSeparator" w:id="0">
    <w:p w:rsidR="00817DFE" w:rsidRDefault="00817DFE" w:rsidP="008E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605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FE" w:rsidRDefault="00817DFE" w:rsidP="008E4078">
      <w:r>
        <w:separator/>
      </w:r>
    </w:p>
  </w:footnote>
  <w:footnote w:type="continuationSeparator" w:id="0">
    <w:p w:rsidR="00817DFE" w:rsidRDefault="00817DFE" w:rsidP="008E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8" w:rsidRDefault="008E4078">
    <w:pPr>
      <w:pStyle w:val="afb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37A"/>
    <w:multiLevelType w:val="multilevel"/>
    <w:tmpl w:val="3564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4794EBD"/>
    <w:multiLevelType w:val="multilevel"/>
    <w:tmpl w:val="020AA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4"/>
    <w:rsid w:val="00024757"/>
    <w:rsid w:val="00025314"/>
    <w:rsid w:val="000263CF"/>
    <w:rsid w:val="00033504"/>
    <w:rsid w:val="00066B5D"/>
    <w:rsid w:val="00080473"/>
    <w:rsid w:val="000B2239"/>
    <w:rsid w:val="000D6FEF"/>
    <w:rsid w:val="000F1530"/>
    <w:rsid w:val="000F5A45"/>
    <w:rsid w:val="0011478D"/>
    <w:rsid w:val="001645F6"/>
    <w:rsid w:val="00182002"/>
    <w:rsid w:val="001A30DD"/>
    <w:rsid w:val="001B5172"/>
    <w:rsid w:val="001C1E6B"/>
    <w:rsid w:val="001C23BA"/>
    <w:rsid w:val="001C5792"/>
    <w:rsid w:val="001D5214"/>
    <w:rsid w:val="001E3FED"/>
    <w:rsid w:val="001E44C2"/>
    <w:rsid w:val="001F5278"/>
    <w:rsid w:val="001F78E7"/>
    <w:rsid w:val="00217450"/>
    <w:rsid w:val="0022104E"/>
    <w:rsid w:val="0022161E"/>
    <w:rsid w:val="002303BF"/>
    <w:rsid w:val="00243F70"/>
    <w:rsid w:val="00261E36"/>
    <w:rsid w:val="00271708"/>
    <w:rsid w:val="00272D93"/>
    <w:rsid w:val="002970FD"/>
    <w:rsid w:val="002A1FF8"/>
    <w:rsid w:val="002A5625"/>
    <w:rsid w:val="002A6483"/>
    <w:rsid w:val="002B5D32"/>
    <w:rsid w:val="002D62B2"/>
    <w:rsid w:val="0030226A"/>
    <w:rsid w:val="00310486"/>
    <w:rsid w:val="003834A7"/>
    <w:rsid w:val="00385F3D"/>
    <w:rsid w:val="00392897"/>
    <w:rsid w:val="003C0FC3"/>
    <w:rsid w:val="003C7CA0"/>
    <w:rsid w:val="003E1C2B"/>
    <w:rsid w:val="004112C3"/>
    <w:rsid w:val="004308E9"/>
    <w:rsid w:val="004456ED"/>
    <w:rsid w:val="00475DCF"/>
    <w:rsid w:val="00483A1D"/>
    <w:rsid w:val="00487FEB"/>
    <w:rsid w:val="00492477"/>
    <w:rsid w:val="004A4AF1"/>
    <w:rsid w:val="004B6B53"/>
    <w:rsid w:val="004E7774"/>
    <w:rsid w:val="004E7D91"/>
    <w:rsid w:val="004F3C24"/>
    <w:rsid w:val="004F3F04"/>
    <w:rsid w:val="005023C1"/>
    <w:rsid w:val="00507BEA"/>
    <w:rsid w:val="00520A19"/>
    <w:rsid w:val="00590F23"/>
    <w:rsid w:val="00590FD0"/>
    <w:rsid w:val="005E0F85"/>
    <w:rsid w:val="006015E1"/>
    <w:rsid w:val="0064101D"/>
    <w:rsid w:val="00654E28"/>
    <w:rsid w:val="00692B1D"/>
    <w:rsid w:val="00693405"/>
    <w:rsid w:val="00696CE5"/>
    <w:rsid w:val="006A2349"/>
    <w:rsid w:val="006C469A"/>
    <w:rsid w:val="007002BF"/>
    <w:rsid w:val="00700351"/>
    <w:rsid w:val="0070185F"/>
    <w:rsid w:val="007453CB"/>
    <w:rsid w:val="00745FBA"/>
    <w:rsid w:val="007550C1"/>
    <w:rsid w:val="0075639C"/>
    <w:rsid w:val="0076384D"/>
    <w:rsid w:val="0077336D"/>
    <w:rsid w:val="007754B1"/>
    <w:rsid w:val="007C7960"/>
    <w:rsid w:val="007F37A8"/>
    <w:rsid w:val="00803B91"/>
    <w:rsid w:val="00814188"/>
    <w:rsid w:val="00817DFE"/>
    <w:rsid w:val="00850FD6"/>
    <w:rsid w:val="00852AA3"/>
    <w:rsid w:val="00871538"/>
    <w:rsid w:val="008908A9"/>
    <w:rsid w:val="00891740"/>
    <w:rsid w:val="008B0F38"/>
    <w:rsid w:val="008C3ECE"/>
    <w:rsid w:val="008E10B1"/>
    <w:rsid w:val="008E4078"/>
    <w:rsid w:val="008F67AC"/>
    <w:rsid w:val="009317CC"/>
    <w:rsid w:val="00932434"/>
    <w:rsid w:val="00945FDB"/>
    <w:rsid w:val="00983227"/>
    <w:rsid w:val="00990084"/>
    <w:rsid w:val="009C2223"/>
    <w:rsid w:val="009E1E4B"/>
    <w:rsid w:val="009E7F32"/>
    <w:rsid w:val="009F75A4"/>
    <w:rsid w:val="009F75A7"/>
    <w:rsid w:val="00A00003"/>
    <w:rsid w:val="00A42995"/>
    <w:rsid w:val="00A46F5D"/>
    <w:rsid w:val="00A51B47"/>
    <w:rsid w:val="00A53114"/>
    <w:rsid w:val="00A5594C"/>
    <w:rsid w:val="00A651DE"/>
    <w:rsid w:val="00A67730"/>
    <w:rsid w:val="00AB0C9F"/>
    <w:rsid w:val="00AC5B8C"/>
    <w:rsid w:val="00AC5E43"/>
    <w:rsid w:val="00AD0148"/>
    <w:rsid w:val="00AD12A5"/>
    <w:rsid w:val="00AE318A"/>
    <w:rsid w:val="00B2036C"/>
    <w:rsid w:val="00B273F0"/>
    <w:rsid w:val="00B35528"/>
    <w:rsid w:val="00B42818"/>
    <w:rsid w:val="00B44B49"/>
    <w:rsid w:val="00B550AA"/>
    <w:rsid w:val="00B6182E"/>
    <w:rsid w:val="00B73C5B"/>
    <w:rsid w:val="00B771B4"/>
    <w:rsid w:val="00B8516D"/>
    <w:rsid w:val="00B870A0"/>
    <w:rsid w:val="00BA5AE2"/>
    <w:rsid w:val="00BB7215"/>
    <w:rsid w:val="00BC4ADE"/>
    <w:rsid w:val="00BE187A"/>
    <w:rsid w:val="00BE4A15"/>
    <w:rsid w:val="00BE5BC8"/>
    <w:rsid w:val="00BE6AAB"/>
    <w:rsid w:val="00BF25DF"/>
    <w:rsid w:val="00BF32ED"/>
    <w:rsid w:val="00C239A1"/>
    <w:rsid w:val="00C334F3"/>
    <w:rsid w:val="00C52333"/>
    <w:rsid w:val="00C60B94"/>
    <w:rsid w:val="00C77080"/>
    <w:rsid w:val="00D20C68"/>
    <w:rsid w:val="00D74816"/>
    <w:rsid w:val="00D8584E"/>
    <w:rsid w:val="00D912CE"/>
    <w:rsid w:val="00DA7FD1"/>
    <w:rsid w:val="00DB2773"/>
    <w:rsid w:val="00DC12C0"/>
    <w:rsid w:val="00DD5FFA"/>
    <w:rsid w:val="00DE10AF"/>
    <w:rsid w:val="00DE1CC6"/>
    <w:rsid w:val="00E016CE"/>
    <w:rsid w:val="00E200A9"/>
    <w:rsid w:val="00E40834"/>
    <w:rsid w:val="00E43E09"/>
    <w:rsid w:val="00E44B36"/>
    <w:rsid w:val="00EC0CC0"/>
    <w:rsid w:val="00ED3B27"/>
    <w:rsid w:val="00EE1A93"/>
    <w:rsid w:val="00EF2889"/>
    <w:rsid w:val="00F01791"/>
    <w:rsid w:val="00F030D9"/>
    <w:rsid w:val="00F11127"/>
    <w:rsid w:val="00F168DD"/>
    <w:rsid w:val="00F7461F"/>
    <w:rsid w:val="00F8238D"/>
    <w:rsid w:val="00F83E5A"/>
    <w:rsid w:val="00F925CA"/>
    <w:rsid w:val="00FD091B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6"/>
      <w:szCs w:val="16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6"/>
      <w:szCs w:val="16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 w:val="0"/>
      <w:strike/>
      <w:color w:val="808000"/>
      <w:sz w:val="20"/>
      <w:szCs w:val="20"/>
    </w:rPr>
  </w:style>
  <w:style w:type="paragraph" w:styleId="af8">
    <w:name w:val="Balloon Text"/>
    <w:basedOn w:val="a"/>
    <w:link w:val="af9"/>
    <w:uiPriority w:val="99"/>
    <w:semiHidden/>
    <w:rsid w:val="00B273F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4A1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a">
    <w:name w:val="Hyperlink"/>
    <w:basedOn w:val="a0"/>
    <w:uiPriority w:val="99"/>
    <w:unhideWhenUsed/>
    <w:rsid w:val="00B35528"/>
    <w:rPr>
      <w:rFonts w:cs="Times New Roman"/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8E407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E4078"/>
    <w:rPr>
      <w:rFonts w:ascii="Arial" w:hAnsi="Arial" w:cs="Arial"/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8E407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E407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6"/>
      <w:szCs w:val="16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6"/>
      <w:szCs w:val="16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 w:val="0"/>
      <w:strike/>
      <w:color w:val="808000"/>
      <w:sz w:val="20"/>
      <w:szCs w:val="20"/>
    </w:rPr>
  </w:style>
  <w:style w:type="paragraph" w:styleId="af8">
    <w:name w:val="Balloon Text"/>
    <w:basedOn w:val="a"/>
    <w:link w:val="af9"/>
    <w:uiPriority w:val="99"/>
    <w:semiHidden/>
    <w:rsid w:val="00B273F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4A1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a">
    <w:name w:val="Hyperlink"/>
    <w:basedOn w:val="a0"/>
    <w:uiPriority w:val="99"/>
    <w:unhideWhenUsed/>
    <w:rsid w:val="00B35528"/>
    <w:rPr>
      <w:rFonts w:cs="Times New Roman"/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8E407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E4078"/>
    <w:rPr>
      <w:rFonts w:ascii="Arial" w:hAnsi="Arial" w:cs="Arial"/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8E407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E407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6FA2A11963EF9B06A1F47B02BB0179B012A53DFBF721EFAA232329F860F2F1976AFB4396F8D15B9A7853B63C90FAF2FE9ED054DACBA237XAe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6FA2A11963EF9B06A1F47B02BB0179B010A535FCF621EFAA232329F860F2F1976AFB4396F8D25A997853B63C90FAF2FE9ED054DACBA237XAe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0E6DDCA4FDC185B6BE0C65D0468036748922CC61B50665CE73D655B9C5BF0F5DE136FA3BE191285C7CC527381F37ABF551FCD06CE56574V2S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E6DDCA4FDC185B6BE0C65D0468036748922CC61B50665CE73D655B9C5BF0F5DE136FA3BE191245B7CC527381F37ABF551FCD06CE56574V2S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2019-11-27T07:20:00Z</cp:lastPrinted>
  <dcterms:created xsi:type="dcterms:W3CDTF">2019-11-27T07:17:00Z</dcterms:created>
  <dcterms:modified xsi:type="dcterms:W3CDTF">2019-11-27T10:01:00Z</dcterms:modified>
</cp:coreProperties>
</file>