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2F" w:rsidRPr="0066502F" w:rsidRDefault="0066502F" w:rsidP="0066502F">
      <w:pPr>
        <w:jc w:val="right"/>
        <w:rPr>
          <w:sz w:val="28"/>
        </w:rPr>
      </w:pPr>
    </w:p>
    <w:tbl>
      <w:tblPr>
        <w:tblpPr w:leftFromText="180" w:rightFromText="180" w:horzAnchor="margin" w:tblpXSpec="right" w:tblpY="495"/>
        <w:tblW w:w="10039" w:type="dxa"/>
        <w:tblLayout w:type="fixed"/>
        <w:tblCellMar>
          <w:left w:w="70" w:type="dxa"/>
          <w:right w:w="70" w:type="dxa"/>
        </w:tblCellMar>
        <w:tblLook w:val="0000"/>
      </w:tblPr>
      <w:tblGrid>
        <w:gridCol w:w="4323"/>
        <w:gridCol w:w="1741"/>
        <w:gridCol w:w="3975"/>
      </w:tblGrid>
      <w:tr w:rsidR="0066502F" w:rsidRPr="00016964" w:rsidTr="00965DCE">
        <w:trPr>
          <w:trHeight w:val="1418"/>
        </w:trPr>
        <w:tc>
          <w:tcPr>
            <w:tcW w:w="4323" w:type="dxa"/>
            <w:tcBorders>
              <w:top w:val="single" w:sz="4" w:space="0" w:color="auto"/>
              <w:left w:val="single" w:sz="4" w:space="0" w:color="auto"/>
              <w:bottom w:val="single" w:sz="4" w:space="0" w:color="auto"/>
              <w:right w:val="single" w:sz="4" w:space="0" w:color="auto"/>
            </w:tcBorders>
          </w:tcPr>
          <w:p w:rsidR="0066502F" w:rsidRPr="00965DCE" w:rsidRDefault="00965DCE" w:rsidP="0066502F">
            <w:pPr>
              <w:pStyle w:val="31"/>
              <w:rPr>
                <w:b/>
                <w:sz w:val="22"/>
                <w:szCs w:val="22"/>
              </w:rPr>
            </w:pPr>
            <w:r w:rsidRPr="00965DCE">
              <w:rPr>
                <w:b/>
                <w:sz w:val="22"/>
                <w:szCs w:val="22"/>
              </w:rPr>
              <w:t>БАШКОРТОСТАН</w:t>
            </w:r>
            <w:r>
              <w:rPr>
                <w:b/>
                <w:sz w:val="22"/>
                <w:szCs w:val="22"/>
              </w:rPr>
              <w:t xml:space="preserve"> </w:t>
            </w:r>
            <w:r w:rsidR="0066502F" w:rsidRPr="00965DCE">
              <w:rPr>
                <w:b/>
                <w:sz w:val="22"/>
                <w:szCs w:val="22"/>
              </w:rPr>
              <w:t>РЕСПУБЛИКАЋ</w:t>
            </w:r>
            <w:proofErr w:type="gramStart"/>
            <w:r w:rsidR="0066502F" w:rsidRPr="00965DCE">
              <w:rPr>
                <w:b/>
                <w:sz w:val="22"/>
                <w:szCs w:val="22"/>
              </w:rPr>
              <w:t>Ы</w:t>
            </w:r>
            <w:proofErr w:type="gramEnd"/>
          </w:p>
          <w:p w:rsidR="0066502F" w:rsidRPr="00CA5DC8" w:rsidRDefault="0066502F" w:rsidP="0066502F">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66502F" w:rsidRDefault="0066502F" w:rsidP="0066502F">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66502F" w:rsidRDefault="0066502F" w:rsidP="0066502F">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66502F" w:rsidRPr="00CA5DC8" w:rsidRDefault="0066502F" w:rsidP="0066502F">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66502F" w:rsidRPr="005E4C4D" w:rsidRDefault="0066502F" w:rsidP="0066502F">
            <w:pPr>
              <w:jc w:val="center"/>
              <w:rPr>
                <w:sz w:val="10"/>
                <w:szCs w:val="10"/>
              </w:rPr>
            </w:pPr>
            <w:r w:rsidRPr="00CA5DC8">
              <w:rPr>
                <w:rFonts w:ascii="NewtonITT" w:hAnsi="NewtonITT" w:cs="Newton"/>
                <w:b/>
                <w:sz w:val="22"/>
                <w:szCs w:val="22"/>
              </w:rPr>
              <w:t>ХАКИМИЄТЕ</w:t>
            </w:r>
            <w:r w:rsidRPr="005E4C4D">
              <w:rPr>
                <w:sz w:val="10"/>
                <w:szCs w:val="10"/>
              </w:rPr>
              <w:t xml:space="preserve"> </w:t>
            </w:r>
          </w:p>
          <w:p w:rsidR="0066502F" w:rsidRPr="00330A84" w:rsidRDefault="0066502F" w:rsidP="0066502F">
            <w:pPr>
              <w:jc w:val="center"/>
              <w:rPr>
                <w:rFonts w:ascii="NewtonITT" w:hAnsi="NewtonITT"/>
                <w:sz w:val="10"/>
                <w:szCs w:val="10"/>
              </w:rPr>
            </w:pPr>
          </w:p>
          <w:p w:rsidR="0066502F" w:rsidRDefault="0066502F" w:rsidP="0066502F">
            <w:pPr>
              <w:jc w:val="center"/>
              <w:rPr>
                <w:rFonts w:ascii="NewtonITT" w:hAnsi="NewtonITT"/>
                <w:sz w:val="19"/>
                <w:szCs w:val="19"/>
              </w:rPr>
            </w:pP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proofErr w:type="spellStart"/>
            <w:r w:rsidRPr="00B9131E">
              <w:rPr>
                <w:rFonts w:ascii="NewtonITT" w:hAnsi="NewtonITT"/>
                <w:sz w:val="19"/>
                <w:szCs w:val="19"/>
              </w:rPr>
              <w:t>Белорет</w:t>
            </w:r>
            <w:proofErr w:type="spellEnd"/>
            <w:r w:rsidRPr="00B9131E">
              <w:rPr>
                <w:rFonts w:ascii="NewtonITT" w:hAnsi="NewtonITT"/>
                <w:sz w:val="19"/>
                <w:szCs w:val="19"/>
              </w:rPr>
              <w:t xml:space="preserve"> </w:t>
            </w:r>
            <w:r>
              <w:rPr>
                <w:rFonts w:ascii="NewtonITT" w:hAnsi="NewtonITT"/>
                <w:sz w:val="19"/>
                <w:szCs w:val="19"/>
              </w:rPr>
              <w:t>районы</w:t>
            </w:r>
            <w:r w:rsidRPr="00B9131E">
              <w:rPr>
                <w:rFonts w:ascii="NewtonITT" w:hAnsi="NewtonITT"/>
                <w:sz w:val="19"/>
                <w:szCs w:val="19"/>
              </w:rPr>
              <w:t xml:space="preserve">, </w:t>
            </w:r>
          </w:p>
          <w:p w:rsidR="0066502F" w:rsidRPr="00B9131E" w:rsidRDefault="0066502F" w:rsidP="0066502F">
            <w:pPr>
              <w:jc w:val="center"/>
              <w:rPr>
                <w:rFonts w:ascii="NewtonITT" w:hAnsi="NewtonITT"/>
                <w:b/>
                <w:sz w:val="19"/>
                <w:szCs w:val="19"/>
              </w:rPr>
            </w:pPr>
            <w:r>
              <w:rPr>
                <w:rFonts w:ascii="NewtonITT" w:hAnsi="NewtonITT"/>
                <w:sz w:val="19"/>
                <w:szCs w:val="19"/>
              </w:rPr>
              <w:t xml:space="preserve">Шығай </w:t>
            </w:r>
            <w:proofErr w:type="spellStart"/>
            <w:r>
              <w:rPr>
                <w:rFonts w:ascii="NewtonITT" w:hAnsi="NewtonITT"/>
                <w:sz w:val="19"/>
                <w:szCs w:val="19"/>
              </w:rPr>
              <w:t>ауылы</w:t>
            </w:r>
            <w:proofErr w:type="spellEnd"/>
            <w:r w:rsidRPr="00B9131E">
              <w:rPr>
                <w:rFonts w:ascii="NewtonITT" w:hAnsi="NewtonITT"/>
                <w:sz w:val="19"/>
                <w:szCs w:val="19"/>
              </w:rPr>
              <w:t>,</w:t>
            </w:r>
            <w:r>
              <w:rPr>
                <w:rFonts w:ascii="NewtonITT" w:hAnsi="NewtonITT"/>
                <w:sz w:val="19"/>
                <w:szCs w:val="19"/>
              </w:rPr>
              <w:t xml:space="preserve">  Мәктә</w:t>
            </w:r>
            <w:proofErr w:type="gramStart"/>
            <w:r>
              <w:rPr>
                <w:rFonts w:ascii="NewtonITT" w:hAnsi="NewtonITT"/>
                <w:sz w:val="19"/>
                <w:szCs w:val="19"/>
              </w:rPr>
              <w:t>п</w:t>
            </w:r>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66502F" w:rsidRDefault="0066502F" w:rsidP="0066502F">
            <w:pPr>
              <w:jc w:val="center"/>
              <w:rPr>
                <w:rFonts w:ascii="Bashkort" w:hAnsi="Bashkort"/>
                <w:b/>
              </w:rPr>
            </w:pPr>
            <w:r w:rsidRPr="00B9131E">
              <w:rPr>
                <w:rFonts w:ascii="NewtonITT" w:hAnsi="NewtonITT"/>
                <w:sz w:val="19"/>
                <w:szCs w:val="19"/>
              </w:rPr>
              <w:t xml:space="preserve">тел.: (34792) </w:t>
            </w:r>
            <w:r>
              <w:rPr>
                <w:rFonts w:ascii="NewtonITT" w:hAnsi="NewtonITT"/>
                <w:sz w:val="19"/>
                <w:szCs w:val="19"/>
              </w:rPr>
              <w:t>7-33-50, факс 7-33-50</w:t>
            </w:r>
          </w:p>
          <w:p w:rsidR="0066502F" w:rsidRPr="00FC1BEB" w:rsidRDefault="0066502F" w:rsidP="0066502F">
            <w:pPr>
              <w:rPr>
                <w:rFonts w:ascii="NewtonITT" w:hAnsi="NewtonITT"/>
                <w:sz w:val="19"/>
                <w:szCs w:val="19"/>
              </w:rPr>
            </w:pPr>
            <w:r w:rsidRPr="00151922">
              <w:rPr>
                <w:rFonts w:ascii="NewtonITT" w:hAnsi="NewtonITT"/>
                <w:sz w:val="19"/>
                <w:szCs w:val="19"/>
              </w:rPr>
              <w:t xml:space="preserve">             </w:t>
            </w: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tc>
        <w:tc>
          <w:tcPr>
            <w:tcW w:w="1741" w:type="dxa"/>
            <w:tcBorders>
              <w:top w:val="single" w:sz="4" w:space="0" w:color="auto"/>
              <w:left w:val="single" w:sz="4" w:space="0" w:color="auto"/>
              <w:bottom w:val="single" w:sz="4" w:space="0" w:color="auto"/>
              <w:right w:val="single" w:sz="4" w:space="0" w:color="auto"/>
            </w:tcBorders>
          </w:tcPr>
          <w:p w:rsidR="0066502F" w:rsidRDefault="00AF70D4" w:rsidP="0066502F">
            <w:pPr>
              <w:ind w:left="-74"/>
              <w:jc w:val="center"/>
            </w:pPr>
            <w:r>
              <w:rPr>
                <w:b/>
                <w:noProof/>
              </w:rPr>
              <w:drawing>
                <wp:inline distT="0" distB="0" distL="0" distR="0">
                  <wp:extent cx="866775" cy="1114425"/>
                  <wp:effectExtent l="0" t="0" r="9525" b="9525"/>
                  <wp:docPr id="3" name="Рисунок 19"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черно-белый герб 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114425"/>
                          </a:xfrm>
                          <a:prstGeom prst="rect">
                            <a:avLst/>
                          </a:prstGeom>
                          <a:noFill/>
                          <a:ln>
                            <a:noFill/>
                          </a:ln>
                        </pic:spPr>
                      </pic:pic>
                    </a:graphicData>
                  </a:graphic>
                </wp:inline>
              </w:drawing>
            </w:r>
          </w:p>
          <w:p w:rsidR="0066502F" w:rsidRPr="001B1F5F" w:rsidRDefault="0066502F" w:rsidP="0066502F"/>
          <w:p w:rsidR="0066502F" w:rsidRDefault="0066502F" w:rsidP="0066502F"/>
          <w:p w:rsidR="0066502F" w:rsidRPr="001B1F5F" w:rsidRDefault="0066502F" w:rsidP="0066502F">
            <w:pPr>
              <w:jc w:val="center"/>
            </w:pPr>
          </w:p>
        </w:tc>
        <w:tc>
          <w:tcPr>
            <w:tcW w:w="3975" w:type="dxa"/>
            <w:tcBorders>
              <w:top w:val="single" w:sz="4" w:space="0" w:color="auto"/>
              <w:left w:val="single" w:sz="4" w:space="0" w:color="auto"/>
              <w:bottom w:val="single" w:sz="4" w:space="0" w:color="auto"/>
              <w:right w:val="single" w:sz="4" w:space="0" w:color="auto"/>
            </w:tcBorders>
          </w:tcPr>
          <w:p w:rsidR="0066502F" w:rsidRDefault="0066502F" w:rsidP="0066502F">
            <w:pPr>
              <w:jc w:val="center"/>
              <w:rPr>
                <w:rFonts w:ascii="NewtonITT" w:hAnsi="NewtonITT"/>
                <w:b/>
                <w:caps/>
                <w:sz w:val="22"/>
                <w:szCs w:val="22"/>
              </w:rPr>
            </w:pPr>
            <w:r w:rsidRPr="00CA5DC8">
              <w:rPr>
                <w:rFonts w:ascii="NewtonITT" w:hAnsi="NewtonITT"/>
                <w:b/>
                <w:caps/>
                <w:sz w:val="22"/>
                <w:szCs w:val="22"/>
              </w:rPr>
              <w:t>АДМИНИСТРАЦИЯ</w:t>
            </w:r>
          </w:p>
          <w:p w:rsidR="0066502F" w:rsidRDefault="0066502F" w:rsidP="0066502F">
            <w:pPr>
              <w:jc w:val="center"/>
              <w:rPr>
                <w:rFonts w:ascii="NewtonITT" w:hAnsi="NewtonITT"/>
                <w:b/>
                <w:caps/>
                <w:sz w:val="22"/>
                <w:szCs w:val="22"/>
              </w:rPr>
            </w:pPr>
            <w:r>
              <w:rPr>
                <w:rFonts w:ascii="NewtonITT" w:hAnsi="NewtonITT"/>
                <w:b/>
                <w:caps/>
                <w:sz w:val="22"/>
                <w:szCs w:val="22"/>
              </w:rPr>
              <w:t>СЕЛЬСКОГО ПОСЕЛЕНИЯ</w:t>
            </w:r>
          </w:p>
          <w:p w:rsidR="0066502F" w:rsidRPr="00ED7DAE" w:rsidRDefault="0066502F" w:rsidP="0066502F">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66502F" w:rsidRPr="00CA5DC8" w:rsidRDefault="0066502F" w:rsidP="0066502F">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66502F" w:rsidRPr="00B9131E" w:rsidRDefault="0066502F" w:rsidP="0066502F">
            <w:pPr>
              <w:jc w:val="center"/>
              <w:rPr>
                <w:rFonts w:ascii="NewtonITT" w:hAnsi="NewtonITT"/>
                <w:b/>
                <w:sz w:val="10"/>
                <w:szCs w:val="10"/>
              </w:rPr>
            </w:pPr>
          </w:p>
          <w:p w:rsidR="0066502F" w:rsidRDefault="0066502F" w:rsidP="0066502F">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66502F" w:rsidRPr="00B9131E" w:rsidRDefault="0066502F" w:rsidP="0066502F">
            <w:pPr>
              <w:jc w:val="center"/>
              <w:rPr>
                <w:rFonts w:ascii="NewtonITT" w:hAnsi="NewtonITT"/>
                <w:b/>
                <w:sz w:val="19"/>
                <w:szCs w:val="19"/>
              </w:rPr>
            </w:pPr>
            <w:r>
              <w:rPr>
                <w:rFonts w:ascii="NewtonITT" w:hAnsi="NewtonITT"/>
                <w:sz w:val="19"/>
                <w:szCs w:val="19"/>
              </w:rPr>
              <w:t>с.Шигаево, ул. Школьная, 18</w:t>
            </w:r>
          </w:p>
          <w:p w:rsidR="0066502F" w:rsidRPr="001B1F5F" w:rsidRDefault="0066502F" w:rsidP="0066502F">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66502F" w:rsidRPr="0066502F" w:rsidRDefault="0066502F" w:rsidP="0066502F">
            <w:pPr>
              <w:jc w:val="center"/>
              <w:rPr>
                <w:rFonts w:ascii="NewtonITT" w:hAnsi="NewtonITT"/>
                <w:sz w:val="19"/>
                <w:szCs w:val="19"/>
              </w:rPr>
            </w:pP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tc>
      </w:tr>
    </w:tbl>
    <w:p w:rsidR="007E6F2A" w:rsidRDefault="0066502F" w:rsidP="0066502F">
      <w:pPr>
        <w:rPr>
          <w:rFonts w:ascii="NewtonITT" w:hAnsi="NewtonITT"/>
          <w:b/>
          <w:sz w:val="22"/>
          <w:szCs w:val="22"/>
        </w:rPr>
      </w:pPr>
      <w:r w:rsidRPr="00BA1CE1">
        <w:rPr>
          <w:b/>
          <w:sz w:val="22"/>
          <w:szCs w:val="22"/>
        </w:rPr>
        <w:t xml:space="preserve">                   </w:t>
      </w:r>
      <w:r w:rsidRPr="00BA1CE1">
        <w:rPr>
          <w:rFonts w:ascii="NewtonITT" w:hAnsi="NewtonITT"/>
          <w:b/>
          <w:sz w:val="22"/>
          <w:szCs w:val="22"/>
        </w:rPr>
        <w:t xml:space="preserve"> </w:t>
      </w:r>
    </w:p>
    <w:p w:rsidR="0066502F" w:rsidRPr="00BA1CE1" w:rsidRDefault="0066502F" w:rsidP="007E6F2A">
      <w:pPr>
        <w:jc w:val="center"/>
        <w:rPr>
          <w:rFonts w:ascii="NewtonITT" w:hAnsi="NewtonITT"/>
          <w:sz w:val="22"/>
          <w:szCs w:val="22"/>
        </w:rPr>
      </w:pPr>
      <w:r w:rsidRPr="00BA1CE1">
        <w:rPr>
          <w:rFonts w:ascii="NewtonITT" w:hAnsi="NewtonITT"/>
          <w:b/>
          <w:sz w:val="22"/>
          <w:szCs w:val="22"/>
        </w:rPr>
        <w:t>КАРАР</w:t>
      </w:r>
      <w:r w:rsidRPr="00BA1CE1">
        <w:rPr>
          <w:rFonts w:ascii="NewtonITT" w:hAnsi="NewtonITT"/>
          <w:b/>
          <w:sz w:val="22"/>
          <w:szCs w:val="22"/>
        </w:rPr>
        <w:tab/>
      </w:r>
      <w:r w:rsidRPr="00BA1CE1">
        <w:rPr>
          <w:rFonts w:ascii="NewtonITT" w:hAnsi="NewtonITT"/>
          <w:b/>
          <w:sz w:val="22"/>
          <w:szCs w:val="22"/>
        </w:rPr>
        <w:tab/>
      </w:r>
      <w:r w:rsidRPr="00BA1CE1">
        <w:rPr>
          <w:rFonts w:ascii="NewtonITT" w:hAnsi="NewtonITT"/>
          <w:b/>
          <w:sz w:val="22"/>
          <w:szCs w:val="22"/>
        </w:rPr>
        <w:tab/>
      </w:r>
      <w:r w:rsidRPr="00BA1CE1">
        <w:rPr>
          <w:rFonts w:ascii="NewtonITT" w:hAnsi="NewtonITT"/>
          <w:b/>
          <w:sz w:val="22"/>
          <w:szCs w:val="22"/>
        </w:rPr>
        <w:tab/>
        <w:t xml:space="preserve">                   ПОСТАНОВЛЕНИЕ</w:t>
      </w:r>
    </w:p>
    <w:p w:rsidR="0066502F" w:rsidRPr="00BA1CE1" w:rsidRDefault="0066502F" w:rsidP="0066502F">
      <w:pPr>
        <w:rPr>
          <w:rFonts w:ascii="NewtonITT" w:hAnsi="NewtonITT"/>
          <w:sz w:val="22"/>
          <w:szCs w:val="22"/>
        </w:rPr>
      </w:pPr>
    </w:p>
    <w:p w:rsidR="0066502F" w:rsidRPr="00BA1CE1" w:rsidRDefault="0066502F" w:rsidP="0066502F">
      <w:pPr>
        <w:rPr>
          <w:sz w:val="22"/>
          <w:szCs w:val="22"/>
        </w:rPr>
      </w:pPr>
      <w:r w:rsidRPr="00BA1CE1">
        <w:rPr>
          <w:sz w:val="22"/>
          <w:szCs w:val="22"/>
        </w:rPr>
        <w:t xml:space="preserve">              «  </w:t>
      </w:r>
      <w:r w:rsidR="007E6F2A">
        <w:rPr>
          <w:sz w:val="22"/>
          <w:szCs w:val="22"/>
        </w:rPr>
        <w:t>19</w:t>
      </w:r>
      <w:r w:rsidRPr="00BA1CE1">
        <w:rPr>
          <w:sz w:val="22"/>
          <w:szCs w:val="22"/>
        </w:rPr>
        <w:t xml:space="preserve">   » </w:t>
      </w:r>
      <w:r w:rsidRPr="00BA1CE1">
        <w:rPr>
          <w:sz w:val="22"/>
          <w:szCs w:val="22"/>
          <w:lang w:val="ba-RU"/>
        </w:rPr>
        <w:t xml:space="preserve"> </w:t>
      </w:r>
      <w:r w:rsidR="007E6F2A">
        <w:rPr>
          <w:sz w:val="22"/>
          <w:szCs w:val="22"/>
          <w:lang w:val="ba-RU"/>
        </w:rPr>
        <w:t>декабрь</w:t>
      </w:r>
      <w:r w:rsidRPr="00BA1CE1">
        <w:rPr>
          <w:sz w:val="22"/>
          <w:szCs w:val="22"/>
          <w:lang w:val="ba-RU"/>
        </w:rPr>
        <w:t xml:space="preserve">             </w:t>
      </w:r>
      <w:r w:rsidRPr="00BA1CE1">
        <w:rPr>
          <w:sz w:val="22"/>
          <w:szCs w:val="22"/>
        </w:rPr>
        <w:t>201</w:t>
      </w:r>
      <w:r w:rsidR="007E6F2A">
        <w:rPr>
          <w:sz w:val="22"/>
          <w:szCs w:val="22"/>
        </w:rPr>
        <w:t>9</w:t>
      </w:r>
      <w:r w:rsidRPr="00BA1CE1">
        <w:rPr>
          <w:sz w:val="22"/>
          <w:szCs w:val="22"/>
        </w:rPr>
        <w:t xml:space="preserve">   </w:t>
      </w:r>
      <w:proofErr w:type="spellStart"/>
      <w:r w:rsidRPr="00BA1CE1">
        <w:rPr>
          <w:sz w:val="22"/>
          <w:szCs w:val="22"/>
        </w:rPr>
        <w:t>йыл</w:t>
      </w:r>
      <w:proofErr w:type="spellEnd"/>
      <w:r w:rsidRPr="00BA1CE1">
        <w:rPr>
          <w:sz w:val="22"/>
          <w:szCs w:val="22"/>
        </w:rPr>
        <w:t xml:space="preserve">                № </w:t>
      </w:r>
      <w:r w:rsidR="007E6F2A">
        <w:rPr>
          <w:sz w:val="22"/>
          <w:szCs w:val="22"/>
        </w:rPr>
        <w:t>128</w:t>
      </w:r>
      <w:r w:rsidRPr="00BA1CE1">
        <w:rPr>
          <w:sz w:val="22"/>
          <w:szCs w:val="22"/>
        </w:rPr>
        <w:t xml:space="preserve">              « </w:t>
      </w:r>
      <w:r w:rsidR="007E6F2A">
        <w:rPr>
          <w:sz w:val="22"/>
          <w:szCs w:val="22"/>
        </w:rPr>
        <w:t>19</w:t>
      </w:r>
      <w:r w:rsidRPr="00BA1CE1">
        <w:rPr>
          <w:sz w:val="22"/>
          <w:szCs w:val="22"/>
        </w:rPr>
        <w:t xml:space="preserve">   » </w:t>
      </w:r>
      <w:r w:rsidR="007E6F2A">
        <w:rPr>
          <w:sz w:val="22"/>
          <w:szCs w:val="22"/>
        </w:rPr>
        <w:t xml:space="preserve"> декабрь</w:t>
      </w:r>
      <w:r w:rsidRPr="00BA1CE1">
        <w:rPr>
          <w:sz w:val="22"/>
          <w:szCs w:val="22"/>
        </w:rPr>
        <w:t xml:space="preserve">               201</w:t>
      </w:r>
      <w:r w:rsidR="007E6F2A">
        <w:rPr>
          <w:sz w:val="22"/>
          <w:szCs w:val="22"/>
        </w:rPr>
        <w:t>9</w:t>
      </w:r>
      <w:r w:rsidRPr="00BA1CE1">
        <w:rPr>
          <w:sz w:val="22"/>
          <w:szCs w:val="22"/>
        </w:rPr>
        <w:t xml:space="preserve">  года</w:t>
      </w:r>
    </w:p>
    <w:p w:rsidR="0066502F" w:rsidRPr="00BA1CE1" w:rsidRDefault="0066502F" w:rsidP="0066502F">
      <w:pPr>
        <w:widowControl w:val="0"/>
        <w:autoSpaceDE w:val="0"/>
        <w:autoSpaceDN w:val="0"/>
        <w:adjustRightInd w:val="0"/>
        <w:jc w:val="center"/>
        <w:rPr>
          <w:b/>
          <w:sz w:val="22"/>
          <w:szCs w:val="22"/>
        </w:rPr>
      </w:pPr>
    </w:p>
    <w:p w:rsidR="0066502F" w:rsidRPr="00BA1CE1" w:rsidRDefault="0066502F" w:rsidP="0066502F">
      <w:pPr>
        <w:widowControl w:val="0"/>
        <w:autoSpaceDE w:val="0"/>
        <w:autoSpaceDN w:val="0"/>
        <w:adjustRightInd w:val="0"/>
        <w:jc w:val="center"/>
        <w:rPr>
          <w:b/>
          <w:bCs/>
          <w:sz w:val="22"/>
          <w:szCs w:val="22"/>
        </w:rPr>
      </w:pPr>
      <w:r w:rsidRPr="00BA1CE1">
        <w:rPr>
          <w:b/>
          <w:sz w:val="22"/>
          <w:szCs w:val="22"/>
        </w:rPr>
        <w:t xml:space="preserve">   Об утверждении Административного регламента предоставления муниципальной услуги </w:t>
      </w:r>
      <w:r w:rsidRPr="00BA1CE1">
        <w:rPr>
          <w:b/>
          <w:bCs/>
          <w:sz w:val="22"/>
          <w:szCs w:val="22"/>
        </w:rPr>
        <w:t xml:space="preserve"> «Присвоение и аннулирование  адресов»</w:t>
      </w:r>
    </w:p>
    <w:p w:rsidR="0066502F" w:rsidRPr="00BA1CE1" w:rsidRDefault="0066502F" w:rsidP="0066502F">
      <w:pPr>
        <w:widowControl w:val="0"/>
        <w:autoSpaceDE w:val="0"/>
        <w:autoSpaceDN w:val="0"/>
        <w:adjustRightInd w:val="0"/>
        <w:jc w:val="center"/>
        <w:rPr>
          <w:b/>
          <w:bCs/>
          <w:sz w:val="22"/>
          <w:szCs w:val="22"/>
        </w:rPr>
      </w:pPr>
      <w:r w:rsidRPr="00BA1CE1">
        <w:rPr>
          <w:b/>
          <w:bCs/>
          <w:sz w:val="22"/>
          <w:szCs w:val="22"/>
        </w:rPr>
        <w:t>в Администрации сельском поселении Шигаевский сельсовет муниципального района Белорецкий район Республики Башкортостан</w:t>
      </w:r>
    </w:p>
    <w:p w:rsidR="0066502F" w:rsidRPr="00BA1CE1" w:rsidRDefault="0066502F" w:rsidP="0066502F">
      <w:pPr>
        <w:pStyle w:val="ae"/>
        <w:spacing w:after="0"/>
        <w:ind w:left="0"/>
        <w:jc w:val="center"/>
        <w:rPr>
          <w:b/>
          <w:sz w:val="22"/>
          <w:szCs w:val="22"/>
        </w:rPr>
      </w:pPr>
    </w:p>
    <w:p w:rsidR="0066502F" w:rsidRPr="00BA1CE1" w:rsidRDefault="0066502F" w:rsidP="0066502F">
      <w:pPr>
        <w:pStyle w:val="ae"/>
        <w:spacing w:after="0"/>
        <w:ind w:left="0"/>
        <w:jc w:val="center"/>
        <w:rPr>
          <w:b/>
          <w:sz w:val="22"/>
          <w:szCs w:val="22"/>
        </w:rPr>
      </w:pPr>
    </w:p>
    <w:p w:rsidR="00E700CC" w:rsidRPr="00BA1CE1" w:rsidRDefault="0066502F" w:rsidP="00E700CC">
      <w:pPr>
        <w:tabs>
          <w:tab w:val="left" w:pos="2835"/>
        </w:tabs>
        <w:autoSpaceDE w:val="0"/>
        <w:autoSpaceDN w:val="0"/>
        <w:adjustRightInd w:val="0"/>
        <w:ind w:firstLine="709"/>
        <w:jc w:val="both"/>
        <w:rPr>
          <w:sz w:val="22"/>
          <w:szCs w:val="22"/>
        </w:rPr>
      </w:pPr>
      <w:proofErr w:type="gramStart"/>
      <w:r w:rsidRPr="00BA1CE1">
        <w:rPr>
          <w:sz w:val="22"/>
          <w:szCs w:val="22"/>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E700CC" w:rsidRPr="00BA1CE1">
        <w:rPr>
          <w:sz w:val="22"/>
          <w:szCs w:val="22"/>
        </w:rPr>
        <w:t xml:space="preserve"> сельского поселения Шигаевский сельсовет муниципального района Белорецкий район Республики Башкортостан</w:t>
      </w:r>
      <w:proofErr w:type="gramEnd"/>
    </w:p>
    <w:p w:rsidR="0066502F" w:rsidRPr="00BA1CE1" w:rsidRDefault="0066502F" w:rsidP="0066502F">
      <w:pPr>
        <w:tabs>
          <w:tab w:val="left" w:pos="2835"/>
        </w:tabs>
        <w:autoSpaceDE w:val="0"/>
        <w:autoSpaceDN w:val="0"/>
        <w:adjustRightInd w:val="0"/>
        <w:jc w:val="both"/>
        <w:rPr>
          <w:sz w:val="22"/>
          <w:szCs w:val="22"/>
        </w:rPr>
      </w:pPr>
    </w:p>
    <w:p w:rsidR="0066502F" w:rsidRPr="00BA1CE1" w:rsidRDefault="0066502F" w:rsidP="0066502F">
      <w:pPr>
        <w:pStyle w:val="ae"/>
        <w:spacing w:after="0"/>
        <w:ind w:left="283" w:firstLine="709"/>
        <w:rPr>
          <w:sz w:val="22"/>
          <w:szCs w:val="22"/>
        </w:rPr>
      </w:pPr>
    </w:p>
    <w:p w:rsidR="0066502F" w:rsidRPr="00BA1CE1" w:rsidRDefault="0066502F" w:rsidP="0066502F">
      <w:pPr>
        <w:pStyle w:val="ae"/>
        <w:spacing w:after="0"/>
        <w:ind w:left="0" w:firstLine="709"/>
        <w:rPr>
          <w:sz w:val="22"/>
          <w:szCs w:val="22"/>
        </w:rPr>
      </w:pPr>
      <w:r w:rsidRPr="00BA1CE1">
        <w:rPr>
          <w:sz w:val="22"/>
          <w:szCs w:val="22"/>
        </w:rPr>
        <w:t>ПОСТАНОВЛЯЕТ:</w:t>
      </w:r>
    </w:p>
    <w:p w:rsidR="0066502F" w:rsidRPr="00BA1CE1" w:rsidRDefault="0066502F" w:rsidP="00E700CC">
      <w:pPr>
        <w:widowControl w:val="0"/>
        <w:tabs>
          <w:tab w:val="left" w:pos="567"/>
        </w:tabs>
        <w:ind w:firstLine="709"/>
        <w:contextualSpacing/>
        <w:jc w:val="both"/>
        <w:rPr>
          <w:rFonts w:eastAsia="Calibri"/>
          <w:sz w:val="22"/>
          <w:szCs w:val="22"/>
          <w:lang w:eastAsia="en-US"/>
        </w:rPr>
      </w:pPr>
      <w:r w:rsidRPr="00BA1CE1">
        <w:rPr>
          <w:sz w:val="22"/>
          <w:szCs w:val="22"/>
        </w:rPr>
        <w:t xml:space="preserve">1.Утвердить Административный регламент предоставления муниципальной услуги </w:t>
      </w:r>
      <w:r w:rsidRPr="00BA1CE1">
        <w:rPr>
          <w:bCs/>
          <w:sz w:val="22"/>
          <w:szCs w:val="22"/>
        </w:rPr>
        <w:t>«Присвоение и аннулирование адресов»</w:t>
      </w:r>
      <w:r w:rsidR="00E700CC" w:rsidRPr="00BA1CE1">
        <w:rPr>
          <w:rFonts w:eastAsia="Calibri"/>
          <w:sz w:val="22"/>
          <w:szCs w:val="22"/>
          <w:lang w:eastAsia="en-US"/>
        </w:rPr>
        <w:t xml:space="preserve"> </w:t>
      </w:r>
      <w:r w:rsidRPr="00BA1CE1">
        <w:rPr>
          <w:bCs/>
          <w:sz w:val="22"/>
          <w:szCs w:val="22"/>
        </w:rPr>
        <w:t xml:space="preserve">в </w:t>
      </w:r>
      <w:r w:rsidR="00E700CC" w:rsidRPr="00BA1CE1">
        <w:rPr>
          <w:sz w:val="22"/>
          <w:szCs w:val="22"/>
        </w:rPr>
        <w:t>Администрации сельского поселения Шигаевский сельсовет муниципального района Белорецкий район Республики Башкортостан</w:t>
      </w:r>
    </w:p>
    <w:p w:rsidR="0066502F" w:rsidRPr="00BA1CE1" w:rsidRDefault="0066502F" w:rsidP="0066502F">
      <w:pPr>
        <w:ind w:firstLine="709"/>
        <w:jc w:val="both"/>
        <w:rPr>
          <w:sz w:val="22"/>
          <w:szCs w:val="22"/>
        </w:rPr>
      </w:pPr>
      <w:r w:rsidRPr="00BA1CE1">
        <w:rPr>
          <w:sz w:val="22"/>
          <w:szCs w:val="22"/>
        </w:rPr>
        <w:t xml:space="preserve">2. Настоящее постановление вступает в силу на следующий день, после дня </w:t>
      </w:r>
      <w:r w:rsidR="00AF70D4" w:rsidRPr="00BA1CE1">
        <w:rPr>
          <w:sz w:val="22"/>
          <w:szCs w:val="22"/>
        </w:rPr>
        <w:t>его официального обнародования.</w:t>
      </w:r>
      <w:r w:rsidRPr="00BA1CE1">
        <w:rPr>
          <w:sz w:val="22"/>
          <w:szCs w:val="22"/>
        </w:rPr>
        <w:t xml:space="preserve"> </w:t>
      </w:r>
    </w:p>
    <w:p w:rsidR="0066502F" w:rsidRPr="00BA1CE1" w:rsidRDefault="0066502F" w:rsidP="0066502F">
      <w:pPr>
        <w:pStyle w:val="ae"/>
        <w:autoSpaceDE w:val="0"/>
        <w:autoSpaceDN w:val="0"/>
        <w:adjustRightInd w:val="0"/>
        <w:spacing w:after="0" w:line="240" w:lineRule="auto"/>
        <w:ind w:left="0" w:firstLine="709"/>
        <w:jc w:val="both"/>
        <w:rPr>
          <w:sz w:val="22"/>
          <w:szCs w:val="22"/>
        </w:rPr>
      </w:pPr>
      <w:r w:rsidRPr="00BA1CE1">
        <w:rPr>
          <w:sz w:val="22"/>
          <w:szCs w:val="22"/>
        </w:rPr>
        <w:t>3. Настоящее постановл</w:t>
      </w:r>
      <w:r w:rsidR="00AF70D4" w:rsidRPr="00BA1CE1">
        <w:rPr>
          <w:sz w:val="22"/>
          <w:szCs w:val="22"/>
        </w:rPr>
        <w:t xml:space="preserve">ение обнародовать в здании администрации и на официальном сайте </w:t>
      </w:r>
    </w:p>
    <w:p w:rsidR="0066502F" w:rsidRPr="00BA1CE1" w:rsidRDefault="0066502F" w:rsidP="0066502F">
      <w:pPr>
        <w:autoSpaceDE w:val="0"/>
        <w:autoSpaceDN w:val="0"/>
        <w:adjustRightInd w:val="0"/>
        <w:ind w:firstLine="709"/>
        <w:jc w:val="both"/>
        <w:rPr>
          <w:rFonts w:eastAsia="Calibri"/>
          <w:sz w:val="22"/>
          <w:szCs w:val="22"/>
          <w:lang w:eastAsia="en-US"/>
        </w:rPr>
      </w:pPr>
      <w:r w:rsidRPr="00BA1CE1">
        <w:rPr>
          <w:sz w:val="22"/>
          <w:szCs w:val="22"/>
        </w:rPr>
        <w:t xml:space="preserve">4. </w:t>
      </w:r>
      <w:proofErr w:type="gramStart"/>
      <w:r w:rsidRPr="00BA1CE1">
        <w:rPr>
          <w:sz w:val="22"/>
          <w:szCs w:val="22"/>
        </w:rPr>
        <w:t>Контроль за</w:t>
      </w:r>
      <w:proofErr w:type="gramEnd"/>
      <w:r w:rsidRPr="00BA1CE1">
        <w:rPr>
          <w:sz w:val="22"/>
          <w:szCs w:val="22"/>
        </w:rPr>
        <w:t xml:space="preserve"> исполнением настоящего постановления </w:t>
      </w:r>
      <w:r w:rsidR="00AF70D4" w:rsidRPr="00BA1CE1">
        <w:rPr>
          <w:sz w:val="22"/>
          <w:szCs w:val="22"/>
        </w:rPr>
        <w:t>оставляю за собой</w:t>
      </w:r>
    </w:p>
    <w:p w:rsidR="0066502F" w:rsidRPr="00BA1CE1" w:rsidRDefault="0066502F" w:rsidP="0066502F">
      <w:pPr>
        <w:autoSpaceDE w:val="0"/>
        <w:autoSpaceDN w:val="0"/>
        <w:adjustRightInd w:val="0"/>
        <w:ind w:firstLine="709"/>
        <w:jc w:val="both"/>
        <w:rPr>
          <w:sz w:val="22"/>
          <w:szCs w:val="22"/>
        </w:rPr>
      </w:pPr>
    </w:p>
    <w:p w:rsidR="0066502F" w:rsidRDefault="0066502F" w:rsidP="0066502F">
      <w:pPr>
        <w:tabs>
          <w:tab w:val="left" w:pos="7425"/>
        </w:tabs>
        <w:rPr>
          <w:sz w:val="22"/>
          <w:szCs w:val="22"/>
        </w:rPr>
      </w:pPr>
    </w:p>
    <w:p w:rsidR="007E6F2A" w:rsidRDefault="007E6F2A" w:rsidP="0066502F">
      <w:pPr>
        <w:tabs>
          <w:tab w:val="left" w:pos="7425"/>
        </w:tabs>
        <w:rPr>
          <w:sz w:val="22"/>
          <w:szCs w:val="22"/>
        </w:rPr>
      </w:pPr>
    </w:p>
    <w:p w:rsidR="007E6F2A" w:rsidRPr="00BA1CE1" w:rsidRDefault="007E6F2A" w:rsidP="0066502F">
      <w:pPr>
        <w:tabs>
          <w:tab w:val="left" w:pos="7425"/>
        </w:tabs>
        <w:rPr>
          <w:sz w:val="22"/>
          <w:szCs w:val="22"/>
        </w:rPr>
      </w:pPr>
    </w:p>
    <w:p w:rsidR="00AF70D4" w:rsidRPr="00BA1CE1" w:rsidRDefault="00AF70D4" w:rsidP="0066502F">
      <w:pPr>
        <w:tabs>
          <w:tab w:val="left" w:pos="7425"/>
        </w:tabs>
        <w:rPr>
          <w:b/>
          <w:sz w:val="22"/>
          <w:szCs w:val="22"/>
        </w:rPr>
      </w:pPr>
      <w:r w:rsidRPr="00BA1CE1">
        <w:rPr>
          <w:sz w:val="22"/>
          <w:szCs w:val="22"/>
        </w:rPr>
        <w:t xml:space="preserve">            Глава сельского поселения                         Х.Ю.Галиастанов</w:t>
      </w:r>
    </w:p>
    <w:p w:rsidR="0066502F" w:rsidRPr="00BA1CE1" w:rsidRDefault="0066502F" w:rsidP="0066502F">
      <w:pPr>
        <w:tabs>
          <w:tab w:val="left" w:pos="7425"/>
        </w:tabs>
        <w:ind w:firstLine="851"/>
        <w:jc w:val="right"/>
        <w:rPr>
          <w:b/>
          <w:sz w:val="22"/>
          <w:szCs w:val="22"/>
        </w:rPr>
      </w:pPr>
    </w:p>
    <w:p w:rsidR="0066502F" w:rsidRPr="00BA1CE1" w:rsidRDefault="0066502F" w:rsidP="0066502F">
      <w:pPr>
        <w:tabs>
          <w:tab w:val="left" w:pos="7425"/>
        </w:tabs>
        <w:ind w:firstLine="851"/>
        <w:jc w:val="right"/>
        <w:rPr>
          <w:b/>
          <w:sz w:val="22"/>
          <w:szCs w:val="22"/>
        </w:rPr>
      </w:pPr>
    </w:p>
    <w:p w:rsidR="0066502F" w:rsidRPr="00BA1CE1" w:rsidRDefault="0066502F" w:rsidP="0066502F">
      <w:pPr>
        <w:tabs>
          <w:tab w:val="left" w:pos="7425"/>
        </w:tabs>
        <w:ind w:firstLine="851"/>
        <w:jc w:val="right"/>
        <w:rPr>
          <w:b/>
          <w:sz w:val="22"/>
          <w:szCs w:val="22"/>
        </w:rPr>
      </w:pPr>
    </w:p>
    <w:p w:rsidR="0066502F" w:rsidRPr="00BA1CE1" w:rsidRDefault="0066502F" w:rsidP="0066502F">
      <w:pPr>
        <w:tabs>
          <w:tab w:val="left" w:pos="7425"/>
        </w:tabs>
        <w:ind w:firstLine="851"/>
        <w:jc w:val="right"/>
        <w:rPr>
          <w:b/>
          <w:sz w:val="22"/>
          <w:szCs w:val="22"/>
        </w:rPr>
      </w:pPr>
    </w:p>
    <w:p w:rsidR="0066502F" w:rsidRPr="00BA1CE1" w:rsidRDefault="0066502F" w:rsidP="0066502F">
      <w:pPr>
        <w:rPr>
          <w:b/>
          <w:sz w:val="22"/>
          <w:szCs w:val="22"/>
        </w:rPr>
      </w:pPr>
      <w:r w:rsidRPr="00BA1CE1">
        <w:rPr>
          <w:b/>
          <w:sz w:val="22"/>
          <w:szCs w:val="22"/>
        </w:rPr>
        <w:br w:type="page"/>
      </w:r>
    </w:p>
    <w:p w:rsidR="0066502F" w:rsidRPr="00BA1CE1" w:rsidRDefault="0066502F" w:rsidP="0066502F">
      <w:pPr>
        <w:tabs>
          <w:tab w:val="left" w:pos="7425"/>
        </w:tabs>
        <w:ind w:firstLine="851"/>
        <w:jc w:val="right"/>
        <w:rPr>
          <w:b/>
          <w:sz w:val="22"/>
          <w:szCs w:val="22"/>
        </w:rPr>
      </w:pPr>
      <w:r w:rsidRPr="00BA1CE1">
        <w:rPr>
          <w:b/>
          <w:sz w:val="22"/>
          <w:szCs w:val="22"/>
        </w:rPr>
        <w:lastRenderedPageBreak/>
        <w:t>Утвержден</w:t>
      </w:r>
    </w:p>
    <w:p w:rsidR="0066502F" w:rsidRPr="00BA1CE1" w:rsidRDefault="0066502F" w:rsidP="0066502F">
      <w:pPr>
        <w:widowControl w:val="0"/>
        <w:autoSpaceDE w:val="0"/>
        <w:autoSpaceDN w:val="0"/>
        <w:adjustRightInd w:val="0"/>
        <w:ind w:firstLine="851"/>
        <w:jc w:val="right"/>
        <w:rPr>
          <w:b/>
          <w:sz w:val="22"/>
          <w:szCs w:val="22"/>
        </w:rPr>
      </w:pPr>
      <w:r w:rsidRPr="00BA1CE1">
        <w:rPr>
          <w:b/>
          <w:sz w:val="22"/>
          <w:szCs w:val="22"/>
        </w:rPr>
        <w:t>постановлением Администрации</w:t>
      </w:r>
    </w:p>
    <w:p w:rsidR="00AF70D4" w:rsidRPr="00BA1CE1" w:rsidRDefault="00AF70D4" w:rsidP="0066502F">
      <w:pPr>
        <w:widowControl w:val="0"/>
        <w:autoSpaceDE w:val="0"/>
        <w:autoSpaceDN w:val="0"/>
        <w:adjustRightInd w:val="0"/>
        <w:ind w:firstLine="851"/>
        <w:jc w:val="right"/>
        <w:rPr>
          <w:b/>
          <w:sz w:val="22"/>
          <w:szCs w:val="22"/>
        </w:rPr>
      </w:pPr>
      <w:r w:rsidRPr="00BA1CE1">
        <w:rPr>
          <w:b/>
          <w:sz w:val="22"/>
          <w:szCs w:val="22"/>
        </w:rPr>
        <w:t xml:space="preserve">сельского поселения Шигаевский сельсовет </w:t>
      </w:r>
    </w:p>
    <w:p w:rsidR="0066502F" w:rsidRPr="00BA1CE1" w:rsidRDefault="007E6F2A" w:rsidP="0066502F">
      <w:pPr>
        <w:widowControl w:val="0"/>
        <w:autoSpaceDE w:val="0"/>
        <w:autoSpaceDN w:val="0"/>
        <w:adjustRightInd w:val="0"/>
        <w:ind w:firstLine="851"/>
        <w:jc w:val="right"/>
        <w:rPr>
          <w:b/>
          <w:sz w:val="22"/>
          <w:szCs w:val="22"/>
        </w:rPr>
      </w:pPr>
      <w:r>
        <w:rPr>
          <w:b/>
          <w:sz w:val="22"/>
          <w:szCs w:val="22"/>
        </w:rPr>
        <w:t xml:space="preserve">от  19 декабря </w:t>
      </w:r>
      <w:r w:rsidR="0066502F" w:rsidRPr="00BA1CE1">
        <w:rPr>
          <w:b/>
          <w:sz w:val="22"/>
          <w:szCs w:val="22"/>
        </w:rPr>
        <w:t>20</w:t>
      </w:r>
      <w:r>
        <w:rPr>
          <w:b/>
          <w:sz w:val="22"/>
          <w:szCs w:val="22"/>
        </w:rPr>
        <w:t xml:space="preserve">19 </w:t>
      </w:r>
      <w:r w:rsidR="0066502F" w:rsidRPr="00BA1CE1">
        <w:rPr>
          <w:b/>
          <w:sz w:val="22"/>
          <w:szCs w:val="22"/>
        </w:rPr>
        <w:t xml:space="preserve"> года №</w:t>
      </w:r>
      <w:r>
        <w:rPr>
          <w:b/>
          <w:sz w:val="22"/>
          <w:szCs w:val="22"/>
        </w:rPr>
        <w:t xml:space="preserve"> 128</w:t>
      </w:r>
    </w:p>
    <w:p w:rsidR="0066502F" w:rsidRPr="00BA1CE1" w:rsidRDefault="0066502F" w:rsidP="0066502F">
      <w:pPr>
        <w:widowControl w:val="0"/>
        <w:ind w:firstLine="567"/>
        <w:contextualSpacing/>
        <w:jc w:val="center"/>
        <w:rPr>
          <w:b/>
          <w:sz w:val="22"/>
          <w:szCs w:val="22"/>
        </w:rPr>
      </w:pPr>
    </w:p>
    <w:p w:rsidR="0066502F" w:rsidRPr="00BA1CE1" w:rsidRDefault="0066502F" w:rsidP="00AF70D4">
      <w:pPr>
        <w:widowControl w:val="0"/>
        <w:autoSpaceDE w:val="0"/>
        <w:autoSpaceDN w:val="0"/>
        <w:adjustRightInd w:val="0"/>
        <w:jc w:val="center"/>
        <w:rPr>
          <w:b/>
          <w:bCs/>
          <w:sz w:val="22"/>
          <w:szCs w:val="22"/>
        </w:rPr>
      </w:pPr>
      <w:r w:rsidRPr="00BA1CE1">
        <w:rPr>
          <w:b/>
          <w:sz w:val="22"/>
          <w:szCs w:val="22"/>
        </w:rPr>
        <w:t xml:space="preserve">Административный регламент предоставления муниципальной услуги </w:t>
      </w:r>
      <w:r w:rsidRPr="00BA1CE1">
        <w:rPr>
          <w:b/>
          <w:bCs/>
          <w:sz w:val="22"/>
          <w:szCs w:val="22"/>
        </w:rPr>
        <w:t>«Присвоение и аннулирование адресов» в</w:t>
      </w:r>
      <w:r w:rsidRPr="00BA1CE1">
        <w:rPr>
          <w:bCs/>
          <w:sz w:val="22"/>
          <w:szCs w:val="22"/>
        </w:rPr>
        <w:t xml:space="preserve"> </w:t>
      </w:r>
      <w:r w:rsidR="00AF70D4" w:rsidRPr="00BA1CE1">
        <w:rPr>
          <w:sz w:val="22"/>
          <w:szCs w:val="22"/>
        </w:rPr>
        <w:t>Администрации сельского поселения Шигаевский сельсовет муниципального района Белорецкий район Республики Башкортостан</w:t>
      </w:r>
    </w:p>
    <w:p w:rsidR="0066502F" w:rsidRPr="00BA1CE1" w:rsidRDefault="0066502F" w:rsidP="0066502F">
      <w:pPr>
        <w:widowControl w:val="0"/>
        <w:autoSpaceDE w:val="0"/>
        <w:autoSpaceDN w:val="0"/>
        <w:adjustRightInd w:val="0"/>
        <w:ind w:firstLine="851"/>
        <w:jc w:val="center"/>
        <w:rPr>
          <w:b/>
          <w:bCs/>
          <w:sz w:val="22"/>
          <w:szCs w:val="22"/>
        </w:rPr>
      </w:pPr>
    </w:p>
    <w:p w:rsidR="0066502F" w:rsidRPr="00BA1CE1" w:rsidRDefault="0066502F" w:rsidP="0066502F">
      <w:pPr>
        <w:widowControl w:val="0"/>
        <w:autoSpaceDE w:val="0"/>
        <w:autoSpaceDN w:val="0"/>
        <w:adjustRightInd w:val="0"/>
        <w:ind w:firstLine="851"/>
        <w:jc w:val="center"/>
        <w:rPr>
          <w:b/>
          <w:bCs/>
          <w:sz w:val="22"/>
          <w:szCs w:val="22"/>
        </w:rPr>
      </w:pPr>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I. Общие положения</w:t>
      </w:r>
    </w:p>
    <w:p w:rsidR="0066502F" w:rsidRPr="00BA1CE1" w:rsidRDefault="0066502F" w:rsidP="0066502F">
      <w:pPr>
        <w:autoSpaceDE w:val="0"/>
        <w:autoSpaceDN w:val="0"/>
        <w:adjustRightInd w:val="0"/>
        <w:ind w:firstLine="709"/>
        <w:jc w:val="center"/>
        <w:rPr>
          <w:sz w:val="22"/>
          <w:szCs w:val="22"/>
        </w:rPr>
      </w:pPr>
    </w:p>
    <w:p w:rsidR="0066502F" w:rsidRPr="00BA1CE1" w:rsidRDefault="0066502F" w:rsidP="0066502F">
      <w:pPr>
        <w:autoSpaceDE w:val="0"/>
        <w:autoSpaceDN w:val="0"/>
        <w:adjustRightInd w:val="0"/>
        <w:ind w:firstLine="709"/>
        <w:jc w:val="center"/>
        <w:outlineLvl w:val="1"/>
        <w:rPr>
          <w:b/>
          <w:bCs/>
          <w:sz w:val="22"/>
          <w:szCs w:val="22"/>
        </w:rPr>
      </w:pPr>
      <w:r w:rsidRPr="00BA1CE1">
        <w:rPr>
          <w:b/>
          <w:bCs/>
          <w:sz w:val="22"/>
          <w:szCs w:val="22"/>
        </w:rPr>
        <w:t>Предмет регулирования Административного регламента</w:t>
      </w:r>
    </w:p>
    <w:p w:rsidR="0066502F" w:rsidRPr="00BA1CE1" w:rsidRDefault="0066502F" w:rsidP="0066502F">
      <w:pPr>
        <w:widowControl w:val="0"/>
        <w:tabs>
          <w:tab w:val="left" w:pos="567"/>
        </w:tabs>
        <w:ind w:firstLine="709"/>
        <w:contextualSpacing/>
        <w:jc w:val="both"/>
        <w:rPr>
          <w:sz w:val="22"/>
          <w:szCs w:val="22"/>
        </w:rPr>
      </w:pPr>
      <w:proofErr w:type="gramStart"/>
      <w:r w:rsidRPr="00BA1CE1">
        <w:rPr>
          <w:sz w:val="22"/>
          <w:szCs w:val="22"/>
        </w:rPr>
        <w:t>1.1.Административный регламент предоставления муниципальной услуги «</w:t>
      </w:r>
      <w:r w:rsidRPr="00BA1CE1">
        <w:rPr>
          <w:bCs/>
          <w:sz w:val="22"/>
          <w:szCs w:val="22"/>
        </w:rPr>
        <w:t>Присвоение и аннулирование адресов</w:t>
      </w:r>
      <w:r w:rsidRPr="00BA1CE1">
        <w:rPr>
          <w:sz w:val="22"/>
          <w:szCs w:val="22"/>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00AF70D4" w:rsidRPr="00BA1CE1">
        <w:rPr>
          <w:sz w:val="22"/>
          <w:szCs w:val="22"/>
        </w:rPr>
        <w:t xml:space="preserve">Администрации сельского поселения Шигаевский сельсовет муниципального района Белорецкий район Республики Башкортостан </w:t>
      </w:r>
      <w:r w:rsidRPr="00BA1CE1">
        <w:rPr>
          <w:sz w:val="22"/>
          <w:szCs w:val="22"/>
        </w:rPr>
        <w:t>(далее – Административный регламент).</w:t>
      </w:r>
      <w:proofErr w:type="gramEnd"/>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1.1.1. Присвоение адреса объекту адресации осуществляется:</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 а)   в отношении земельных участков в случаях:</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 xml:space="preserve">подготовки документации по планировке территории в </w:t>
      </w:r>
      <w:proofErr w:type="gramStart"/>
      <w:r w:rsidRPr="00BA1CE1">
        <w:rPr>
          <w:sz w:val="22"/>
          <w:szCs w:val="22"/>
        </w:rPr>
        <w:t>отношении</w:t>
      </w:r>
      <w:proofErr w:type="gramEnd"/>
      <w:r w:rsidRPr="00BA1CE1">
        <w:rPr>
          <w:sz w:val="22"/>
          <w:szCs w:val="22"/>
        </w:rPr>
        <w:t xml:space="preserve"> застроенной и подлежащей застройке территории в соответствии с Градостроительным кодексом Российской Федерации;</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proofErr w:type="gramStart"/>
      <w:r w:rsidRPr="00BA1CE1">
        <w:rPr>
          <w:sz w:val="22"/>
          <w:szCs w:val="22"/>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6502F" w:rsidRPr="00BA1CE1" w:rsidRDefault="0066502F" w:rsidP="0066502F">
      <w:pPr>
        <w:widowControl w:val="0"/>
        <w:ind w:firstLine="709"/>
        <w:contextualSpacing/>
        <w:jc w:val="both"/>
        <w:rPr>
          <w:sz w:val="22"/>
          <w:szCs w:val="22"/>
        </w:rPr>
      </w:pPr>
      <w:r w:rsidRPr="00BA1CE1">
        <w:rPr>
          <w:sz w:val="22"/>
          <w:szCs w:val="22"/>
        </w:rPr>
        <w:t>б) в отношении зданий, сооружений и объектов незавершенного строительства в случаях:</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выдачи (получения) разрешения на строительство здания или сооружения;</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proofErr w:type="gramStart"/>
      <w:r w:rsidRPr="00BA1CE1">
        <w:rPr>
          <w:sz w:val="22"/>
          <w:szCs w:val="22"/>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BA1CE1">
        <w:rPr>
          <w:sz w:val="22"/>
          <w:szCs w:val="22"/>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6502F" w:rsidRPr="00BA1CE1" w:rsidRDefault="0066502F" w:rsidP="0066502F">
      <w:pPr>
        <w:widowControl w:val="0"/>
        <w:ind w:firstLine="709"/>
        <w:contextualSpacing/>
        <w:jc w:val="both"/>
        <w:rPr>
          <w:sz w:val="22"/>
          <w:szCs w:val="22"/>
        </w:rPr>
      </w:pPr>
      <w:r w:rsidRPr="00BA1CE1">
        <w:rPr>
          <w:sz w:val="22"/>
          <w:szCs w:val="22"/>
        </w:rPr>
        <w:t>в) в отношении помещений в случаях:</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В случае присвоения адреса многоквартирному дому осуществляется одновременное присвоение адресов всем расположенным в нем помещениям.</w:t>
      </w:r>
    </w:p>
    <w:p w:rsidR="0066502F" w:rsidRPr="00BA1CE1" w:rsidRDefault="0066502F" w:rsidP="0066502F">
      <w:pPr>
        <w:widowControl w:val="0"/>
        <w:tabs>
          <w:tab w:val="left" w:pos="567"/>
        </w:tabs>
        <w:ind w:firstLine="709"/>
        <w:contextualSpacing/>
        <w:jc w:val="both"/>
        <w:rPr>
          <w:sz w:val="22"/>
          <w:szCs w:val="22"/>
        </w:rPr>
      </w:pPr>
      <w:proofErr w:type="gramStart"/>
      <w:r w:rsidRPr="00BA1CE1">
        <w:rPr>
          <w:sz w:val="22"/>
          <w:szCs w:val="22"/>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BA1CE1">
        <w:rPr>
          <w:sz w:val="22"/>
          <w:szCs w:val="22"/>
        </w:rPr>
        <w:t xml:space="preserve"> реестра.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1.1.2. Аннулирование адреса объекта адресации осуществляется в случаях:</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lastRenderedPageBreak/>
        <w:t>прекращения существования объекта недвижимости;</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отказа в осуществлении кадастрового учета объекта недвижимости по основаниям в статье 27 Федерального закона от 13.07.2015 года № 218-ФЗ  «О государственной регистрации недвижимости»;</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присвоения объекту адресации нового адреса.</w:t>
      </w:r>
    </w:p>
    <w:p w:rsidR="0066502F" w:rsidRPr="00BA1CE1" w:rsidRDefault="0066502F" w:rsidP="0066502F">
      <w:pPr>
        <w:pStyle w:val="ConsPlusNormal0"/>
        <w:ind w:firstLine="709"/>
        <w:jc w:val="both"/>
        <w:rPr>
          <w:sz w:val="22"/>
          <w:szCs w:val="22"/>
        </w:rPr>
      </w:pPr>
      <w:r w:rsidRPr="00BA1CE1">
        <w:rPr>
          <w:sz w:val="22"/>
          <w:szCs w:val="22"/>
        </w:rPr>
        <w:t xml:space="preserve">1.1.3.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9" w:history="1">
        <w:r w:rsidRPr="00BA1CE1">
          <w:rPr>
            <w:rStyle w:val="ac"/>
            <w:sz w:val="22"/>
            <w:szCs w:val="22"/>
          </w:rPr>
          <w:t>частях 4</w:t>
        </w:r>
      </w:hyperlink>
      <w:r w:rsidRPr="00BA1CE1">
        <w:rPr>
          <w:sz w:val="22"/>
          <w:szCs w:val="22"/>
        </w:rPr>
        <w:t xml:space="preserve"> и </w:t>
      </w:r>
      <w:hyperlink r:id="rId10" w:history="1">
        <w:r w:rsidRPr="00BA1CE1">
          <w:rPr>
            <w:rStyle w:val="ac"/>
            <w:sz w:val="22"/>
            <w:szCs w:val="22"/>
          </w:rPr>
          <w:t>5 статьи 24</w:t>
        </w:r>
      </w:hyperlink>
      <w:r w:rsidRPr="00BA1CE1">
        <w:rPr>
          <w:sz w:val="22"/>
          <w:szCs w:val="22"/>
        </w:rPr>
        <w:t xml:space="preserve"> Федерального закона "О государственном кадастре недвижимости", из государственного кадастра недвижимости.</w:t>
      </w:r>
    </w:p>
    <w:p w:rsidR="0066502F" w:rsidRPr="00BA1CE1" w:rsidRDefault="0066502F" w:rsidP="0066502F">
      <w:pPr>
        <w:pStyle w:val="ConsPlusNormal0"/>
        <w:ind w:firstLine="709"/>
        <w:jc w:val="both"/>
        <w:rPr>
          <w:sz w:val="22"/>
          <w:szCs w:val="22"/>
        </w:rPr>
      </w:pPr>
      <w:r w:rsidRPr="00BA1CE1">
        <w:rPr>
          <w:sz w:val="22"/>
          <w:szCs w:val="22"/>
        </w:rPr>
        <w:t>1.1.4. аннулирование адреса существующего объекта адресации без одновременного присвоения этому объекту адресации нового адреса не допускается.</w:t>
      </w:r>
    </w:p>
    <w:p w:rsidR="0066502F" w:rsidRPr="00BA1CE1" w:rsidRDefault="0066502F" w:rsidP="0066502F">
      <w:pPr>
        <w:pStyle w:val="ConsPlusNormal0"/>
        <w:ind w:firstLine="709"/>
        <w:jc w:val="both"/>
        <w:rPr>
          <w:sz w:val="22"/>
          <w:szCs w:val="22"/>
        </w:rPr>
      </w:pPr>
      <w:r w:rsidRPr="00BA1CE1">
        <w:rPr>
          <w:sz w:val="22"/>
          <w:szCs w:val="22"/>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6502F" w:rsidRPr="00BA1CE1" w:rsidRDefault="0066502F" w:rsidP="0066502F">
      <w:pPr>
        <w:pStyle w:val="ConsPlusNormal0"/>
        <w:ind w:firstLine="709"/>
        <w:jc w:val="both"/>
        <w:rPr>
          <w:sz w:val="22"/>
          <w:szCs w:val="22"/>
        </w:rPr>
      </w:pPr>
      <w:bookmarkStart w:id="0" w:name="P85"/>
      <w:bookmarkEnd w:id="0"/>
      <w:r w:rsidRPr="00BA1CE1">
        <w:rPr>
          <w:sz w:val="22"/>
          <w:szCs w:val="22"/>
        </w:rPr>
        <w:t>1.1.6.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6502F" w:rsidRPr="00BA1CE1" w:rsidRDefault="0066502F" w:rsidP="0066502F">
      <w:pPr>
        <w:pStyle w:val="ae"/>
        <w:autoSpaceDE w:val="0"/>
        <w:autoSpaceDN w:val="0"/>
        <w:adjustRightInd w:val="0"/>
        <w:spacing w:after="0" w:line="240" w:lineRule="auto"/>
        <w:ind w:left="0" w:firstLine="709"/>
        <w:jc w:val="both"/>
        <w:rPr>
          <w:sz w:val="22"/>
          <w:szCs w:val="22"/>
        </w:rPr>
      </w:pPr>
    </w:p>
    <w:p w:rsidR="0066502F" w:rsidRPr="00BA1CE1" w:rsidRDefault="0066502F" w:rsidP="0066502F">
      <w:pPr>
        <w:pStyle w:val="ae"/>
        <w:autoSpaceDE w:val="0"/>
        <w:autoSpaceDN w:val="0"/>
        <w:adjustRightInd w:val="0"/>
        <w:spacing w:after="0" w:line="240" w:lineRule="auto"/>
        <w:ind w:left="0"/>
        <w:jc w:val="center"/>
        <w:outlineLvl w:val="0"/>
        <w:rPr>
          <w:b/>
          <w:bCs/>
          <w:sz w:val="22"/>
          <w:szCs w:val="22"/>
        </w:rPr>
      </w:pPr>
      <w:r w:rsidRPr="00BA1CE1">
        <w:rPr>
          <w:b/>
          <w:bCs/>
          <w:sz w:val="22"/>
          <w:szCs w:val="22"/>
        </w:rPr>
        <w:t>Круг заявителей</w:t>
      </w:r>
    </w:p>
    <w:p w:rsidR="0066502F" w:rsidRPr="00BA1CE1" w:rsidRDefault="0066502F" w:rsidP="0066502F">
      <w:pPr>
        <w:pStyle w:val="ae"/>
        <w:autoSpaceDE w:val="0"/>
        <w:autoSpaceDN w:val="0"/>
        <w:adjustRightInd w:val="0"/>
        <w:spacing w:after="0" w:line="240" w:lineRule="auto"/>
        <w:ind w:left="0" w:firstLine="709"/>
        <w:jc w:val="both"/>
        <w:rPr>
          <w:sz w:val="22"/>
          <w:szCs w:val="22"/>
        </w:rPr>
      </w:pPr>
      <w:r w:rsidRPr="00BA1CE1">
        <w:rPr>
          <w:sz w:val="22"/>
          <w:szCs w:val="22"/>
        </w:rPr>
        <w:t>1.2. Заявителями являются:</w:t>
      </w:r>
    </w:p>
    <w:p w:rsidR="0066502F" w:rsidRPr="00BA1CE1" w:rsidRDefault="0066502F" w:rsidP="00AF70D4">
      <w:pPr>
        <w:pStyle w:val="ae"/>
        <w:autoSpaceDE w:val="0"/>
        <w:autoSpaceDN w:val="0"/>
        <w:adjustRightInd w:val="0"/>
        <w:spacing w:after="0" w:line="240" w:lineRule="auto"/>
        <w:ind w:left="0" w:firstLine="709"/>
        <w:jc w:val="both"/>
        <w:rPr>
          <w:sz w:val="22"/>
          <w:szCs w:val="22"/>
        </w:rPr>
      </w:pPr>
      <w:r w:rsidRPr="00BA1CE1">
        <w:rPr>
          <w:sz w:val="22"/>
          <w:szCs w:val="22"/>
        </w:rPr>
        <w:t>1.2.1.физические и юридические лица, которые являются собственниками объектов адресации, расположенных на террит</w:t>
      </w:r>
      <w:r w:rsidR="00AF70D4" w:rsidRPr="00BA1CE1">
        <w:rPr>
          <w:sz w:val="22"/>
          <w:szCs w:val="22"/>
        </w:rPr>
        <w:t xml:space="preserve">ории Администрации сельского поселения Шигаевский сельсовет муниципального района Белорецкий район Республики Башкортостан; </w:t>
      </w:r>
      <w:r w:rsidRPr="00BA1CE1">
        <w:rPr>
          <w:sz w:val="22"/>
          <w:szCs w:val="22"/>
        </w:rPr>
        <w:t>физические и юридические лица, обладающие одним из следующих прав на объект адресации:</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правом хозяйственного ведения.</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правом оперативного управления.</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правом пожизненно наследуемого владения.</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правом постоянного (бессрочного) пользования.</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1.3. </w:t>
      </w:r>
      <w:proofErr w:type="gramStart"/>
      <w:r w:rsidRPr="00BA1CE1">
        <w:rPr>
          <w:sz w:val="22"/>
          <w:szCs w:val="22"/>
        </w:rPr>
        <w:t xml:space="preserve">С заявлением вправе обратиться </w:t>
      </w:r>
      <w:hyperlink r:id="rId11" w:history="1">
        <w:r w:rsidRPr="00BA1CE1">
          <w:rPr>
            <w:rStyle w:val="ac"/>
            <w:sz w:val="22"/>
            <w:szCs w:val="22"/>
          </w:rPr>
          <w:t>представители</w:t>
        </w:r>
      </w:hyperlink>
      <w:r w:rsidRPr="00BA1CE1">
        <w:rPr>
          <w:sz w:val="22"/>
          <w:szCs w:val="22"/>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6502F" w:rsidRPr="00BA1CE1" w:rsidRDefault="0066502F" w:rsidP="0066502F">
      <w:pPr>
        <w:pStyle w:val="ConsPlusNormal0"/>
        <w:ind w:firstLine="709"/>
        <w:jc w:val="both"/>
        <w:rPr>
          <w:sz w:val="22"/>
          <w:szCs w:val="22"/>
        </w:rPr>
      </w:pPr>
      <w:r w:rsidRPr="00BA1CE1">
        <w:rPr>
          <w:sz w:val="22"/>
          <w:szCs w:val="22"/>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2" w:history="1">
        <w:r w:rsidRPr="00BA1CE1">
          <w:rPr>
            <w:rStyle w:val="ac"/>
            <w:sz w:val="22"/>
            <w:szCs w:val="22"/>
          </w:rPr>
          <w:t>законодательством</w:t>
        </w:r>
      </w:hyperlink>
      <w:r w:rsidRPr="00BA1CE1">
        <w:rPr>
          <w:sz w:val="22"/>
          <w:szCs w:val="22"/>
        </w:rPr>
        <w:t xml:space="preserve"> Российской Федерации порядке решением общего собрания указанных собственников.</w:t>
      </w:r>
    </w:p>
    <w:p w:rsidR="0066502F" w:rsidRPr="00BA1CE1" w:rsidRDefault="0066502F" w:rsidP="0066502F">
      <w:pPr>
        <w:pStyle w:val="ConsPlusNormal0"/>
        <w:ind w:firstLine="709"/>
        <w:jc w:val="both"/>
        <w:rPr>
          <w:sz w:val="22"/>
          <w:szCs w:val="22"/>
        </w:rPr>
      </w:pPr>
      <w:proofErr w:type="gramStart"/>
      <w:r w:rsidRPr="00BA1CE1">
        <w:rPr>
          <w:sz w:val="22"/>
          <w:szCs w:val="22"/>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3" w:history="1">
        <w:r w:rsidRPr="00BA1CE1">
          <w:rPr>
            <w:rStyle w:val="ac"/>
            <w:sz w:val="22"/>
            <w:szCs w:val="22"/>
          </w:rPr>
          <w:t>законодательством</w:t>
        </w:r>
      </w:hyperlink>
      <w:r w:rsidRPr="00BA1CE1">
        <w:rPr>
          <w:sz w:val="22"/>
          <w:szCs w:val="22"/>
        </w:rPr>
        <w:t xml:space="preserve"> Российской Федерации порядке решением общего собрания членов такого некоммерческого объединения.</w:t>
      </w:r>
      <w:proofErr w:type="gramEnd"/>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Требования к порядку информирования о предоставлении муниципальной услуги</w:t>
      </w:r>
    </w:p>
    <w:p w:rsidR="0066502F" w:rsidRPr="00BA1CE1" w:rsidRDefault="0066502F" w:rsidP="0066502F">
      <w:pPr>
        <w:autoSpaceDE w:val="0"/>
        <w:autoSpaceDN w:val="0"/>
        <w:adjustRightInd w:val="0"/>
        <w:ind w:firstLine="709"/>
        <w:jc w:val="both"/>
        <w:rPr>
          <w:bCs/>
          <w:sz w:val="22"/>
          <w:szCs w:val="22"/>
        </w:rPr>
      </w:pPr>
      <w:r w:rsidRPr="00BA1CE1">
        <w:rPr>
          <w:sz w:val="22"/>
          <w:szCs w:val="22"/>
        </w:rPr>
        <w:t>1.4. С</w:t>
      </w:r>
      <w:r w:rsidRPr="00BA1CE1">
        <w:rPr>
          <w:bCs/>
          <w:sz w:val="22"/>
          <w:szCs w:val="22"/>
        </w:rPr>
        <w:t>правочная информация:</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о месте нахождения и графике работы </w:t>
      </w:r>
      <w:r w:rsidR="00AF70D4" w:rsidRPr="00BA1CE1">
        <w:rPr>
          <w:sz w:val="22"/>
          <w:szCs w:val="22"/>
        </w:rPr>
        <w:t xml:space="preserve">Администрации сельского поселения Шигаевский сельсовет муниципального района Белорецкий район Республики Башкортостан </w:t>
      </w:r>
      <w:r w:rsidRPr="00BA1CE1">
        <w:rPr>
          <w:sz w:val="22"/>
          <w:szCs w:val="22"/>
        </w:rPr>
        <w:t xml:space="preserve">предоставляющего муниципальную услугу, </w:t>
      </w:r>
      <w:r w:rsidR="00333E82" w:rsidRPr="00BA1CE1">
        <w:rPr>
          <w:rFonts w:eastAsia="Calibri"/>
          <w:sz w:val="22"/>
          <w:szCs w:val="22"/>
        </w:rPr>
        <w:t>(далее – Администрация</w:t>
      </w:r>
      <w:r w:rsidRPr="00BA1CE1">
        <w:rPr>
          <w:sz w:val="22"/>
          <w:szCs w:val="22"/>
        </w:rPr>
        <w:t>) е</w:t>
      </w:r>
      <w:proofErr w:type="gramStart"/>
      <w:r w:rsidRPr="00BA1CE1">
        <w:rPr>
          <w:sz w:val="22"/>
          <w:szCs w:val="22"/>
        </w:rPr>
        <w:t>е(</w:t>
      </w:r>
      <w:proofErr w:type="gramEnd"/>
      <w:r w:rsidRPr="00BA1CE1">
        <w:rPr>
          <w:sz w:val="22"/>
          <w:szCs w:val="22"/>
        </w:rPr>
        <w:t>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BA1CE1">
        <w:rPr>
          <w:i/>
          <w:sz w:val="22"/>
          <w:szCs w:val="22"/>
        </w:rPr>
        <w:t>,</w:t>
      </w:r>
      <w:r w:rsidRPr="00BA1CE1">
        <w:rPr>
          <w:sz w:val="22"/>
          <w:szCs w:val="22"/>
        </w:rPr>
        <w:t xml:space="preserve"> а также многофункциональных центров;  </w:t>
      </w:r>
    </w:p>
    <w:p w:rsidR="0066502F" w:rsidRPr="00BA1CE1" w:rsidRDefault="0066502F" w:rsidP="0066502F">
      <w:pPr>
        <w:autoSpaceDE w:val="0"/>
        <w:autoSpaceDN w:val="0"/>
        <w:adjustRightInd w:val="0"/>
        <w:ind w:firstLine="709"/>
        <w:jc w:val="both"/>
        <w:rPr>
          <w:sz w:val="22"/>
          <w:szCs w:val="22"/>
        </w:rPr>
      </w:pPr>
      <w:r w:rsidRPr="00BA1CE1">
        <w:rPr>
          <w:sz w:val="22"/>
          <w:szCs w:val="22"/>
        </w:rPr>
        <w:t>справочные телефоны структурных подразделений Админ</w:t>
      </w:r>
      <w:r w:rsidR="00333E82" w:rsidRPr="00BA1CE1">
        <w:rPr>
          <w:sz w:val="22"/>
          <w:szCs w:val="22"/>
        </w:rPr>
        <w:t>истрации</w:t>
      </w:r>
      <w:proofErr w:type="gramStart"/>
      <w:r w:rsidR="00333E82" w:rsidRPr="00BA1CE1">
        <w:rPr>
          <w:sz w:val="22"/>
          <w:szCs w:val="22"/>
        </w:rPr>
        <w:t xml:space="preserve"> </w:t>
      </w:r>
      <w:r w:rsidRPr="00BA1CE1">
        <w:rPr>
          <w:sz w:val="22"/>
          <w:szCs w:val="22"/>
        </w:rPr>
        <w:t>,</w:t>
      </w:r>
      <w:proofErr w:type="gramEnd"/>
      <w:r w:rsidRPr="00BA1CE1">
        <w:rPr>
          <w:sz w:val="22"/>
          <w:szCs w:val="22"/>
        </w:rPr>
        <w:t xml:space="preserve"> предоставляющих муниципальную услугу, организаций, участвующих в предоставлении муниципальной услуги; </w:t>
      </w:r>
    </w:p>
    <w:p w:rsidR="0066502F" w:rsidRPr="00BA1CE1" w:rsidRDefault="0066502F" w:rsidP="0066502F">
      <w:pPr>
        <w:autoSpaceDE w:val="0"/>
        <w:autoSpaceDN w:val="0"/>
        <w:adjustRightInd w:val="0"/>
        <w:ind w:firstLine="709"/>
        <w:jc w:val="both"/>
        <w:rPr>
          <w:sz w:val="22"/>
          <w:szCs w:val="22"/>
        </w:rPr>
      </w:pPr>
      <w:r w:rsidRPr="00BA1CE1">
        <w:rPr>
          <w:sz w:val="22"/>
          <w:szCs w:val="22"/>
        </w:rPr>
        <w:t>адреса электронной почты и (или) формы обратной связи Админи</w:t>
      </w:r>
      <w:r w:rsidR="00333E82" w:rsidRPr="00BA1CE1">
        <w:rPr>
          <w:sz w:val="22"/>
          <w:szCs w:val="22"/>
        </w:rPr>
        <w:t>страции</w:t>
      </w:r>
      <w:proofErr w:type="gramStart"/>
      <w:r w:rsidR="00333E82" w:rsidRPr="00BA1CE1">
        <w:rPr>
          <w:sz w:val="22"/>
          <w:szCs w:val="22"/>
        </w:rPr>
        <w:t xml:space="preserve"> </w:t>
      </w:r>
      <w:r w:rsidRPr="00BA1CE1">
        <w:rPr>
          <w:sz w:val="22"/>
          <w:szCs w:val="22"/>
        </w:rPr>
        <w:t>,</w:t>
      </w:r>
      <w:proofErr w:type="gramEnd"/>
      <w:r w:rsidRPr="00BA1CE1">
        <w:rPr>
          <w:sz w:val="22"/>
          <w:szCs w:val="22"/>
        </w:rPr>
        <w:t xml:space="preserve"> предоставляющего муниципальную услугу;</w:t>
      </w:r>
    </w:p>
    <w:p w:rsidR="0066502F" w:rsidRPr="00BA1CE1" w:rsidRDefault="0066502F" w:rsidP="0066502F">
      <w:pPr>
        <w:autoSpaceDE w:val="0"/>
        <w:autoSpaceDN w:val="0"/>
        <w:adjustRightInd w:val="0"/>
        <w:jc w:val="both"/>
        <w:rPr>
          <w:sz w:val="22"/>
          <w:szCs w:val="22"/>
        </w:rPr>
      </w:pPr>
      <w:r w:rsidRPr="00BA1CE1">
        <w:rPr>
          <w:bCs/>
          <w:sz w:val="22"/>
          <w:szCs w:val="22"/>
        </w:rPr>
        <w:t>размещена на официальном сайте Админи</w:t>
      </w:r>
      <w:r w:rsidR="00333E82" w:rsidRPr="00BA1CE1">
        <w:rPr>
          <w:bCs/>
          <w:sz w:val="22"/>
          <w:szCs w:val="22"/>
        </w:rPr>
        <w:t>страци</w:t>
      </w:r>
      <w:r w:rsidR="007E6F2A">
        <w:rPr>
          <w:bCs/>
          <w:sz w:val="22"/>
          <w:szCs w:val="22"/>
        </w:rPr>
        <w:t>и</w:t>
      </w:r>
      <w:r w:rsidRPr="00BA1CE1">
        <w:rPr>
          <w:bCs/>
          <w:sz w:val="22"/>
          <w:szCs w:val="22"/>
        </w:rPr>
        <w:t xml:space="preserve"> в информационно-телекоммуникационной сети «Интернет» (далее – официальный сайт Админи</w:t>
      </w:r>
      <w:r w:rsidR="00333E82" w:rsidRPr="00BA1CE1">
        <w:rPr>
          <w:bCs/>
          <w:sz w:val="22"/>
          <w:szCs w:val="22"/>
        </w:rPr>
        <w:t>страции</w:t>
      </w:r>
      <w:proofErr w:type="gramStart"/>
      <w:r w:rsidR="00333E82" w:rsidRPr="00BA1CE1">
        <w:rPr>
          <w:bCs/>
          <w:sz w:val="22"/>
          <w:szCs w:val="22"/>
        </w:rPr>
        <w:t xml:space="preserve"> </w:t>
      </w:r>
      <w:r w:rsidRPr="00BA1CE1">
        <w:rPr>
          <w:bCs/>
          <w:sz w:val="22"/>
          <w:szCs w:val="22"/>
        </w:rPr>
        <w:t>)</w:t>
      </w:r>
      <w:proofErr w:type="gramEnd"/>
      <w:r w:rsidRPr="00BA1CE1">
        <w:rPr>
          <w:bCs/>
          <w:sz w:val="22"/>
          <w:szCs w:val="22"/>
        </w:rPr>
        <w:t xml:space="preserve">, в </w:t>
      </w:r>
      <w:r w:rsidRPr="00BA1CE1">
        <w:rPr>
          <w:sz w:val="22"/>
          <w:szCs w:val="22"/>
        </w:rPr>
        <w:t>государственных информационных системах «Реестр государственных и муниципальных услуг (функций) Республики Башкортостан» и</w:t>
      </w:r>
      <w:r w:rsidRPr="00BA1CE1">
        <w:rPr>
          <w:bCs/>
          <w:sz w:val="22"/>
          <w:szCs w:val="22"/>
        </w:rPr>
        <w:t xml:space="preserve"> «</w:t>
      </w:r>
      <w:r w:rsidRPr="00BA1CE1">
        <w:rPr>
          <w:sz w:val="22"/>
          <w:szCs w:val="22"/>
        </w:rPr>
        <w:t>Портале государственных и муниципальных услуг (функций) Республики Башкортостан» (www.gosuslugi.bashkortostan.ru) (далее – РПГУ)</w:t>
      </w:r>
      <w:r w:rsidRPr="00BA1CE1">
        <w:rPr>
          <w:bCs/>
          <w:sz w:val="22"/>
          <w:szCs w:val="22"/>
        </w:rPr>
        <w:t xml:space="preserve">. </w:t>
      </w:r>
    </w:p>
    <w:p w:rsidR="0066502F" w:rsidRPr="00BA1CE1" w:rsidRDefault="0066502F" w:rsidP="0066502F">
      <w:pPr>
        <w:tabs>
          <w:tab w:val="left" w:pos="7425"/>
        </w:tabs>
        <w:ind w:firstLine="709"/>
        <w:jc w:val="both"/>
        <w:rPr>
          <w:sz w:val="22"/>
          <w:szCs w:val="22"/>
        </w:rPr>
      </w:pPr>
      <w:r w:rsidRPr="00BA1CE1">
        <w:rPr>
          <w:sz w:val="22"/>
          <w:szCs w:val="22"/>
        </w:rPr>
        <w:t>1.5. Информирование о порядке предоставления муниципальной услуги осуществляется:</w:t>
      </w:r>
    </w:p>
    <w:p w:rsidR="0066502F" w:rsidRPr="00BA1CE1" w:rsidRDefault="0066502F" w:rsidP="0066502F">
      <w:pPr>
        <w:widowControl w:val="0"/>
        <w:numPr>
          <w:ilvl w:val="2"/>
          <w:numId w:val="7"/>
        </w:numPr>
        <w:tabs>
          <w:tab w:val="left" w:pos="851"/>
          <w:tab w:val="left" w:pos="1134"/>
        </w:tabs>
        <w:ind w:left="0" w:firstLine="709"/>
        <w:contextualSpacing/>
        <w:jc w:val="both"/>
        <w:rPr>
          <w:color w:val="000000"/>
          <w:sz w:val="22"/>
          <w:szCs w:val="22"/>
        </w:rPr>
      </w:pPr>
      <w:r w:rsidRPr="00BA1CE1">
        <w:rPr>
          <w:color w:val="000000"/>
          <w:sz w:val="22"/>
          <w:szCs w:val="22"/>
        </w:rPr>
        <w:t xml:space="preserve">непосредственно при личном приеме заявителя в </w:t>
      </w:r>
      <w:r w:rsidRPr="00BA1CE1">
        <w:rPr>
          <w:rFonts w:eastAsia="Calibri"/>
          <w:sz w:val="22"/>
          <w:szCs w:val="22"/>
        </w:rPr>
        <w:t>Админи</w:t>
      </w:r>
      <w:r w:rsidR="00333E82" w:rsidRPr="00BA1CE1">
        <w:rPr>
          <w:rFonts w:eastAsia="Calibri"/>
          <w:sz w:val="22"/>
          <w:szCs w:val="22"/>
        </w:rPr>
        <w:t xml:space="preserve">страции </w:t>
      </w:r>
      <w:r w:rsidRPr="00BA1CE1">
        <w:rPr>
          <w:color w:val="000000"/>
          <w:sz w:val="22"/>
          <w:szCs w:val="22"/>
        </w:rPr>
        <w:t xml:space="preserve">или </w:t>
      </w:r>
      <w:r w:rsidRPr="00BA1CE1">
        <w:rPr>
          <w:sz w:val="22"/>
          <w:szCs w:val="22"/>
        </w:rPr>
        <w:t>многофункциональном центре предоставления государственных и муниципальных услуг</w:t>
      </w:r>
      <w:r w:rsidRPr="00BA1CE1">
        <w:rPr>
          <w:color w:val="000000"/>
          <w:sz w:val="22"/>
          <w:szCs w:val="22"/>
        </w:rPr>
        <w:t xml:space="preserve"> (далее </w:t>
      </w:r>
      <w:r w:rsidRPr="00BA1CE1">
        <w:rPr>
          <w:rFonts w:eastAsia="Calibri"/>
          <w:sz w:val="22"/>
          <w:szCs w:val="22"/>
        </w:rPr>
        <w:t xml:space="preserve">– </w:t>
      </w:r>
      <w:r w:rsidRPr="00BA1CE1">
        <w:rPr>
          <w:color w:val="000000"/>
          <w:sz w:val="22"/>
          <w:szCs w:val="22"/>
        </w:rPr>
        <w:t>многофункциональный центр);</w:t>
      </w:r>
    </w:p>
    <w:p w:rsidR="0066502F" w:rsidRPr="00BA1CE1" w:rsidRDefault="0066502F" w:rsidP="0066502F">
      <w:pPr>
        <w:widowControl w:val="0"/>
        <w:numPr>
          <w:ilvl w:val="2"/>
          <w:numId w:val="7"/>
        </w:numPr>
        <w:tabs>
          <w:tab w:val="left" w:pos="851"/>
          <w:tab w:val="left" w:pos="1134"/>
        </w:tabs>
        <w:ind w:left="0" w:firstLine="709"/>
        <w:contextualSpacing/>
        <w:jc w:val="both"/>
        <w:rPr>
          <w:color w:val="000000"/>
          <w:sz w:val="22"/>
          <w:szCs w:val="22"/>
        </w:rPr>
      </w:pPr>
      <w:r w:rsidRPr="00BA1CE1">
        <w:rPr>
          <w:color w:val="000000"/>
          <w:sz w:val="22"/>
          <w:szCs w:val="22"/>
        </w:rPr>
        <w:t>по телефону в Администрации или многофункциональном центре;</w:t>
      </w:r>
    </w:p>
    <w:p w:rsidR="0066502F" w:rsidRPr="00BA1CE1" w:rsidRDefault="0066502F" w:rsidP="0066502F">
      <w:pPr>
        <w:widowControl w:val="0"/>
        <w:numPr>
          <w:ilvl w:val="2"/>
          <w:numId w:val="7"/>
        </w:numPr>
        <w:tabs>
          <w:tab w:val="left" w:pos="851"/>
          <w:tab w:val="left" w:pos="1134"/>
        </w:tabs>
        <w:ind w:left="0" w:firstLine="709"/>
        <w:contextualSpacing/>
        <w:jc w:val="both"/>
        <w:rPr>
          <w:color w:val="000000"/>
          <w:sz w:val="22"/>
          <w:szCs w:val="22"/>
        </w:rPr>
      </w:pPr>
      <w:r w:rsidRPr="00BA1CE1">
        <w:rPr>
          <w:color w:val="000000"/>
          <w:sz w:val="22"/>
          <w:szCs w:val="22"/>
        </w:rPr>
        <w:t>письменно, в том числе посредством электронной почты, факсимильной связи;</w:t>
      </w:r>
    </w:p>
    <w:p w:rsidR="0066502F" w:rsidRPr="00BA1CE1" w:rsidRDefault="0066502F" w:rsidP="0066502F">
      <w:pPr>
        <w:widowControl w:val="0"/>
        <w:numPr>
          <w:ilvl w:val="2"/>
          <w:numId w:val="7"/>
        </w:numPr>
        <w:tabs>
          <w:tab w:val="left" w:pos="851"/>
          <w:tab w:val="left" w:pos="1134"/>
        </w:tabs>
        <w:ind w:left="0" w:firstLine="709"/>
        <w:contextualSpacing/>
        <w:jc w:val="both"/>
        <w:rPr>
          <w:color w:val="000000"/>
          <w:sz w:val="22"/>
          <w:szCs w:val="22"/>
        </w:rPr>
      </w:pPr>
      <w:r w:rsidRPr="00BA1CE1">
        <w:rPr>
          <w:color w:val="000000"/>
          <w:sz w:val="22"/>
          <w:szCs w:val="22"/>
        </w:rPr>
        <w:lastRenderedPageBreak/>
        <w:t>посредством размещения в открытой и доступной форме информации:</w:t>
      </w:r>
    </w:p>
    <w:p w:rsidR="0066502F" w:rsidRPr="00BA1CE1" w:rsidRDefault="0066502F" w:rsidP="0066502F">
      <w:pPr>
        <w:widowControl w:val="0"/>
        <w:tabs>
          <w:tab w:val="left" w:pos="851"/>
          <w:tab w:val="left" w:pos="1134"/>
        </w:tabs>
        <w:ind w:firstLine="709"/>
        <w:jc w:val="both"/>
        <w:rPr>
          <w:sz w:val="22"/>
          <w:szCs w:val="22"/>
        </w:rPr>
      </w:pPr>
      <w:r w:rsidRPr="00BA1CE1">
        <w:rPr>
          <w:sz w:val="22"/>
          <w:szCs w:val="22"/>
        </w:rPr>
        <w:t>на Портале государственных и муниципальных услуг (функций) Республики Башкортостан (www.gosuslugi.bashkortostan.ru) (далее – РПГУ);</w:t>
      </w:r>
    </w:p>
    <w:p w:rsidR="0066502F" w:rsidRPr="00BA1CE1" w:rsidRDefault="0066502F" w:rsidP="0066502F">
      <w:pPr>
        <w:widowControl w:val="0"/>
        <w:tabs>
          <w:tab w:val="left" w:pos="851"/>
          <w:tab w:val="left" w:pos="1134"/>
        </w:tabs>
        <w:ind w:firstLine="709"/>
        <w:jc w:val="both"/>
        <w:rPr>
          <w:color w:val="000000"/>
          <w:sz w:val="22"/>
          <w:szCs w:val="22"/>
        </w:rPr>
      </w:pPr>
      <w:r w:rsidRPr="00BA1CE1">
        <w:rPr>
          <w:color w:val="000000"/>
          <w:sz w:val="22"/>
          <w:szCs w:val="22"/>
        </w:rPr>
        <w:t xml:space="preserve">на официальных сайтах </w:t>
      </w:r>
      <w:r w:rsidR="00333E82" w:rsidRPr="00BA1CE1">
        <w:rPr>
          <w:color w:val="000000"/>
          <w:sz w:val="22"/>
          <w:szCs w:val="22"/>
        </w:rPr>
        <w:t>Администрации (</w:t>
      </w:r>
      <w:proofErr w:type="spellStart"/>
      <w:r w:rsidR="007E6F2A">
        <w:rPr>
          <w:color w:val="000000"/>
          <w:sz w:val="22"/>
          <w:szCs w:val="22"/>
        </w:rPr>
        <w:t>ш</w:t>
      </w:r>
      <w:r w:rsidR="00333E82" w:rsidRPr="00BA1CE1">
        <w:rPr>
          <w:color w:val="000000"/>
          <w:sz w:val="22"/>
          <w:szCs w:val="22"/>
        </w:rPr>
        <w:t>игаевский</w:t>
      </w:r>
      <w:proofErr w:type="gramStart"/>
      <w:r w:rsidR="00333E82" w:rsidRPr="00BA1CE1">
        <w:rPr>
          <w:color w:val="000000"/>
          <w:sz w:val="22"/>
          <w:szCs w:val="22"/>
        </w:rPr>
        <w:t>.р</w:t>
      </w:r>
      <w:proofErr w:type="gramEnd"/>
      <w:r w:rsidR="00333E82" w:rsidRPr="00BA1CE1">
        <w:rPr>
          <w:color w:val="000000"/>
          <w:sz w:val="22"/>
          <w:szCs w:val="22"/>
        </w:rPr>
        <w:t>ф</w:t>
      </w:r>
      <w:proofErr w:type="spellEnd"/>
      <w:r w:rsidR="00333E82" w:rsidRPr="00BA1CE1">
        <w:rPr>
          <w:color w:val="000000"/>
          <w:sz w:val="22"/>
          <w:szCs w:val="22"/>
        </w:rPr>
        <w:t>)</w:t>
      </w:r>
      <w:r w:rsidRPr="00BA1CE1">
        <w:rPr>
          <w:color w:val="000000"/>
          <w:sz w:val="22"/>
          <w:szCs w:val="22"/>
        </w:rPr>
        <w:t>;</w:t>
      </w:r>
    </w:p>
    <w:p w:rsidR="0066502F" w:rsidRPr="00BA1CE1" w:rsidRDefault="00333E82" w:rsidP="00333E82">
      <w:pPr>
        <w:widowControl w:val="0"/>
        <w:tabs>
          <w:tab w:val="left" w:pos="851"/>
          <w:tab w:val="left" w:pos="1134"/>
        </w:tabs>
        <w:contextualSpacing/>
        <w:jc w:val="both"/>
        <w:rPr>
          <w:color w:val="000000"/>
          <w:sz w:val="22"/>
          <w:szCs w:val="22"/>
        </w:rPr>
      </w:pPr>
      <w:r w:rsidRPr="00BA1CE1">
        <w:rPr>
          <w:color w:val="000000"/>
          <w:sz w:val="22"/>
          <w:szCs w:val="22"/>
        </w:rPr>
        <w:t xml:space="preserve">            1.6.  </w:t>
      </w:r>
      <w:r w:rsidR="0066502F" w:rsidRPr="00BA1CE1">
        <w:rPr>
          <w:color w:val="000000"/>
          <w:sz w:val="22"/>
          <w:szCs w:val="22"/>
        </w:rPr>
        <w:t>посредством размещения информации на информационных стендах Админи</w:t>
      </w:r>
      <w:r w:rsidRPr="00BA1CE1">
        <w:rPr>
          <w:color w:val="000000"/>
          <w:sz w:val="22"/>
          <w:szCs w:val="22"/>
        </w:rPr>
        <w:t>страции.</w:t>
      </w:r>
    </w:p>
    <w:p w:rsidR="0066502F" w:rsidRPr="00BA1CE1" w:rsidRDefault="00333E82" w:rsidP="0066502F">
      <w:pPr>
        <w:autoSpaceDE w:val="0"/>
        <w:autoSpaceDN w:val="0"/>
        <w:adjustRightInd w:val="0"/>
        <w:ind w:firstLine="709"/>
        <w:jc w:val="both"/>
        <w:rPr>
          <w:sz w:val="22"/>
          <w:szCs w:val="22"/>
        </w:rPr>
      </w:pPr>
      <w:r w:rsidRPr="00BA1CE1">
        <w:rPr>
          <w:sz w:val="22"/>
          <w:szCs w:val="22"/>
        </w:rPr>
        <w:t>1.7</w:t>
      </w:r>
      <w:r w:rsidR="0066502F" w:rsidRPr="00BA1CE1">
        <w:rPr>
          <w:sz w:val="22"/>
          <w:szCs w:val="22"/>
        </w:rPr>
        <w:t>. Информирование осуществляется по вопросам, касающимся:</w:t>
      </w:r>
    </w:p>
    <w:p w:rsidR="0066502F" w:rsidRPr="00BA1CE1" w:rsidRDefault="0066502F" w:rsidP="0066502F">
      <w:pPr>
        <w:autoSpaceDE w:val="0"/>
        <w:autoSpaceDN w:val="0"/>
        <w:adjustRightInd w:val="0"/>
        <w:ind w:firstLine="709"/>
        <w:jc w:val="both"/>
        <w:rPr>
          <w:sz w:val="22"/>
          <w:szCs w:val="22"/>
        </w:rPr>
      </w:pPr>
      <w:r w:rsidRPr="00BA1CE1">
        <w:rPr>
          <w:sz w:val="22"/>
          <w:szCs w:val="22"/>
        </w:rPr>
        <w:t>способов подачи заявления о предоставлении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адресов Администрации и многофункциональных центров, обращение в которые необходимо для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справочной информации о работе Администрации (структурного подр</w:t>
      </w:r>
      <w:r w:rsidR="00333E82" w:rsidRPr="00BA1CE1">
        <w:rPr>
          <w:sz w:val="22"/>
          <w:szCs w:val="22"/>
        </w:rPr>
        <w:t>азделения Администрации);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документов, необходимых для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порядка и сроков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6502F" w:rsidRPr="00BA1CE1" w:rsidRDefault="0066502F" w:rsidP="0066502F">
      <w:pPr>
        <w:tabs>
          <w:tab w:val="left" w:pos="7425"/>
        </w:tabs>
        <w:ind w:firstLine="709"/>
        <w:jc w:val="both"/>
        <w:rPr>
          <w:sz w:val="22"/>
          <w:szCs w:val="22"/>
        </w:rPr>
      </w:pPr>
      <w:r w:rsidRPr="00BA1CE1">
        <w:rPr>
          <w:sz w:val="22"/>
          <w:szCs w:val="22"/>
        </w:rPr>
        <w:t xml:space="preserve">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sidRPr="00BA1CE1">
        <w:rPr>
          <w:sz w:val="22"/>
          <w:szCs w:val="22"/>
        </w:rPr>
        <w:t>обратившихся</w:t>
      </w:r>
      <w:proofErr w:type="gramEnd"/>
      <w:r w:rsidRPr="00BA1CE1">
        <w:rPr>
          <w:sz w:val="22"/>
          <w:szCs w:val="22"/>
        </w:rPr>
        <w:t xml:space="preserve"> по интересующим вопросам.</w:t>
      </w:r>
    </w:p>
    <w:p w:rsidR="0066502F" w:rsidRPr="00BA1CE1" w:rsidRDefault="0066502F" w:rsidP="0066502F">
      <w:pPr>
        <w:tabs>
          <w:tab w:val="left" w:pos="7425"/>
        </w:tabs>
        <w:ind w:firstLine="709"/>
        <w:jc w:val="both"/>
        <w:rPr>
          <w:sz w:val="22"/>
          <w:szCs w:val="22"/>
        </w:rPr>
      </w:pPr>
      <w:r w:rsidRPr="00BA1CE1">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502F" w:rsidRPr="00BA1CE1" w:rsidRDefault="0066502F" w:rsidP="0066502F">
      <w:pPr>
        <w:tabs>
          <w:tab w:val="left" w:pos="7425"/>
        </w:tabs>
        <w:ind w:firstLine="709"/>
        <w:jc w:val="both"/>
        <w:rPr>
          <w:sz w:val="22"/>
          <w:szCs w:val="22"/>
        </w:rPr>
      </w:pPr>
      <w:r w:rsidRPr="00BA1CE1">
        <w:rPr>
          <w:sz w:val="22"/>
          <w:szCs w:val="22"/>
        </w:rPr>
        <w:t>Если специалист Администрации не может самостоятельно дать ответ, телефонный звонок</w:t>
      </w:r>
      <w:r w:rsidRPr="00BA1CE1">
        <w:rPr>
          <w:i/>
          <w:sz w:val="22"/>
          <w:szCs w:val="22"/>
        </w:rPr>
        <w:t xml:space="preserve"> </w:t>
      </w:r>
      <w:r w:rsidRPr="00BA1CE1">
        <w:rPr>
          <w:sz w:val="22"/>
          <w:szCs w:val="22"/>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6502F" w:rsidRPr="00BA1CE1" w:rsidRDefault="0066502F" w:rsidP="0066502F">
      <w:pPr>
        <w:tabs>
          <w:tab w:val="left" w:pos="7425"/>
        </w:tabs>
        <w:ind w:firstLine="709"/>
        <w:jc w:val="both"/>
        <w:rPr>
          <w:sz w:val="22"/>
          <w:szCs w:val="22"/>
        </w:rPr>
      </w:pPr>
      <w:r w:rsidRPr="00BA1CE1">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66502F" w:rsidRPr="00BA1CE1" w:rsidRDefault="0066502F" w:rsidP="0066502F">
      <w:pPr>
        <w:tabs>
          <w:tab w:val="left" w:pos="7425"/>
        </w:tabs>
        <w:ind w:firstLine="709"/>
        <w:jc w:val="both"/>
        <w:rPr>
          <w:sz w:val="22"/>
          <w:szCs w:val="22"/>
        </w:rPr>
      </w:pPr>
      <w:r w:rsidRPr="00BA1CE1">
        <w:rPr>
          <w:sz w:val="22"/>
          <w:szCs w:val="22"/>
        </w:rPr>
        <w:t xml:space="preserve">изложить обращение в письменной форме; </w:t>
      </w:r>
    </w:p>
    <w:p w:rsidR="0066502F" w:rsidRPr="00BA1CE1" w:rsidRDefault="0066502F" w:rsidP="0066502F">
      <w:pPr>
        <w:tabs>
          <w:tab w:val="left" w:pos="7425"/>
        </w:tabs>
        <w:ind w:firstLine="709"/>
        <w:jc w:val="both"/>
        <w:rPr>
          <w:sz w:val="22"/>
          <w:szCs w:val="22"/>
        </w:rPr>
      </w:pPr>
      <w:r w:rsidRPr="00BA1CE1">
        <w:rPr>
          <w:sz w:val="22"/>
          <w:szCs w:val="22"/>
        </w:rPr>
        <w:t>назначить другое время для консультаций.</w:t>
      </w:r>
    </w:p>
    <w:p w:rsidR="0066502F" w:rsidRPr="00BA1CE1" w:rsidRDefault="0066502F" w:rsidP="0066502F">
      <w:pPr>
        <w:tabs>
          <w:tab w:val="left" w:pos="7425"/>
        </w:tabs>
        <w:ind w:firstLine="709"/>
        <w:jc w:val="both"/>
        <w:rPr>
          <w:sz w:val="22"/>
          <w:szCs w:val="22"/>
        </w:rPr>
      </w:pPr>
      <w:r w:rsidRPr="00BA1CE1">
        <w:rPr>
          <w:sz w:val="22"/>
          <w:szCs w:val="22"/>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502F" w:rsidRPr="00BA1CE1" w:rsidRDefault="0066502F" w:rsidP="0066502F">
      <w:pPr>
        <w:autoSpaceDE w:val="0"/>
        <w:autoSpaceDN w:val="0"/>
        <w:adjustRightInd w:val="0"/>
        <w:ind w:firstLine="709"/>
        <w:jc w:val="both"/>
        <w:rPr>
          <w:sz w:val="22"/>
          <w:szCs w:val="22"/>
        </w:rPr>
      </w:pPr>
      <w:r w:rsidRPr="00BA1CE1">
        <w:rPr>
          <w:sz w:val="22"/>
          <w:szCs w:val="22"/>
        </w:rPr>
        <w:t>Продолжительность информирования по телефону не должна превышать 10 минут.</w:t>
      </w:r>
    </w:p>
    <w:p w:rsidR="0066502F" w:rsidRPr="00BA1CE1" w:rsidRDefault="0066502F" w:rsidP="0066502F">
      <w:pPr>
        <w:autoSpaceDE w:val="0"/>
        <w:autoSpaceDN w:val="0"/>
        <w:adjustRightInd w:val="0"/>
        <w:ind w:firstLine="709"/>
        <w:jc w:val="both"/>
        <w:rPr>
          <w:sz w:val="22"/>
          <w:szCs w:val="22"/>
        </w:rPr>
      </w:pPr>
      <w:r w:rsidRPr="00BA1CE1">
        <w:rPr>
          <w:sz w:val="22"/>
          <w:szCs w:val="22"/>
        </w:rPr>
        <w:t>Информирование осуществляется в соответствии с графиком приема граждан.</w:t>
      </w:r>
    </w:p>
    <w:p w:rsidR="0066502F" w:rsidRPr="00BA1CE1" w:rsidRDefault="0066502F" w:rsidP="0066502F">
      <w:pPr>
        <w:autoSpaceDE w:val="0"/>
        <w:autoSpaceDN w:val="0"/>
        <w:adjustRightInd w:val="0"/>
        <w:ind w:firstLine="709"/>
        <w:jc w:val="both"/>
        <w:rPr>
          <w:sz w:val="22"/>
          <w:szCs w:val="22"/>
        </w:rPr>
      </w:pPr>
      <w:r w:rsidRPr="00BA1CE1">
        <w:rPr>
          <w:sz w:val="22"/>
          <w:szCs w:val="22"/>
        </w:rPr>
        <w:t>1.8. По письменному обр</w:t>
      </w:r>
      <w:r w:rsidR="00333E82" w:rsidRPr="00BA1CE1">
        <w:rPr>
          <w:sz w:val="22"/>
          <w:szCs w:val="22"/>
        </w:rPr>
        <w:t>ащению специалист Администрации,</w:t>
      </w:r>
      <w:r w:rsidR="007E6F2A">
        <w:rPr>
          <w:sz w:val="22"/>
          <w:szCs w:val="22"/>
        </w:rPr>
        <w:t xml:space="preserve"> </w:t>
      </w:r>
      <w:r w:rsidRPr="00BA1CE1">
        <w:rPr>
          <w:sz w:val="22"/>
          <w:szCs w:val="22"/>
        </w:rPr>
        <w:t xml:space="preserve">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4" w:anchor="Par84" w:history="1">
        <w:r w:rsidRPr="00BA1CE1">
          <w:rPr>
            <w:rStyle w:val="ac"/>
            <w:sz w:val="22"/>
            <w:szCs w:val="22"/>
          </w:rPr>
          <w:t>пункте</w:t>
        </w:r>
      </w:hyperlink>
      <w:r w:rsidRPr="00BA1CE1">
        <w:rPr>
          <w:sz w:val="22"/>
          <w:szCs w:val="22"/>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6502F" w:rsidRPr="00BA1CE1" w:rsidRDefault="0066502F" w:rsidP="0066502F">
      <w:pPr>
        <w:autoSpaceDE w:val="0"/>
        <w:autoSpaceDN w:val="0"/>
        <w:adjustRightInd w:val="0"/>
        <w:ind w:firstLine="709"/>
        <w:jc w:val="both"/>
        <w:rPr>
          <w:sz w:val="22"/>
          <w:szCs w:val="22"/>
        </w:rPr>
      </w:pPr>
      <w:r w:rsidRPr="00BA1CE1">
        <w:rPr>
          <w:sz w:val="22"/>
          <w:szCs w:val="22"/>
        </w:rPr>
        <w:t>1.9. На РПГУ размещается следующая информация:</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наименование (в том числе краткое)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наименование органа (организации), предоставляющего муниципальную услугу;</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наименования органов власти и организаций, участвующих в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BA1CE1">
        <w:rPr>
          <w:sz w:val="22"/>
          <w:szCs w:val="22"/>
        </w:rPr>
        <w:t>кст пр</w:t>
      </w:r>
      <w:proofErr w:type="gramEnd"/>
      <w:r w:rsidRPr="00BA1CE1">
        <w:rPr>
          <w:sz w:val="22"/>
          <w:szCs w:val="22"/>
        </w:rPr>
        <w:t>оекта административного регламента);</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способы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описание результата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категория заявителей, которым предоставляется муниципальная услуга;</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срок, в течение которого заявление о предоставлении муниципальной услуги должно быть зарегистрировано;</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максимальный срок ожидания в очереди при подаче заявления о предоставлении муниципальной услуги лично;</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lastRenderedPageBreak/>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proofErr w:type="gramStart"/>
      <w:r w:rsidRPr="00BA1CE1">
        <w:rPr>
          <w:sz w:val="22"/>
          <w:szCs w:val="22"/>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сведения о безвозмездности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показатели доступности и качества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информация о внутриведомственных и межведомственных административных процедурах, подлежащих выполнению Админис</w:t>
      </w:r>
      <w:r w:rsidR="00333E82" w:rsidRPr="00BA1CE1">
        <w:rPr>
          <w:sz w:val="22"/>
          <w:szCs w:val="22"/>
        </w:rPr>
        <w:t>трацией</w:t>
      </w:r>
      <w:proofErr w:type="gramStart"/>
      <w:r w:rsidR="00333E82" w:rsidRPr="00BA1CE1">
        <w:rPr>
          <w:sz w:val="22"/>
          <w:szCs w:val="22"/>
        </w:rPr>
        <w:t xml:space="preserve"> </w:t>
      </w:r>
      <w:r w:rsidRPr="00BA1CE1">
        <w:rPr>
          <w:sz w:val="22"/>
          <w:szCs w:val="22"/>
        </w:rPr>
        <w:t>,</w:t>
      </w:r>
      <w:proofErr w:type="gramEnd"/>
      <w:r w:rsidRPr="00BA1CE1">
        <w:rPr>
          <w:sz w:val="22"/>
          <w:szCs w:val="22"/>
        </w:rPr>
        <w:t xml:space="preserve"> в том числе информация о промежуточных и окончательных сроках таких административных процедур;</w:t>
      </w:r>
    </w:p>
    <w:p w:rsidR="0066502F" w:rsidRPr="00BA1CE1" w:rsidRDefault="0066502F" w:rsidP="0066502F">
      <w:pPr>
        <w:pStyle w:val="ae"/>
        <w:numPr>
          <w:ilvl w:val="0"/>
          <w:numId w:val="9"/>
        </w:numPr>
        <w:autoSpaceDE w:val="0"/>
        <w:autoSpaceDN w:val="0"/>
        <w:adjustRightInd w:val="0"/>
        <w:spacing w:before="280" w:after="0" w:line="240" w:lineRule="auto"/>
        <w:ind w:left="0" w:firstLine="709"/>
        <w:jc w:val="both"/>
        <w:rPr>
          <w:sz w:val="22"/>
          <w:szCs w:val="22"/>
        </w:rPr>
      </w:pPr>
      <w:r w:rsidRPr="00BA1CE1">
        <w:rPr>
          <w:sz w:val="22"/>
          <w:szCs w:val="22"/>
        </w:rPr>
        <w:t>сведения о допустимости (возможности) и порядке досудебного (внесудебного) обжалования решений и действий (бездействия) Админи</w:t>
      </w:r>
      <w:r w:rsidR="00333E82" w:rsidRPr="00BA1CE1">
        <w:rPr>
          <w:sz w:val="22"/>
          <w:szCs w:val="22"/>
        </w:rPr>
        <w:t>страции</w:t>
      </w:r>
      <w:r w:rsidRPr="00BA1CE1">
        <w:rPr>
          <w:sz w:val="22"/>
          <w:szCs w:val="22"/>
        </w:rPr>
        <w:t>, предоставляющего муниципальную услугу.</w:t>
      </w:r>
    </w:p>
    <w:p w:rsidR="0066502F" w:rsidRPr="00BA1CE1" w:rsidRDefault="0066502F" w:rsidP="0066502F">
      <w:pPr>
        <w:autoSpaceDE w:val="0"/>
        <w:autoSpaceDN w:val="0"/>
        <w:adjustRightInd w:val="0"/>
        <w:ind w:firstLine="709"/>
        <w:jc w:val="both"/>
        <w:rPr>
          <w:sz w:val="22"/>
          <w:szCs w:val="22"/>
        </w:rPr>
      </w:pPr>
      <w:r w:rsidRPr="00BA1CE1">
        <w:rPr>
          <w:sz w:val="22"/>
          <w:szCs w:val="22"/>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66502F" w:rsidRPr="00BA1CE1" w:rsidRDefault="0066502F" w:rsidP="0066502F">
      <w:pPr>
        <w:autoSpaceDE w:val="0"/>
        <w:autoSpaceDN w:val="0"/>
        <w:adjustRightInd w:val="0"/>
        <w:ind w:firstLine="709"/>
        <w:jc w:val="both"/>
        <w:rPr>
          <w:sz w:val="22"/>
          <w:szCs w:val="22"/>
        </w:rPr>
      </w:pPr>
      <w:proofErr w:type="gramStart"/>
      <w:r w:rsidRPr="00BA1CE1">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1.10. На </w:t>
      </w:r>
      <w:r w:rsidRPr="00BA1CE1">
        <w:rPr>
          <w:color w:val="000000"/>
          <w:sz w:val="22"/>
          <w:szCs w:val="22"/>
        </w:rPr>
        <w:t xml:space="preserve">официальном сайте Администрации </w:t>
      </w:r>
      <w:r w:rsidRPr="00BA1CE1">
        <w:rPr>
          <w:sz w:val="22"/>
          <w:szCs w:val="22"/>
        </w:rPr>
        <w:t>наряду со сведениями, указанными в пункте 1.9 Административного регламента, размещаются:</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и способы подачи заявления о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и способы предварительной записи на подачу заявления о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информация по вопросам предоставления услуг, которые являются необходимыми и обязательными для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1.11. На информационных стендах Администрации подлежит размещению информация:</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справочные телефоны структурных подразделений Администрации</w:t>
      </w:r>
      <w:proofErr w:type="gramStart"/>
      <w:r w:rsidRPr="00BA1CE1">
        <w:rPr>
          <w:sz w:val="22"/>
          <w:szCs w:val="22"/>
        </w:rPr>
        <w:t xml:space="preserve"> ,</w:t>
      </w:r>
      <w:proofErr w:type="gramEnd"/>
      <w:r w:rsidRPr="00BA1CE1">
        <w:rPr>
          <w:sz w:val="22"/>
          <w:szCs w:val="22"/>
        </w:rPr>
        <w:t xml:space="preserve"> предоставляющих муниципальную услугу, участвующих в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адреса официального сайта, а также электронной почты и (или) формы обратной связи Админи</w:t>
      </w:r>
      <w:r w:rsidR="00333E82" w:rsidRPr="00BA1CE1">
        <w:rPr>
          <w:sz w:val="22"/>
          <w:szCs w:val="22"/>
        </w:rPr>
        <w:t>страции</w:t>
      </w:r>
      <w:r w:rsidRPr="00BA1CE1">
        <w:rPr>
          <w:sz w:val="22"/>
          <w:szCs w:val="22"/>
        </w:rPr>
        <w:t>;</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сроки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образцы заполнения заявления и приложений к заявлениям;</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исчерпывающий перечень документов, необходимых для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исчерпывающий перечень оснований для отказа в приеме документов, необходимых для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исчерпывающий перечень оснований для приостановления или отказа в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и способы подачи заявления о предоставлении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и способы получения разъяснений по порядку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записи на личный прием к должностным лицам;</w:t>
      </w:r>
    </w:p>
    <w:p w:rsidR="0066502F" w:rsidRPr="00BA1CE1" w:rsidRDefault="0066502F" w:rsidP="0066502F">
      <w:pPr>
        <w:pStyle w:val="ae"/>
        <w:numPr>
          <w:ilvl w:val="0"/>
          <w:numId w:val="9"/>
        </w:numPr>
        <w:autoSpaceDE w:val="0"/>
        <w:autoSpaceDN w:val="0"/>
        <w:adjustRightInd w:val="0"/>
        <w:spacing w:after="0" w:line="240" w:lineRule="auto"/>
        <w:ind w:left="0" w:firstLine="709"/>
        <w:jc w:val="both"/>
        <w:rPr>
          <w:sz w:val="22"/>
          <w:szCs w:val="22"/>
        </w:rPr>
      </w:pPr>
      <w:r w:rsidRPr="00BA1CE1">
        <w:rPr>
          <w:sz w:val="22"/>
          <w:szCs w:val="22"/>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lastRenderedPageBreak/>
        <w:t>1.12. В залах ожидания Админи</w:t>
      </w:r>
      <w:r w:rsidR="00333E82" w:rsidRPr="00BA1CE1">
        <w:rPr>
          <w:sz w:val="22"/>
          <w:szCs w:val="22"/>
        </w:rPr>
        <w:t>страции</w:t>
      </w:r>
      <w:r w:rsidRPr="00BA1CE1">
        <w:rPr>
          <w:sz w:val="22"/>
          <w:szCs w:val="22"/>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6502F" w:rsidRPr="00BA1CE1" w:rsidRDefault="0066502F" w:rsidP="0066502F">
      <w:pPr>
        <w:autoSpaceDE w:val="0"/>
        <w:autoSpaceDN w:val="0"/>
        <w:adjustRightInd w:val="0"/>
        <w:ind w:firstLine="709"/>
        <w:jc w:val="both"/>
        <w:rPr>
          <w:sz w:val="22"/>
          <w:szCs w:val="22"/>
        </w:rPr>
      </w:pPr>
      <w:r w:rsidRPr="00BA1CE1">
        <w:rPr>
          <w:sz w:val="22"/>
          <w:szCs w:val="22"/>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w:t>
      </w:r>
      <w:r w:rsidR="00333E82" w:rsidRPr="00BA1CE1">
        <w:rPr>
          <w:sz w:val="22"/>
          <w:szCs w:val="22"/>
        </w:rPr>
        <w:t xml:space="preserve">рацией </w:t>
      </w:r>
      <w:r w:rsidRPr="00BA1CE1">
        <w:rPr>
          <w:sz w:val="22"/>
          <w:szCs w:val="22"/>
        </w:rPr>
        <w:t>с учетом требований к информированию, установленных Административным регламентом.</w:t>
      </w:r>
    </w:p>
    <w:p w:rsidR="0066502F" w:rsidRPr="00BA1CE1" w:rsidRDefault="0066502F" w:rsidP="0066502F">
      <w:pPr>
        <w:autoSpaceDE w:val="0"/>
        <w:autoSpaceDN w:val="0"/>
        <w:adjustRightInd w:val="0"/>
        <w:ind w:firstLine="709"/>
        <w:jc w:val="both"/>
        <w:rPr>
          <w:sz w:val="22"/>
          <w:szCs w:val="22"/>
        </w:rPr>
      </w:pPr>
      <w:r w:rsidRPr="00BA1CE1">
        <w:rPr>
          <w:sz w:val="22"/>
          <w:szCs w:val="22"/>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w:t>
      </w:r>
      <w:r w:rsidR="00333E82" w:rsidRPr="00BA1CE1">
        <w:rPr>
          <w:sz w:val="22"/>
          <w:szCs w:val="22"/>
        </w:rPr>
        <w:t xml:space="preserve">трации </w:t>
      </w:r>
      <w:r w:rsidRPr="00BA1CE1">
        <w:rPr>
          <w:sz w:val="22"/>
          <w:szCs w:val="22"/>
        </w:rPr>
        <w:t>при обращении заявителя лично, по телефону, посредством электронной почты</w:t>
      </w:r>
    </w:p>
    <w:p w:rsidR="0066502F" w:rsidRPr="00BA1CE1" w:rsidRDefault="0066502F" w:rsidP="0066502F">
      <w:pPr>
        <w:autoSpaceDE w:val="0"/>
        <w:autoSpaceDN w:val="0"/>
        <w:adjustRightInd w:val="0"/>
        <w:ind w:firstLine="709"/>
        <w:jc w:val="center"/>
        <w:outlineLvl w:val="0"/>
        <w:rPr>
          <w:b/>
          <w:bCs/>
          <w:sz w:val="22"/>
          <w:szCs w:val="22"/>
        </w:rPr>
      </w:pPr>
      <w:bookmarkStart w:id="1" w:name="Par20"/>
      <w:bookmarkEnd w:id="1"/>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II. Стандарт предоставления муниципальной услуги</w:t>
      </w:r>
    </w:p>
    <w:p w:rsidR="0066502F" w:rsidRPr="00BA1CE1" w:rsidRDefault="0066502F" w:rsidP="0066502F">
      <w:pPr>
        <w:autoSpaceDE w:val="0"/>
        <w:autoSpaceDN w:val="0"/>
        <w:adjustRightInd w:val="0"/>
        <w:ind w:firstLine="709"/>
        <w:jc w:val="center"/>
        <w:rPr>
          <w:sz w:val="22"/>
          <w:szCs w:val="22"/>
        </w:rPr>
      </w:pPr>
    </w:p>
    <w:p w:rsidR="0066502F" w:rsidRPr="00BA1CE1" w:rsidRDefault="0066502F" w:rsidP="0066502F">
      <w:pPr>
        <w:autoSpaceDE w:val="0"/>
        <w:autoSpaceDN w:val="0"/>
        <w:adjustRightInd w:val="0"/>
        <w:ind w:firstLine="709"/>
        <w:jc w:val="center"/>
        <w:outlineLvl w:val="1"/>
        <w:rPr>
          <w:b/>
          <w:bCs/>
          <w:sz w:val="22"/>
          <w:szCs w:val="22"/>
        </w:rPr>
      </w:pPr>
      <w:r w:rsidRPr="00BA1CE1">
        <w:rPr>
          <w:b/>
          <w:bCs/>
          <w:sz w:val="22"/>
          <w:szCs w:val="22"/>
        </w:rPr>
        <w:t>Наименование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2.1. </w:t>
      </w:r>
      <w:r w:rsidRPr="00BA1CE1">
        <w:rPr>
          <w:bCs/>
          <w:sz w:val="22"/>
          <w:szCs w:val="22"/>
        </w:rPr>
        <w:t>Присвоение и аннулирование адресов объекту адресации</w:t>
      </w:r>
      <w:r w:rsidRPr="00BA1CE1">
        <w:rPr>
          <w:sz w:val="22"/>
          <w:szCs w:val="22"/>
        </w:rPr>
        <w:t>.</w:t>
      </w:r>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widowControl w:val="0"/>
        <w:tabs>
          <w:tab w:val="left" w:pos="567"/>
        </w:tabs>
        <w:ind w:firstLine="709"/>
        <w:contextualSpacing/>
        <w:jc w:val="center"/>
        <w:rPr>
          <w:rFonts w:eastAsia="Calibri"/>
          <w:b/>
          <w:sz w:val="22"/>
          <w:szCs w:val="22"/>
        </w:rPr>
      </w:pPr>
      <w:r w:rsidRPr="00BA1CE1">
        <w:rPr>
          <w:rFonts w:eastAsia="Calibri"/>
          <w:b/>
          <w:sz w:val="22"/>
          <w:szCs w:val="22"/>
        </w:rPr>
        <w:t>Наименование органа местного самоуправления (организации), предоставляющего (щей) муниципальную услугу</w:t>
      </w:r>
    </w:p>
    <w:p w:rsidR="0066502F" w:rsidRPr="00BA1CE1" w:rsidRDefault="0066502F" w:rsidP="0066502F">
      <w:pPr>
        <w:autoSpaceDE w:val="0"/>
        <w:autoSpaceDN w:val="0"/>
        <w:adjustRightInd w:val="0"/>
        <w:ind w:firstLine="709"/>
        <w:jc w:val="both"/>
        <w:rPr>
          <w:rFonts w:eastAsia="Calibri"/>
          <w:sz w:val="22"/>
          <w:szCs w:val="22"/>
        </w:rPr>
      </w:pPr>
      <w:r w:rsidRPr="00BA1CE1">
        <w:rPr>
          <w:rFonts w:eastAsia="Calibri"/>
          <w:sz w:val="22"/>
          <w:szCs w:val="22"/>
        </w:rPr>
        <w:t xml:space="preserve">2.2. Муниципальная услуга предоставляется Администрацией </w:t>
      </w:r>
      <w:r w:rsidR="00333E82" w:rsidRPr="00BA1CE1">
        <w:rPr>
          <w:rFonts w:eastAsia="Calibri"/>
          <w:sz w:val="22"/>
          <w:szCs w:val="22"/>
        </w:rPr>
        <w:t xml:space="preserve">сельского поселения Шигаевский сельсовет муниципального района Белорецкий район Республики Башкортостан </w:t>
      </w:r>
      <w:r w:rsidRPr="00BA1CE1">
        <w:rPr>
          <w:rFonts w:eastAsia="Calibri"/>
          <w:sz w:val="22"/>
          <w:szCs w:val="22"/>
        </w:rPr>
        <w:t xml:space="preserve"> в лице </w:t>
      </w:r>
      <w:r w:rsidR="00333E82" w:rsidRPr="00BA1CE1">
        <w:rPr>
          <w:rFonts w:eastAsia="Calibri"/>
          <w:sz w:val="22"/>
          <w:szCs w:val="22"/>
        </w:rPr>
        <w:t xml:space="preserve">Администрации сельского поселения Шигаевский сельсовет муниципального района Белорецкий район Республики Башкортостан </w:t>
      </w:r>
    </w:p>
    <w:p w:rsidR="0066502F" w:rsidRPr="00BA1CE1" w:rsidRDefault="0066502F" w:rsidP="0066502F">
      <w:pPr>
        <w:autoSpaceDE w:val="0"/>
        <w:autoSpaceDN w:val="0"/>
        <w:adjustRightInd w:val="0"/>
        <w:ind w:firstLine="709"/>
        <w:jc w:val="both"/>
        <w:rPr>
          <w:sz w:val="22"/>
          <w:szCs w:val="22"/>
        </w:rPr>
      </w:pPr>
      <w:r w:rsidRPr="00BA1CE1">
        <w:rPr>
          <w:sz w:val="22"/>
          <w:szCs w:val="22"/>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6502F" w:rsidRPr="00BA1CE1" w:rsidRDefault="0066502F" w:rsidP="0066502F">
      <w:pPr>
        <w:autoSpaceDE w:val="0"/>
        <w:autoSpaceDN w:val="0"/>
        <w:adjustRightInd w:val="0"/>
        <w:ind w:firstLine="709"/>
        <w:jc w:val="both"/>
        <w:rPr>
          <w:sz w:val="22"/>
          <w:szCs w:val="22"/>
        </w:rPr>
      </w:pPr>
      <w:r w:rsidRPr="00BA1CE1">
        <w:rPr>
          <w:sz w:val="22"/>
          <w:szCs w:val="22"/>
        </w:rPr>
        <w:t>При предоставлении муниципальн</w:t>
      </w:r>
      <w:r w:rsidR="00333E82" w:rsidRPr="00BA1CE1">
        <w:rPr>
          <w:sz w:val="22"/>
          <w:szCs w:val="22"/>
        </w:rPr>
        <w:t xml:space="preserve">ой услуги Администрация </w:t>
      </w:r>
      <w:proofErr w:type="gramStart"/>
      <w:r w:rsidRPr="00BA1CE1">
        <w:rPr>
          <w:sz w:val="22"/>
          <w:szCs w:val="22"/>
        </w:rPr>
        <w:t>с</w:t>
      </w:r>
      <w:proofErr w:type="gramEnd"/>
      <w:r w:rsidRPr="00BA1CE1">
        <w:rPr>
          <w:sz w:val="22"/>
          <w:szCs w:val="22"/>
        </w:rPr>
        <w:t>:</w:t>
      </w:r>
    </w:p>
    <w:p w:rsidR="0066502F" w:rsidRPr="00BA1CE1" w:rsidRDefault="0066502F" w:rsidP="0066502F">
      <w:pPr>
        <w:widowControl w:val="0"/>
        <w:tabs>
          <w:tab w:val="left" w:pos="142"/>
        </w:tabs>
        <w:ind w:firstLine="709"/>
        <w:contextualSpacing/>
        <w:jc w:val="both"/>
        <w:rPr>
          <w:sz w:val="22"/>
          <w:szCs w:val="22"/>
        </w:rPr>
      </w:pPr>
      <w:r w:rsidRPr="00BA1CE1">
        <w:rPr>
          <w:sz w:val="22"/>
          <w:szCs w:val="22"/>
        </w:rPr>
        <w:t>- Федеральной службой государственной регистрации, кадастра и картографии (</w:t>
      </w:r>
      <w:proofErr w:type="spellStart"/>
      <w:r w:rsidRPr="00BA1CE1">
        <w:rPr>
          <w:sz w:val="22"/>
          <w:szCs w:val="22"/>
        </w:rPr>
        <w:t>Росреестр</w:t>
      </w:r>
      <w:proofErr w:type="spellEnd"/>
      <w:r w:rsidRPr="00BA1CE1">
        <w:rPr>
          <w:sz w:val="22"/>
          <w:szCs w:val="22"/>
        </w:rPr>
        <w:t>);</w:t>
      </w:r>
    </w:p>
    <w:p w:rsidR="0066502F" w:rsidRPr="00BA1CE1" w:rsidRDefault="0066502F" w:rsidP="0066502F">
      <w:pPr>
        <w:widowControl w:val="0"/>
        <w:numPr>
          <w:ilvl w:val="2"/>
          <w:numId w:val="7"/>
        </w:numPr>
        <w:tabs>
          <w:tab w:val="left" w:pos="851"/>
          <w:tab w:val="left" w:pos="1134"/>
        </w:tabs>
        <w:ind w:left="0" w:firstLine="709"/>
        <w:contextualSpacing/>
        <w:jc w:val="both"/>
        <w:rPr>
          <w:sz w:val="22"/>
          <w:szCs w:val="22"/>
        </w:rPr>
      </w:pPr>
      <w:r w:rsidRPr="00BA1CE1">
        <w:rPr>
          <w:sz w:val="22"/>
          <w:szCs w:val="22"/>
        </w:rPr>
        <w:t>__________________________________________________________.</w:t>
      </w:r>
    </w:p>
    <w:p w:rsidR="0066502F" w:rsidRPr="00BA1CE1" w:rsidRDefault="0066502F" w:rsidP="0066502F">
      <w:pPr>
        <w:widowControl w:val="0"/>
        <w:autoSpaceDE w:val="0"/>
        <w:autoSpaceDN w:val="0"/>
        <w:adjustRightInd w:val="0"/>
        <w:ind w:firstLine="709"/>
        <w:jc w:val="both"/>
        <w:outlineLvl w:val="2"/>
        <w:rPr>
          <w:sz w:val="22"/>
          <w:szCs w:val="22"/>
        </w:rPr>
      </w:pPr>
      <w:r w:rsidRPr="00BA1CE1">
        <w:rPr>
          <w:sz w:val="22"/>
          <w:szCs w:val="22"/>
        </w:rPr>
        <w:t xml:space="preserve">            (при необходимости указываются иные органы власти и организации)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autoSpaceDE w:val="0"/>
        <w:autoSpaceDN w:val="0"/>
        <w:adjustRightInd w:val="0"/>
        <w:ind w:firstLine="709"/>
        <w:jc w:val="both"/>
        <w:outlineLvl w:val="0"/>
        <w:rPr>
          <w:b/>
          <w:bCs/>
          <w:sz w:val="22"/>
          <w:szCs w:val="22"/>
        </w:rPr>
      </w:pPr>
      <w:r w:rsidRPr="00BA1CE1">
        <w:rPr>
          <w:b/>
          <w:bCs/>
          <w:sz w:val="22"/>
          <w:szCs w:val="22"/>
        </w:rPr>
        <w:t>Описание результата предоставления муниципальной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2.5. Результатом предоставления муниципальной услуги является:</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постановление Администрации  </w:t>
      </w:r>
      <w:r w:rsidR="00333E82" w:rsidRPr="00BA1CE1">
        <w:rPr>
          <w:rFonts w:eastAsia="Calibri"/>
          <w:sz w:val="22"/>
          <w:szCs w:val="22"/>
        </w:rPr>
        <w:t>сельского поселения Шигаевский сельсовет муниципального района Белорецкий район Республики Башкортостан</w:t>
      </w:r>
      <w:r w:rsidR="00333E82" w:rsidRPr="00BA1CE1">
        <w:rPr>
          <w:sz w:val="22"/>
          <w:szCs w:val="22"/>
        </w:rPr>
        <w:t xml:space="preserve"> </w:t>
      </w:r>
      <w:r w:rsidRPr="00BA1CE1">
        <w:rPr>
          <w:sz w:val="22"/>
          <w:szCs w:val="22"/>
        </w:rPr>
        <w:t>о присвоении объекту адресации адреса или аннулирование его адреса, внесение сведений в государственный адресный реестр;</w:t>
      </w:r>
    </w:p>
    <w:p w:rsidR="0066502F" w:rsidRPr="00BA1CE1" w:rsidRDefault="0066502F" w:rsidP="0066502F">
      <w:pPr>
        <w:autoSpaceDE w:val="0"/>
        <w:autoSpaceDN w:val="0"/>
        <w:adjustRightInd w:val="0"/>
        <w:ind w:firstLine="709"/>
        <w:jc w:val="both"/>
        <w:rPr>
          <w:sz w:val="22"/>
          <w:szCs w:val="22"/>
        </w:rPr>
      </w:pPr>
      <w:r w:rsidRPr="00BA1CE1">
        <w:rPr>
          <w:sz w:val="22"/>
          <w:szCs w:val="22"/>
        </w:rPr>
        <w:t>решение об отказе в присвоении объекту адресации адреса или аннулировании его адреса.</w:t>
      </w:r>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 xml:space="preserve">Срок предоставления </w:t>
      </w:r>
      <w:r w:rsidRPr="00BA1CE1">
        <w:rPr>
          <w:b/>
          <w:sz w:val="22"/>
          <w:szCs w:val="22"/>
        </w:rPr>
        <w:t>муниципальной</w:t>
      </w:r>
      <w:r w:rsidRPr="00BA1CE1">
        <w:rPr>
          <w:b/>
          <w:bCs/>
          <w:sz w:val="22"/>
          <w:szCs w:val="22"/>
        </w:rPr>
        <w:t xml:space="preserve"> услуги, в том числе с учетом необходимости обращения в организации, участвующие в предоставлении </w:t>
      </w:r>
      <w:r w:rsidRPr="00BA1CE1">
        <w:rPr>
          <w:b/>
          <w:sz w:val="22"/>
          <w:szCs w:val="22"/>
        </w:rPr>
        <w:t>муниципальной</w:t>
      </w:r>
      <w:r w:rsidRPr="00BA1CE1">
        <w:rPr>
          <w:b/>
          <w:bCs/>
          <w:sz w:val="22"/>
          <w:szCs w:val="22"/>
        </w:rPr>
        <w:t xml:space="preserve"> услуги, срок приостановления предоставления</w:t>
      </w:r>
      <w:r w:rsidRPr="00BA1CE1">
        <w:rPr>
          <w:b/>
          <w:sz w:val="22"/>
          <w:szCs w:val="22"/>
        </w:rPr>
        <w:t xml:space="preserve"> муниципальной</w:t>
      </w:r>
      <w:r w:rsidRPr="00BA1CE1">
        <w:rPr>
          <w:b/>
          <w:bCs/>
          <w:sz w:val="22"/>
          <w:szCs w:val="22"/>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A1CE1">
        <w:rPr>
          <w:b/>
          <w:sz w:val="22"/>
          <w:szCs w:val="22"/>
        </w:rPr>
        <w:t>муниципальной</w:t>
      </w:r>
      <w:r w:rsidRPr="00BA1CE1">
        <w:rPr>
          <w:b/>
          <w:bCs/>
          <w:sz w:val="22"/>
          <w:szCs w:val="22"/>
        </w:rPr>
        <w:t xml:space="preserve"> услуги</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2.6. </w:t>
      </w:r>
      <w:proofErr w:type="gramStart"/>
      <w:r w:rsidRPr="00BA1CE1">
        <w:rPr>
          <w:sz w:val="22"/>
          <w:szCs w:val="22"/>
        </w:rPr>
        <w:t>Срок принятия постановления Администрации о присвоении объекту адресации адреса или аннулирование его адреса 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РПГУ, и не должен превышать десяти дней.</w:t>
      </w:r>
      <w:proofErr w:type="gramEnd"/>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w:t>
      </w:r>
      <w:proofErr w:type="gramStart"/>
      <w:r w:rsidRPr="00BA1CE1">
        <w:rPr>
          <w:sz w:val="22"/>
          <w:szCs w:val="22"/>
        </w:rPr>
        <w:t>предусмотренных</w:t>
      </w:r>
      <w:proofErr w:type="gramEnd"/>
      <w:r w:rsidRPr="00BA1CE1">
        <w:rPr>
          <w:sz w:val="22"/>
          <w:szCs w:val="22"/>
        </w:rPr>
        <w:t xml:space="preserve"> подпунктами 2.8.1.-2.8.9.  Административного регламента надлежащим образом оформленных документов.</w:t>
      </w:r>
    </w:p>
    <w:p w:rsidR="0066502F" w:rsidRPr="00BA1CE1" w:rsidRDefault="0066502F" w:rsidP="0066502F">
      <w:pPr>
        <w:autoSpaceDE w:val="0"/>
        <w:autoSpaceDN w:val="0"/>
        <w:adjustRightInd w:val="0"/>
        <w:ind w:firstLine="709"/>
        <w:jc w:val="both"/>
        <w:rPr>
          <w:sz w:val="22"/>
          <w:szCs w:val="22"/>
        </w:rPr>
      </w:pPr>
      <w:r w:rsidRPr="00BA1CE1">
        <w:rPr>
          <w:sz w:val="22"/>
          <w:szCs w:val="22"/>
        </w:rPr>
        <w:t>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w:t>
      </w:r>
      <w:r w:rsidR="00333E82" w:rsidRPr="00BA1CE1">
        <w:rPr>
          <w:sz w:val="22"/>
          <w:szCs w:val="22"/>
        </w:rPr>
        <w:t>ления заявления в Администрацию.</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заявления о присвоении адреса объекту адресации с приложением </w:t>
      </w:r>
      <w:proofErr w:type="gramStart"/>
      <w:r w:rsidRPr="00BA1CE1">
        <w:rPr>
          <w:sz w:val="22"/>
          <w:szCs w:val="22"/>
        </w:rPr>
        <w:t>предусмотренных</w:t>
      </w:r>
      <w:proofErr w:type="gramEnd"/>
      <w:r w:rsidRPr="00BA1CE1">
        <w:rPr>
          <w:sz w:val="22"/>
          <w:szCs w:val="22"/>
        </w:rPr>
        <w:t xml:space="preserve"> подпунктами 2.8.1.-2.8.9. Административного регламента надлежащим образом оформленных документов. </w:t>
      </w:r>
    </w:p>
    <w:p w:rsidR="0066502F" w:rsidRPr="00BA1CE1" w:rsidRDefault="0066502F" w:rsidP="0066502F">
      <w:pPr>
        <w:autoSpaceDE w:val="0"/>
        <w:autoSpaceDN w:val="0"/>
        <w:adjustRightInd w:val="0"/>
        <w:ind w:firstLine="709"/>
        <w:jc w:val="both"/>
        <w:rPr>
          <w:sz w:val="22"/>
          <w:szCs w:val="22"/>
        </w:rPr>
      </w:pPr>
      <w:r w:rsidRPr="00BA1CE1">
        <w:rPr>
          <w:sz w:val="22"/>
          <w:szCs w:val="22"/>
        </w:rPr>
        <w:lastRenderedPageBreak/>
        <w:t>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направляется заявителю одним из способов, указанным в заявлении:</w:t>
      </w:r>
    </w:p>
    <w:p w:rsidR="0066502F" w:rsidRPr="00BA1CE1" w:rsidRDefault="0066502F" w:rsidP="0066502F">
      <w:pPr>
        <w:autoSpaceDE w:val="0"/>
        <w:autoSpaceDN w:val="0"/>
        <w:adjustRightInd w:val="0"/>
        <w:ind w:firstLine="709"/>
        <w:jc w:val="both"/>
        <w:rPr>
          <w:sz w:val="22"/>
          <w:szCs w:val="22"/>
        </w:rPr>
      </w:pPr>
      <w:r w:rsidRPr="00BA1CE1">
        <w:rPr>
          <w:sz w:val="22"/>
          <w:szCs w:val="22"/>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66502F" w:rsidRPr="00BA1CE1" w:rsidRDefault="0066502F" w:rsidP="0066502F">
      <w:pPr>
        <w:autoSpaceDE w:val="0"/>
        <w:autoSpaceDN w:val="0"/>
        <w:adjustRightInd w:val="0"/>
        <w:ind w:firstLine="709"/>
        <w:jc w:val="both"/>
        <w:rPr>
          <w:sz w:val="22"/>
          <w:szCs w:val="22"/>
        </w:rPr>
      </w:pPr>
      <w:r w:rsidRPr="00BA1CE1">
        <w:rPr>
          <w:sz w:val="22"/>
          <w:szCs w:val="22"/>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66502F" w:rsidRPr="00BA1CE1" w:rsidRDefault="0066502F" w:rsidP="0066502F">
      <w:pPr>
        <w:autoSpaceDE w:val="0"/>
        <w:autoSpaceDN w:val="0"/>
        <w:adjustRightInd w:val="0"/>
        <w:ind w:firstLine="709"/>
        <w:jc w:val="both"/>
        <w:rPr>
          <w:sz w:val="22"/>
          <w:szCs w:val="22"/>
        </w:rPr>
      </w:pPr>
      <w:proofErr w:type="gramStart"/>
      <w:r w:rsidRPr="00BA1CE1">
        <w:rPr>
          <w:sz w:val="22"/>
          <w:szCs w:val="22"/>
        </w:rPr>
        <w:t>При наличии в заявлении указания о выдаче результата муниципальной услуги через многофункциональный центр по месту</w:t>
      </w:r>
      <w:proofErr w:type="gramEnd"/>
      <w:r w:rsidRPr="00BA1CE1">
        <w:rPr>
          <w:sz w:val="22"/>
          <w:szCs w:val="22"/>
        </w:rPr>
        <w:t xml:space="preserve"> представления заявления Адми</w:t>
      </w:r>
      <w:r w:rsidR="00333E82" w:rsidRPr="00BA1CE1">
        <w:rPr>
          <w:sz w:val="22"/>
          <w:szCs w:val="22"/>
        </w:rPr>
        <w:t xml:space="preserve">нистрация </w:t>
      </w:r>
      <w:r w:rsidRPr="00BA1CE1">
        <w:rPr>
          <w:sz w:val="22"/>
          <w:szCs w:val="22"/>
        </w:rPr>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Перечень нормативных правовых актов, регулирующих отношения, возникающие в связи с предоставлением муниципальной услуги</w:t>
      </w:r>
    </w:p>
    <w:p w:rsidR="0066502F" w:rsidRPr="00BA1CE1" w:rsidRDefault="0066502F" w:rsidP="0066502F">
      <w:pPr>
        <w:autoSpaceDE w:val="0"/>
        <w:autoSpaceDN w:val="0"/>
        <w:adjustRightInd w:val="0"/>
        <w:ind w:firstLine="540"/>
        <w:jc w:val="both"/>
        <w:rPr>
          <w:sz w:val="22"/>
          <w:szCs w:val="22"/>
        </w:rPr>
      </w:pPr>
      <w:r w:rsidRPr="00BA1CE1">
        <w:rPr>
          <w:sz w:val="22"/>
          <w:szCs w:val="22"/>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66502F" w:rsidRPr="00BA1CE1" w:rsidRDefault="0066502F" w:rsidP="0066502F">
      <w:pPr>
        <w:autoSpaceDE w:val="0"/>
        <w:autoSpaceDN w:val="0"/>
        <w:adjustRightInd w:val="0"/>
        <w:ind w:firstLine="709"/>
        <w:jc w:val="both"/>
        <w:outlineLvl w:val="0"/>
        <w:rPr>
          <w:b/>
          <w:bCs/>
          <w:sz w:val="22"/>
          <w:szCs w:val="22"/>
        </w:rPr>
      </w:pPr>
    </w:p>
    <w:p w:rsidR="0066502F" w:rsidRPr="00BA1CE1" w:rsidRDefault="0066502F" w:rsidP="0066502F">
      <w:pPr>
        <w:autoSpaceDE w:val="0"/>
        <w:autoSpaceDN w:val="0"/>
        <w:adjustRightInd w:val="0"/>
        <w:ind w:firstLine="709"/>
        <w:jc w:val="center"/>
        <w:outlineLvl w:val="0"/>
        <w:rPr>
          <w:b/>
          <w:bCs/>
          <w:sz w:val="22"/>
          <w:szCs w:val="22"/>
        </w:rPr>
      </w:pPr>
      <w:r w:rsidRPr="00BA1CE1">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502F" w:rsidRPr="00BA1CE1" w:rsidRDefault="0066502F" w:rsidP="0066502F">
      <w:pPr>
        <w:widowControl w:val="0"/>
        <w:tabs>
          <w:tab w:val="left" w:pos="567"/>
        </w:tabs>
        <w:ind w:firstLine="709"/>
        <w:contextualSpacing/>
        <w:jc w:val="both"/>
        <w:rPr>
          <w:sz w:val="22"/>
          <w:szCs w:val="22"/>
        </w:rPr>
      </w:pPr>
      <w:bookmarkStart w:id="2" w:name="Par0"/>
      <w:bookmarkEnd w:id="2"/>
      <w:r w:rsidRPr="00BA1CE1">
        <w:rPr>
          <w:sz w:val="22"/>
          <w:szCs w:val="22"/>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2.8.1. заявление о </w:t>
      </w:r>
      <w:r w:rsidRPr="00BA1CE1">
        <w:rPr>
          <w:sz w:val="22"/>
          <w:szCs w:val="22"/>
        </w:rPr>
        <w:t xml:space="preserve">выдаче присвоении  объекту адресации адреса </w:t>
      </w:r>
      <w:r w:rsidRPr="00BA1CE1">
        <w:rPr>
          <w:bCs/>
          <w:sz w:val="22"/>
          <w:szCs w:val="22"/>
        </w:rPr>
        <w:t xml:space="preserve"> по форме, утвержденной приказом Минфина России от 11.12.2014 г. № 146н, согласно Приложению № 1 к настоящему Административному регламенту, поданное в адрес Администрации следующими способами:</w:t>
      </w:r>
    </w:p>
    <w:p w:rsidR="0066502F" w:rsidRPr="00BA1CE1" w:rsidRDefault="0066502F" w:rsidP="0066502F">
      <w:pPr>
        <w:numPr>
          <w:ilvl w:val="0"/>
          <w:numId w:val="11"/>
        </w:numPr>
        <w:tabs>
          <w:tab w:val="left" w:pos="1134"/>
        </w:tabs>
        <w:autoSpaceDE w:val="0"/>
        <w:autoSpaceDN w:val="0"/>
        <w:adjustRightInd w:val="0"/>
        <w:ind w:left="0" w:firstLine="709"/>
        <w:contextualSpacing/>
        <w:jc w:val="both"/>
        <w:rPr>
          <w:sz w:val="22"/>
          <w:szCs w:val="22"/>
        </w:rPr>
      </w:pPr>
      <w:r w:rsidRPr="00BA1CE1">
        <w:rPr>
          <w:sz w:val="22"/>
          <w:szCs w:val="22"/>
        </w:rPr>
        <w:t xml:space="preserve">в форме документа на бумажном носителе – посредством личного обращения в </w:t>
      </w:r>
      <w:proofErr w:type="spellStart"/>
      <w:r w:rsidRPr="00BA1CE1">
        <w:rPr>
          <w:sz w:val="22"/>
          <w:szCs w:val="22"/>
        </w:rPr>
        <w:t>Адми</w:t>
      </w:r>
      <w:r w:rsidR="00333E82" w:rsidRPr="00BA1CE1">
        <w:rPr>
          <w:sz w:val="22"/>
          <w:szCs w:val="22"/>
        </w:rPr>
        <w:t>нистраци</w:t>
      </w:r>
      <w:proofErr w:type="spellEnd"/>
      <w:r w:rsidRPr="00BA1CE1">
        <w:rPr>
          <w:sz w:val="22"/>
          <w:szCs w:val="22"/>
        </w:rPr>
        <w:t xml:space="preserve">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66502F" w:rsidRPr="00BA1CE1" w:rsidRDefault="0066502F" w:rsidP="0066502F">
      <w:pPr>
        <w:numPr>
          <w:ilvl w:val="0"/>
          <w:numId w:val="11"/>
        </w:numPr>
        <w:tabs>
          <w:tab w:val="left" w:pos="1134"/>
        </w:tabs>
        <w:autoSpaceDE w:val="0"/>
        <w:autoSpaceDN w:val="0"/>
        <w:adjustRightInd w:val="0"/>
        <w:ind w:left="0" w:firstLine="709"/>
        <w:contextualSpacing/>
        <w:jc w:val="both"/>
        <w:rPr>
          <w:sz w:val="22"/>
          <w:szCs w:val="22"/>
        </w:rPr>
      </w:pPr>
      <w:r w:rsidRPr="00BA1CE1">
        <w:rPr>
          <w:sz w:val="22"/>
          <w:szCs w:val="22"/>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66502F" w:rsidRPr="00BA1CE1" w:rsidRDefault="0066502F" w:rsidP="0066502F">
      <w:pPr>
        <w:tabs>
          <w:tab w:val="left" w:pos="1134"/>
        </w:tabs>
        <w:autoSpaceDE w:val="0"/>
        <w:autoSpaceDN w:val="0"/>
        <w:adjustRightInd w:val="0"/>
        <w:ind w:firstLine="709"/>
        <w:contextualSpacing/>
        <w:jc w:val="both"/>
        <w:rPr>
          <w:sz w:val="22"/>
          <w:szCs w:val="22"/>
        </w:rPr>
      </w:pPr>
      <w:r w:rsidRPr="00BA1CE1">
        <w:rPr>
          <w:sz w:val="22"/>
          <w:szCs w:val="22"/>
        </w:rPr>
        <w:t>В заявлении также указывается один из способов предоставления результатов предоставления муниципальной услуги:</w:t>
      </w:r>
    </w:p>
    <w:p w:rsidR="0066502F" w:rsidRPr="00BA1CE1" w:rsidRDefault="0066502F" w:rsidP="0066502F">
      <w:pPr>
        <w:pStyle w:val="ConsPlusNormal0"/>
        <w:ind w:firstLine="709"/>
        <w:jc w:val="both"/>
        <w:rPr>
          <w:sz w:val="22"/>
          <w:szCs w:val="22"/>
        </w:rPr>
      </w:pPr>
      <w:r w:rsidRPr="00BA1CE1">
        <w:rPr>
          <w:sz w:val="22"/>
          <w:szCs w:val="22"/>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66502F" w:rsidRPr="00BA1CE1" w:rsidRDefault="0066502F" w:rsidP="0066502F">
      <w:pPr>
        <w:pStyle w:val="ConsPlusNormal0"/>
        <w:ind w:firstLine="709"/>
        <w:jc w:val="both"/>
        <w:rPr>
          <w:sz w:val="22"/>
          <w:szCs w:val="22"/>
        </w:rPr>
      </w:pPr>
      <w:r w:rsidRPr="00BA1CE1">
        <w:rPr>
          <w:sz w:val="22"/>
          <w:szCs w:val="22"/>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6502F" w:rsidRPr="00BA1CE1" w:rsidRDefault="0066502F" w:rsidP="0066502F">
      <w:pPr>
        <w:pStyle w:val="ConsPlusNormal0"/>
        <w:ind w:firstLine="709"/>
        <w:jc w:val="both"/>
        <w:rPr>
          <w:sz w:val="22"/>
          <w:szCs w:val="22"/>
        </w:rPr>
      </w:pPr>
      <w:r w:rsidRPr="00BA1CE1">
        <w:rPr>
          <w:sz w:val="22"/>
          <w:szCs w:val="22"/>
        </w:rPr>
        <w:t>в форме документа на бумажном носителе через многофункциональный центр по месту представления заявления.</w:t>
      </w:r>
    </w:p>
    <w:p w:rsidR="0066502F" w:rsidRPr="00BA1CE1" w:rsidRDefault="0066502F" w:rsidP="0066502F">
      <w:pPr>
        <w:autoSpaceDE w:val="0"/>
        <w:autoSpaceDN w:val="0"/>
        <w:adjustRightInd w:val="0"/>
        <w:ind w:firstLine="709"/>
        <w:jc w:val="both"/>
        <w:rPr>
          <w:sz w:val="22"/>
          <w:szCs w:val="22"/>
        </w:rPr>
      </w:pPr>
      <w:r w:rsidRPr="00BA1CE1">
        <w:rPr>
          <w:sz w:val="22"/>
          <w:szCs w:val="22"/>
        </w:rPr>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502F" w:rsidRPr="00BA1CE1" w:rsidRDefault="0066502F" w:rsidP="0066502F">
      <w:pPr>
        <w:autoSpaceDE w:val="0"/>
        <w:autoSpaceDN w:val="0"/>
        <w:adjustRightInd w:val="0"/>
        <w:ind w:firstLine="709"/>
        <w:jc w:val="both"/>
        <w:rPr>
          <w:sz w:val="22"/>
          <w:szCs w:val="22"/>
        </w:rPr>
      </w:pPr>
      <w:r w:rsidRPr="00BA1CE1">
        <w:rPr>
          <w:sz w:val="22"/>
          <w:szCs w:val="22"/>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6502F" w:rsidRPr="00BA1CE1" w:rsidRDefault="0066502F" w:rsidP="0066502F">
      <w:pPr>
        <w:autoSpaceDE w:val="0"/>
        <w:autoSpaceDN w:val="0"/>
        <w:adjustRightInd w:val="0"/>
        <w:ind w:firstLine="709"/>
        <w:jc w:val="both"/>
        <w:rPr>
          <w:sz w:val="22"/>
          <w:szCs w:val="22"/>
        </w:rPr>
      </w:pPr>
      <w:proofErr w:type="gramStart"/>
      <w:r w:rsidRPr="00BA1CE1">
        <w:rPr>
          <w:sz w:val="22"/>
          <w:szCs w:val="22"/>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66502F" w:rsidRPr="00BA1CE1" w:rsidRDefault="0066502F" w:rsidP="0066502F">
      <w:pPr>
        <w:autoSpaceDE w:val="0"/>
        <w:autoSpaceDN w:val="0"/>
        <w:adjustRightInd w:val="0"/>
        <w:ind w:firstLine="709"/>
        <w:jc w:val="both"/>
        <w:rPr>
          <w:rFonts w:eastAsia="Calibri"/>
          <w:bCs/>
          <w:sz w:val="22"/>
          <w:szCs w:val="22"/>
          <w:lang w:eastAsia="en-US"/>
        </w:rPr>
      </w:pPr>
      <w:r w:rsidRPr="00BA1CE1">
        <w:rPr>
          <w:bCs/>
          <w:sz w:val="22"/>
          <w:szCs w:val="22"/>
        </w:rPr>
        <w:t xml:space="preserve">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w:t>
      </w:r>
      <w:r w:rsidRPr="00BA1CE1">
        <w:rPr>
          <w:bCs/>
          <w:sz w:val="22"/>
          <w:szCs w:val="22"/>
        </w:rPr>
        <w:lastRenderedPageBreak/>
        <w:t>(выписку из протокола) общего собрания собственников помещений в многоквартирном доме, содержащий сведения:</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форме проведения общего собрания собственников помещений в многоквартирном доме (собрание или заочное голосование);</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повестке дня общего собрания;</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о </w:t>
      </w:r>
      <w:proofErr w:type="gramStart"/>
      <w:r w:rsidRPr="00BA1CE1">
        <w:rPr>
          <w:bCs/>
          <w:sz w:val="22"/>
          <w:szCs w:val="22"/>
        </w:rPr>
        <w:t>решении</w:t>
      </w:r>
      <w:proofErr w:type="gramEnd"/>
      <w:r w:rsidRPr="00BA1CE1">
        <w:rPr>
          <w:bCs/>
          <w:sz w:val="22"/>
          <w:szCs w:val="22"/>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выборе уполномоченного лица с указанием его паспортных данных;</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BA1CE1">
        <w:rPr>
          <w:bCs/>
          <w:sz w:val="22"/>
          <w:szCs w:val="22"/>
        </w:rPr>
        <w:t>а(</w:t>
      </w:r>
      <w:proofErr w:type="spellStart"/>
      <w:proofErr w:type="gramEnd"/>
      <w:r w:rsidRPr="00BA1CE1">
        <w:rPr>
          <w:bCs/>
          <w:sz w:val="22"/>
          <w:szCs w:val="22"/>
        </w:rPr>
        <w:t>ов</w:t>
      </w:r>
      <w:proofErr w:type="spellEnd"/>
      <w:r w:rsidRPr="00BA1CE1">
        <w:rPr>
          <w:bCs/>
          <w:sz w:val="22"/>
          <w:szCs w:val="22"/>
        </w:rPr>
        <w:t>), являющегося(</w:t>
      </w:r>
      <w:proofErr w:type="spellStart"/>
      <w:r w:rsidRPr="00BA1CE1">
        <w:rPr>
          <w:bCs/>
          <w:sz w:val="22"/>
          <w:szCs w:val="22"/>
        </w:rPr>
        <w:t>ихся</w:t>
      </w:r>
      <w:proofErr w:type="spellEnd"/>
      <w:r w:rsidRPr="00BA1CE1">
        <w:rPr>
          <w:bCs/>
          <w:sz w:val="22"/>
          <w:szCs w:val="22"/>
        </w:rPr>
        <w:t>) результатом предоставления государственной услуги.</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В случае обращения с заявлением от имени членов садоводческого, огороднического </w:t>
      </w:r>
      <w:proofErr w:type="gramStart"/>
      <w:r w:rsidRPr="00BA1CE1">
        <w:rPr>
          <w:bCs/>
          <w:sz w:val="22"/>
          <w:szCs w:val="22"/>
        </w:rPr>
        <w:t>и(</w:t>
      </w:r>
      <w:proofErr w:type="gramEnd"/>
      <w:r w:rsidRPr="00BA1CE1">
        <w:rPr>
          <w:bCs/>
          <w:sz w:val="22"/>
          <w:szCs w:val="22"/>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о членах садоводческого, огороднического </w:t>
      </w:r>
      <w:proofErr w:type="gramStart"/>
      <w:r w:rsidRPr="00BA1CE1">
        <w:rPr>
          <w:bCs/>
          <w:sz w:val="22"/>
          <w:szCs w:val="22"/>
        </w:rPr>
        <w:t>и(</w:t>
      </w:r>
      <w:proofErr w:type="gramEnd"/>
      <w:r w:rsidRPr="00BA1CE1">
        <w:rPr>
          <w:bCs/>
          <w:sz w:val="22"/>
          <w:szCs w:val="22"/>
        </w:rPr>
        <w:t>или) дачного некоммерческого объединения граждан, принявших участие в общем собрании;</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повестке дня общего собрания;</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о </w:t>
      </w:r>
      <w:proofErr w:type="gramStart"/>
      <w:r w:rsidRPr="00BA1CE1">
        <w:rPr>
          <w:bCs/>
          <w:sz w:val="22"/>
          <w:szCs w:val="22"/>
        </w:rPr>
        <w:t>решении</w:t>
      </w:r>
      <w:proofErr w:type="gramEnd"/>
      <w:r w:rsidRPr="00BA1CE1">
        <w:rPr>
          <w:bCs/>
          <w:sz w:val="22"/>
          <w:szCs w:val="22"/>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о выборе уполномоченного лица с указанием его паспортных данных;</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о решении о наделении уполномоченного лица правом действовать от имени членов садоводческого, огороднического </w:t>
      </w:r>
      <w:proofErr w:type="gramStart"/>
      <w:r w:rsidRPr="00BA1CE1">
        <w:rPr>
          <w:bCs/>
          <w:sz w:val="22"/>
          <w:szCs w:val="22"/>
        </w:rPr>
        <w:t>и(</w:t>
      </w:r>
      <w:proofErr w:type="gramEnd"/>
      <w:r w:rsidRPr="00BA1CE1">
        <w:rPr>
          <w:bCs/>
          <w:sz w:val="22"/>
          <w:szCs w:val="22"/>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BA1CE1">
        <w:rPr>
          <w:bCs/>
          <w:sz w:val="22"/>
          <w:szCs w:val="22"/>
        </w:rPr>
        <w:t>ов</w:t>
      </w:r>
      <w:proofErr w:type="spellEnd"/>
      <w:r w:rsidRPr="00BA1CE1">
        <w:rPr>
          <w:bCs/>
          <w:sz w:val="22"/>
          <w:szCs w:val="22"/>
        </w:rPr>
        <w:t>), являющегося(</w:t>
      </w:r>
      <w:proofErr w:type="spellStart"/>
      <w:r w:rsidRPr="00BA1CE1">
        <w:rPr>
          <w:bCs/>
          <w:sz w:val="22"/>
          <w:szCs w:val="22"/>
        </w:rPr>
        <w:t>ихся</w:t>
      </w:r>
      <w:proofErr w:type="spellEnd"/>
      <w:r w:rsidRPr="00BA1CE1">
        <w:rPr>
          <w:bCs/>
          <w:sz w:val="22"/>
          <w:szCs w:val="22"/>
        </w:rPr>
        <w:t>) результатом предоставления государственной услуги.</w:t>
      </w:r>
    </w:p>
    <w:p w:rsidR="0066502F" w:rsidRPr="00BA1CE1" w:rsidRDefault="0066502F" w:rsidP="0066502F">
      <w:pPr>
        <w:pStyle w:val="ae"/>
        <w:spacing w:after="0"/>
        <w:ind w:left="0" w:firstLine="709"/>
        <w:jc w:val="both"/>
        <w:rPr>
          <w:bCs/>
          <w:sz w:val="22"/>
          <w:szCs w:val="22"/>
        </w:rPr>
      </w:pPr>
      <w:r w:rsidRPr="00BA1CE1">
        <w:rPr>
          <w:bCs/>
          <w:sz w:val="22"/>
          <w:szCs w:val="22"/>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66502F" w:rsidRPr="00BA1CE1" w:rsidRDefault="0066502F" w:rsidP="0066502F">
      <w:pPr>
        <w:autoSpaceDE w:val="0"/>
        <w:autoSpaceDN w:val="0"/>
        <w:adjustRightInd w:val="0"/>
        <w:ind w:firstLine="709"/>
        <w:jc w:val="both"/>
        <w:rPr>
          <w:rFonts w:eastAsia="Calibri"/>
          <w:bCs/>
          <w:sz w:val="22"/>
          <w:szCs w:val="22"/>
        </w:rPr>
      </w:pPr>
      <w:r w:rsidRPr="00BA1CE1">
        <w:rPr>
          <w:bCs/>
          <w:sz w:val="22"/>
          <w:szCs w:val="22"/>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66502F" w:rsidRPr="00BA1CE1" w:rsidRDefault="0066502F" w:rsidP="0066502F">
      <w:pPr>
        <w:autoSpaceDE w:val="0"/>
        <w:autoSpaceDN w:val="0"/>
        <w:adjustRightInd w:val="0"/>
        <w:ind w:firstLine="709"/>
        <w:jc w:val="both"/>
        <w:rPr>
          <w:bCs/>
          <w:sz w:val="22"/>
          <w:szCs w:val="22"/>
        </w:rPr>
      </w:pPr>
      <w:bookmarkStart w:id="3" w:name="Par26"/>
      <w:bookmarkEnd w:id="3"/>
      <w:r w:rsidRPr="00BA1CE1">
        <w:rPr>
          <w:bCs/>
          <w:sz w:val="22"/>
          <w:szCs w:val="22"/>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66502F" w:rsidRPr="00BA1CE1" w:rsidRDefault="0066502F" w:rsidP="0066502F">
      <w:pPr>
        <w:autoSpaceDE w:val="0"/>
        <w:autoSpaceDN w:val="0"/>
        <w:adjustRightInd w:val="0"/>
        <w:ind w:firstLine="709"/>
        <w:jc w:val="both"/>
        <w:rPr>
          <w:bCs/>
          <w:sz w:val="22"/>
          <w:szCs w:val="22"/>
        </w:rPr>
      </w:pPr>
      <w:r w:rsidRPr="00BA1CE1">
        <w:rPr>
          <w:bCs/>
          <w:sz w:val="22"/>
          <w:szCs w:val="22"/>
        </w:rPr>
        <w:t xml:space="preserve">В представляемых документах не допускаются </w:t>
      </w:r>
      <w:proofErr w:type="spellStart"/>
      <w:r w:rsidRPr="00BA1CE1">
        <w:rPr>
          <w:bCs/>
          <w:sz w:val="22"/>
          <w:szCs w:val="22"/>
        </w:rPr>
        <w:t>неудостоверенные</w:t>
      </w:r>
      <w:proofErr w:type="spellEnd"/>
      <w:r w:rsidRPr="00BA1CE1">
        <w:rPr>
          <w:bCs/>
          <w:sz w:val="22"/>
          <w:szCs w:val="22"/>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66502F" w:rsidRPr="00BA1CE1" w:rsidRDefault="0066502F" w:rsidP="0066502F">
      <w:pPr>
        <w:autoSpaceDE w:val="0"/>
        <w:autoSpaceDN w:val="0"/>
        <w:adjustRightInd w:val="0"/>
        <w:ind w:firstLine="709"/>
        <w:jc w:val="both"/>
        <w:rPr>
          <w:sz w:val="22"/>
          <w:szCs w:val="22"/>
        </w:rPr>
      </w:pPr>
    </w:p>
    <w:p w:rsidR="0066502F" w:rsidRPr="00BA1CE1" w:rsidRDefault="0066502F" w:rsidP="0066502F">
      <w:pPr>
        <w:autoSpaceDE w:val="0"/>
        <w:autoSpaceDN w:val="0"/>
        <w:adjustRightInd w:val="0"/>
        <w:ind w:firstLine="709"/>
        <w:jc w:val="center"/>
        <w:outlineLvl w:val="0"/>
        <w:rPr>
          <w:b/>
          <w:bCs/>
          <w:sz w:val="22"/>
          <w:szCs w:val="22"/>
        </w:rPr>
      </w:pPr>
      <w:proofErr w:type="gramStart"/>
      <w:r w:rsidRPr="00BA1CE1">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2.9. Для предоставления муниципальной услуги заявитель вправе представить по собственной инициативе: </w:t>
      </w:r>
    </w:p>
    <w:p w:rsidR="0066502F" w:rsidRPr="00BA1CE1" w:rsidRDefault="0066502F" w:rsidP="0066502F">
      <w:pPr>
        <w:autoSpaceDE w:val="0"/>
        <w:autoSpaceDN w:val="0"/>
        <w:adjustRightInd w:val="0"/>
        <w:ind w:firstLine="709"/>
        <w:jc w:val="both"/>
        <w:rPr>
          <w:sz w:val="22"/>
          <w:szCs w:val="22"/>
        </w:rPr>
      </w:pPr>
      <w:r w:rsidRPr="00BA1CE1">
        <w:rPr>
          <w:sz w:val="22"/>
          <w:szCs w:val="22"/>
        </w:rPr>
        <w:t>2.9.1. В отношении земельных участков:</w:t>
      </w:r>
    </w:p>
    <w:p w:rsidR="0066502F" w:rsidRPr="00BA1CE1" w:rsidRDefault="0066502F" w:rsidP="0066502F">
      <w:pPr>
        <w:autoSpaceDE w:val="0"/>
        <w:autoSpaceDN w:val="0"/>
        <w:adjustRightInd w:val="0"/>
        <w:ind w:firstLine="709"/>
        <w:jc w:val="both"/>
        <w:rPr>
          <w:sz w:val="22"/>
          <w:szCs w:val="22"/>
        </w:rPr>
      </w:pPr>
      <w:r w:rsidRPr="00BA1CE1">
        <w:rPr>
          <w:sz w:val="22"/>
          <w:szCs w:val="22"/>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502F" w:rsidRPr="00BA1CE1" w:rsidRDefault="0066502F" w:rsidP="0066502F">
      <w:pPr>
        <w:autoSpaceDE w:val="0"/>
        <w:autoSpaceDN w:val="0"/>
        <w:adjustRightInd w:val="0"/>
        <w:ind w:firstLine="709"/>
        <w:jc w:val="both"/>
        <w:rPr>
          <w:sz w:val="22"/>
          <w:szCs w:val="22"/>
        </w:rPr>
      </w:pPr>
      <w:r w:rsidRPr="00BA1CE1">
        <w:rPr>
          <w:sz w:val="22"/>
          <w:szCs w:val="22"/>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2.9.1.3. Схема расположения объекта адресации на кадастровом плане или кадастровой карте территории.</w:t>
      </w:r>
    </w:p>
    <w:p w:rsidR="0066502F" w:rsidRPr="00BA1CE1" w:rsidRDefault="0066502F" w:rsidP="0066502F">
      <w:pPr>
        <w:autoSpaceDE w:val="0"/>
        <w:autoSpaceDN w:val="0"/>
        <w:adjustRightInd w:val="0"/>
        <w:ind w:firstLine="709"/>
        <w:jc w:val="both"/>
        <w:rPr>
          <w:sz w:val="22"/>
          <w:szCs w:val="22"/>
        </w:rPr>
      </w:pPr>
      <w:r w:rsidRPr="00BA1CE1">
        <w:rPr>
          <w:sz w:val="22"/>
          <w:szCs w:val="22"/>
        </w:rPr>
        <w:t>2.9.2. В отношении зданий, сооружений и объектов незавершенного строительства:</w:t>
      </w:r>
    </w:p>
    <w:p w:rsidR="0066502F" w:rsidRPr="00BA1CE1" w:rsidRDefault="0066502F" w:rsidP="0066502F">
      <w:pPr>
        <w:autoSpaceDE w:val="0"/>
        <w:autoSpaceDN w:val="0"/>
        <w:adjustRightInd w:val="0"/>
        <w:ind w:firstLine="709"/>
        <w:jc w:val="both"/>
        <w:rPr>
          <w:sz w:val="22"/>
          <w:szCs w:val="22"/>
        </w:rPr>
      </w:pPr>
      <w:r w:rsidRPr="00BA1CE1">
        <w:rPr>
          <w:sz w:val="22"/>
          <w:szCs w:val="22"/>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502F" w:rsidRPr="00BA1CE1" w:rsidRDefault="0066502F" w:rsidP="0066502F">
      <w:pPr>
        <w:autoSpaceDE w:val="0"/>
        <w:autoSpaceDN w:val="0"/>
        <w:adjustRightInd w:val="0"/>
        <w:ind w:firstLine="709"/>
        <w:jc w:val="both"/>
        <w:rPr>
          <w:sz w:val="22"/>
          <w:szCs w:val="22"/>
        </w:rPr>
      </w:pPr>
      <w:r w:rsidRPr="00BA1CE1">
        <w:rPr>
          <w:sz w:val="22"/>
          <w:szCs w:val="22"/>
        </w:rPr>
        <w:lastRenderedPageBreak/>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66502F" w:rsidRPr="00BA1CE1" w:rsidRDefault="0066502F" w:rsidP="0066502F">
      <w:pPr>
        <w:autoSpaceDE w:val="0"/>
        <w:autoSpaceDN w:val="0"/>
        <w:adjustRightInd w:val="0"/>
        <w:ind w:firstLine="709"/>
        <w:jc w:val="both"/>
        <w:rPr>
          <w:sz w:val="22"/>
          <w:szCs w:val="22"/>
        </w:rPr>
      </w:pPr>
      <w:r w:rsidRPr="00BA1CE1">
        <w:rPr>
          <w:sz w:val="22"/>
          <w:szCs w:val="22"/>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2.9.2.4. Кадастровый паспорт объекта адресации (в случае присвоения адреса объекту адресации, постановленному на кадастровый учет).</w:t>
      </w:r>
    </w:p>
    <w:p w:rsidR="0066502F" w:rsidRPr="00BA1CE1" w:rsidRDefault="0066502F" w:rsidP="0066502F">
      <w:pPr>
        <w:autoSpaceDE w:val="0"/>
        <w:autoSpaceDN w:val="0"/>
        <w:adjustRightInd w:val="0"/>
        <w:ind w:firstLine="709"/>
        <w:jc w:val="both"/>
        <w:rPr>
          <w:sz w:val="22"/>
          <w:szCs w:val="22"/>
        </w:rPr>
      </w:pPr>
      <w:r w:rsidRPr="00BA1CE1">
        <w:rPr>
          <w:sz w:val="22"/>
          <w:szCs w:val="22"/>
        </w:rPr>
        <w:t>2.9.3. В отношении помещений:</w:t>
      </w:r>
    </w:p>
    <w:p w:rsidR="0066502F" w:rsidRPr="00BA1CE1" w:rsidRDefault="0066502F" w:rsidP="0066502F">
      <w:pPr>
        <w:autoSpaceDE w:val="0"/>
        <w:autoSpaceDN w:val="0"/>
        <w:adjustRightInd w:val="0"/>
        <w:ind w:firstLine="709"/>
        <w:jc w:val="both"/>
        <w:rPr>
          <w:sz w:val="22"/>
          <w:szCs w:val="22"/>
        </w:rPr>
      </w:pPr>
      <w:r w:rsidRPr="00BA1CE1">
        <w:rPr>
          <w:sz w:val="22"/>
          <w:szCs w:val="22"/>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502F" w:rsidRPr="00BA1CE1" w:rsidRDefault="0066502F" w:rsidP="0066502F">
      <w:pPr>
        <w:autoSpaceDE w:val="0"/>
        <w:autoSpaceDN w:val="0"/>
        <w:adjustRightInd w:val="0"/>
        <w:ind w:firstLine="709"/>
        <w:jc w:val="both"/>
        <w:rPr>
          <w:sz w:val="22"/>
          <w:szCs w:val="22"/>
        </w:rPr>
      </w:pPr>
      <w:r w:rsidRPr="00BA1CE1">
        <w:rPr>
          <w:sz w:val="22"/>
          <w:szCs w:val="22"/>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502F" w:rsidRPr="00BA1CE1" w:rsidRDefault="0066502F" w:rsidP="0066502F">
      <w:pPr>
        <w:autoSpaceDE w:val="0"/>
        <w:autoSpaceDN w:val="0"/>
        <w:adjustRightInd w:val="0"/>
        <w:ind w:firstLine="709"/>
        <w:jc w:val="both"/>
        <w:rPr>
          <w:sz w:val="22"/>
          <w:szCs w:val="22"/>
        </w:rPr>
      </w:pPr>
      <w:r w:rsidRPr="00BA1CE1">
        <w:rPr>
          <w:sz w:val="22"/>
          <w:szCs w:val="22"/>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2.9.3.4. Кадастровый паспорт объекта адресации (в случае присвоения адреса объекту адресации, постановленному на кадастровый учет).</w:t>
      </w:r>
    </w:p>
    <w:p w:rsidR="0066502F" w:rsidRPr="00BA1CE1" w:rsidRDefault="0066502F" w:rsidP="0066502F">
      <w:pPr>
        <w:autoSpaceDE w:val="0"/>
        <w:autoSpaceDN w:val="0"/>
        <w:adjustRightInd w:val="0"/>
        <w:ind w:firstLine="709"/>
        <w:jc w:val="both"/>
        <w:rPr>
          <w:sz w:val="22"/>
          <w:szCs w:val="22"/>
        </w:rPr>
      </w:pPr>
      <w:bookmarkStart w:id="4" w:name="Par16"/>
      <w:bookmarkEnd w:id="4"/>
      <w:r w:rsidRPr="00BA1CE1">
        <w:rPr>
          <w:sz w:val="22"/>
          <w:szCs w:val="22"/>
        </w:rPr>
        <w:t>2.10. В целях предоставления муниципальной услуги по аннулированию адреса объекта адресации Администрацией  дополнительно запрашиваются:</w:t>
      </w:r>
    </w:p>
    <w:p w:rsidR="0066502F" w:rsidRPr="00BA1CE1" w:rsidRDefault="0066502F" w:rsidP="0066502F">
      <w:pPr>
        <w:autoSpaceDE w:val="0"/>
        <w:autoSpaceDN w:val="0"/>
        <w:adjustRightInd w:val="0"/>
        <w:ind w:firstLine="709"/>
        <w:jc w:val="both"/>
        <w:rPr>
          <w:sz w:val="22"/>
          <w:szCs w:val="22"/>
        </w:rPr>
      </w:pPr>
      <w:r w:rsidRPr="00BA1CE1">
        <w:rPr>
          <w:sz w:val="22"/>
          <w:szCs w:val="22"/>
        </w:rPr>
        <w:t>2.10.1. В отношении земельных участков:</w:t>
      </w:r>
    </w:p>
    <w:p w:rsidR="0066502F" w:rsidRPr="00BA1CE1" w:rsidRDefault="0066502F" w:rsidP="0066502F">
      <w:pPr>
        <w:autoSpaceDE w:val="0"/>
        <w:autoSpaceDN w:val="0"/>
        <w:adjustRightInd w:val="0"/>
        <w:ind w:firstLine="709"/>
        <w:jc w:val="both"/>
        <w:rPr>
          <w:sz w:val="22"/>
          <w:szCs w:val="22"/>
        </w:rPr>
      </w:pPr>
      <w:r w:rsidRPr="00BA1CE1">
        <w:rPr>
          <w:sz w:val="22"/>
          <w:szCs w:val="22"/>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2.10.2. В отношении зданий, сооружений и объектов незавершенного строительства:</w:t>
      </w:r>
    </w:p>
    <w:p w:rsidR="0066502F" w:rsidRPr="00BA1CE1" w:rsidRDefault="0066502F" w:rsidP="0066502F">
      <w:pPr>
        <w:autoSpaceDE w:val="0"/>
        <w:autoSpaceDN w:val="0"/>
        <w:adjustRightInd w:val="0"/>
        <w:ind w:firstLine="709"/>
        <w:jc w:val="both"/>
        <w:rPr>
          <w:sz w:val="22"/>
          <w:szCs w:val="22"/>
        </w:rPr>
      </w:pPr>
      <w:r w:rsidRPr="00BA1CE1">
        <w:rPr>
          <w:sz w:val="22"/>
          <w:szCs w:val="22"/>
        </w:rPr>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2.10.3. В отношении помещений:</w:t>
      </w:r>
    </w:p>
    <w:p w:rsidR="0066502F" w:rsidRPr="00BA1CE1" w:rsidRDefault="0066502F" w:rsidP="0066502F">
      <w:pPr>
        <w:autoSpaceDE w:val="0"/>
        <w:autoSpaceDN w:val="0"/>
        <w:adjustRightInd w:val="0"/>
        <w:ind w:firstLine="709"/>
        <w:jc w:val="both"/>
        <w:rPr>
          <w:sz w:val="22"/>
          <w:szCs w:val="22"/>
        </w:rPr>
      </w:pPr>
      <w:r w:rsidRPr="00BA1CE1">
        <w:rPr>
          <w:sz w:val="22"/>
          <w:szCs w:val="22"/>
        </w:rPr>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502F" w:rsidRPr="00BA1CE1" w:rsidRDefault="0066502F" w:rsidP="0066502F">
      <w:pPr>
        <w:autoSpaceDE w:val="0"/>
        <w:autoSpaceDN w:val="0"/>
        <w:adjustRightInd w:val="0"/>
        <w:ind w:firstLine="709"/>
        <w:jc w:val="both"/>
        <w:rPr>
          <w:sz w:val="22"/>
          <w:szCs w:val="22"/>
        </w:rPr>
      </w:pPr>
      <w:r w:rsidRPr="00BA1CE1">
        <w:rPr>
          <w:sz w:val="22"/>
          <w:szCs w:val="22"/>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502F" w:rsidRPr="00BA1CE1" w:rsidRDefault="0066502F" w:rsidP="0066502F">
      <w:pPr>
        <w:autoSpaceDE w:val="0"/>
        <w:autoSpaceDN w:val="0"/>
        <w:adjustRightInd w:val="0"/>
        <w:ind w:firstLine="709"/>
        <w:jc w:val="both"/>
        <w:rPr>
          <w:sz w:val="22"/>
          <w:szCs w:val="22"/>
        </w:rPr>
      </w:pPr>
      <w:r w:rsidRPr="00BA1CE1">
        <w:rPr>
          <w:sz w:val="22"/>
          <w:szCs w:val="22"/>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66502F" w:rsidRPr="00BA1CE1" w:rsidRDefault="0066502F" w:rsidP="0066502F">
      <w:pPr>
        <w:autoSpaceDE w:val="0"/>
        <w:autoSpaceDN w:val="0"/>
        <w:adjustRightInd w:val="0"/>
        <w:ind w:firstLine="709"/>
        <w:jc w:val="both"/>
        <w:rPr>
          <w:spacing w:val="-4"/>
          <w:sz w:val="22"/>
          <w:szCs w:val="22"/>
        </w:rPr>
      </w:pPr>
      <w:bookmarkStart w:id="5" w:name="Par31"/>
      <w:bookmarkEnd w:id="5"/>
      <w:r w:rsidRPr="00BA1CE1">
        <w:rPr>
          <w:sz w:val="22"/>
          <w:szCs w:val="22"/>
        </w:rPr>
        <w:t xml:space="preserve">2.11. </w:t>
      </w:r>
      <w:r w:rsidRPr="00BA1CE1">
        <w:rPr>
          <w:spacing w:val="-4"/>
          <w:sz w:val="22"/>
          <w:szCs w:val="22"/>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66502F" w:rsidRPr="00BA1CE1" w:rsidRDefault="0066502F" w:rsidP="0066502F">
      <w:pPr>
        <w:autoSpaceDE w:val="0"/>
        <w:autoSpaceDN w:val="0"/>
        <w:adjustRightInd w:val="0"/>
        <w:ind w:firstLine="709"/>
        <w:jc w:val="center"/>
        <w:rPr>
          <w:b/>
          <w:sz w:val="22"/>
          <w:szCs w:val="22"/>
        </w:rPr>
      </w:pPr>
    </w:p>
    <w:p w:rsidR="0066502F" w:rsidRPr="00BA1CE1" w:rsidRDefault="0066502F" w:rsidP="0066502F">
      <w:pPr>
        <w:autoSpaceDE w:val="0"/>
        <w:autoSpaceDN w:val="0"/>
        <w:adjustRightInd w:val="0"/>
        <w:ind w:firstLine="709"/>
        <w:jc w:val="center"/>
        <w:rPr>
          <w:b/>
          <w:sz w:val="22"/>
          <w:szCs w:val="22"/>
        </w:rPr>
      </w:pPr>
      <w:r w:rsidRPr="00BA1CE1">
        <w:rPr>
          <w:b/>
          <w:sz w:val="22"/>
          <w:szCs w:val="22"/>
        </w:rPr>
        <w:t>Указание на запрет требовать от заявителя</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2.13. При предоставлении муниципальной услуги запрещается требовать от заявителя:</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502F" w:rsidRPr="00BA1CE1" w:rsidRDefault="0066502F" w:rsidP="0066502F">
      <w:pPr>
        <w:widowControl w:val="0"/>
        <w:tabs>
          <w:tab w:val="left" w:pos="567"/>
        </w:tabs>
        <w:ind w:firstLine="709"/>
        <w:contextualSpacing/>
        <w:jc w:val="both"/>
        <w:rPr>
          <w:sz w:val="22"/>
          <w:szCs w:val="22"/>
        </w:rPr>
      </w:pPr>
      <w:proofErr w:type="gramStart"/>
      <w:r w:rsidRPr="00BA1CE1">
        <w:rPr>
          <w:sz w:val="22"/>
          <w:szCs w:val="22"/>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proofErr w:type="gramStart"/>
      <w:r w:rsidRPr="00BA1CE1">
        <w:rPr>
          <w:rFonts w:ascii="Times New Roman" w:eastAsia="Calibri" w:hAnsi="Times New Roman" w:cs="Times New Roman"/>
          <w:sz w:val="22"/>
          <w:szCs w:val="22"/>
          <w:lang w:eastAsia="en-US"/>
        </w:rPr>
        <w:lastRenderedPageBreak/>
        <w:t>выявление документально подтвержденного факта (признаков) ошибочного или противоправного действия (бездействия) должност</w:t>
      </w:r>
      <w:r w:rsidR="00333E82" w:rsidRPr="00BA1CE1">
        <w:rPr>
          <w:rFonts w:ascii="Times New Roman" w:eastAsia="Calibri" w:hAnsi="Times New Roman" w:cs="Times New Roman"/>
          <w:sz w:val="22"/>
          <w:szCs w:val="22"/>
          <w:lang w:eastAsia="en-US"/>
        </w:rPr>
        <w:t>ного лица Администрации</w:t>
      </w:r>
      <w:r w:rsidRPr="00BA1CE1">
        <w:rPr>
          <w:rFonts w:ascii="Times New Roman" w:eastAsia="Calibri" w:hAnsi="Times New Roman" w:cs="Times New Roman"/>
          <w:sz w:val="22"/>
          <w:szCs w:val="22"/>
          <w:lang w:eastAsia="en-US"/>
        </w:rPr>
        <w:t>,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r w:rsidR="00333E82" w:rsidRPr="00BA1CE1">
        <w:rPr>
          <w:rFonts w:ascii="Times New Roman" w:eastAsia="Calibri" w:hAnsi="Times New Roman" w:cs="Times New Roman"/>
          <w:sz w:val="22"/>
          <w:szCs w:val="22"/>
          <w:lang w:eastAsia="en-US"/>
        </w:rPr>
        <w:t xml:space="preserve"> подписью главы Администрации</w:t>
      </w:r>
      <w:r w:rsidRPr="00BA1CE1">
        <w:rPr>
          <w:rFonts w:ascii="Times New Roman" w:eastAsia="Calibri" w:hAnsi="Times New Roman" w:cs="Times New Roman"/>
          <w:sz w:val="22"/>
          <w:szCs w:val="22"/>
          <w:lang w:eastAsia="en-US"/>
        </w:rPr>
        <w:t>, руководителя многофункционального центра при первоначальном отказе в</w:t>
      </w:r>
      <w:proofErr w:type="gramEnd"/>
      <w:r w:rsidRPr="00BA1CE1">
        <w:rPr>
          <w:rFonts w:ascii="Times New Roman" w:eastAsia="Calibri" w:hAnsi="Times New Roman" w:cs="Times New Roman"/>
          <w:sz w:val="22"/>
          <w:szCs w:val="22"/>
          <w:lang w:eastAsia="en-US"/>
        </w:rPr>
        <w:t xml:space="preserve"> </w:t>
      </w:r>
      <w:proofErr w:type="gramStart"/>
      <w:r w:rsidRPr="00BA1CE1">
        <w:rPr>
          <w:rFonts w:ascii="Times New Roman" w:eastAsia="Calibri" w:hAnsi="Times New Roman" w:cs="Times New Roman"/>
          <w:sz w:val="22"/>
          <w:szCs w:val="22"/>
          <w:lang w:eastAsia="en-US"/>
        </w:rPr>
        <w:t>приеме</w:t>
      </w:r>
      <w:proofErr w:type="gramEnd"/>
      <w:r w:rsidRPr="00BA1CE1">
        <w:rPr>
          <w:rFonts w:ascii="Times New Roman" w:eastAsia="Calibri" w:hAnsi="Times New Roman" w:cs="Times New Roman"/>
          <w:sz w:val="22"/>
          <w:szCs w:val="22"/>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lang w:eastAsia="en-US"/>
        </w:rPr>
      </w:pPr>
      <w:r w:rsidRPr="00BA1CE1">
        <w:rPr>
          <w:rFonts w:eastAsia="Calibri"/>
          <w:sz w:val="22"/>
          <w:szCs w:val="22"/>
        </w:rPr>
        <w:t>2.14. При предоставлении муниципальных услуг в электронной форме с использованием РПГУ запрещено:</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требовать от заявителя совершения иных действий, кроме прохождения идентификац</w:t>
      </w:r>
      <w:proofErr w:type="gramStart"/>
      <w:r w:rsidRPr="00BA1CE1">
        <w:rPr>
          <w:rFonts w:eastAsia="Calibri"/>
          <w:sz w:val="22"/>
          <w:szCs w:val="22"/>
        </w:rPr>
        <w:t>ии и ау</w:t>
      </w:r>
      <w:proofErr w:type="gramEnd"/>
      <w:r w:rsidRPr="00BA1CE1">
        <w:rPr>
          <w:rFonts w:eastAsia="Calibri"/>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требовать от заявителя предоставления документов, подтверждающих внесение заявителем платы за предоставление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2.15.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2.16 Заявление, поданное в форме электронного документа с использованием РПГУ, к рассмотрению не принимается, если: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Исчерпывающий перечень оснований для приостановления или отказа в предоставлении муниципальной услуги</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2.17. Основания для приостановления предоставления муниципальной услуги отсутствуют.</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2.18. Основания для отказа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ответ на полученный межведомственный запрос свидетельствует об отсутствии документа и (или) информации, </w:t>
      </w:r>
      <w:proofErr w:type="gramStart"/>
      <w:r w:rsidRPr="00BA1CE1">
        <w:rPr>
          <w:sz w:val="22"/>
          <w:szCs w:val="22"/>
        </w:rPr>
        <w:t>необходимых</w:t>
      </w:r>
      <w:proofErr w:type="gramEnd"/>
      <w:r w:rsidRPr="00BA1CE1">
        <w:rPr>
          <w:sz w:val="22"/>
          <w:szCs w:val="22"/>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отсутствуют случаи и условия для присвоения объекту адресации адреса или аннулирования его адреса, указанные в </w:t>
      </w:r>
      <w:hyperlink r:id="rId15" w:history="1">
        <w:r w:rsidRPr="00BA1CE1">
          <w:rPr>
            <w:rStyle w:val="ac"/>
            <w:sz w:val="22"/>
            <w:szCs w:val="22"/>
          </w:rPr>
          <w:t xml:space="preserve">пунктах </w:t>
        </w:r>
      </w:hyperlink>
      <w:r w:rsidRPr="00BA1CE1">
        <w:rPr>
          <w:sz w:val="22"/>
          <w:szCs w:val="22"/>
        </w:rPr>
        <w:t>1.1.1., 1.1.3.-1.1.7.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2.19. </w:t>
      </w:r>
      <w:proofErr w:type="gramStart"/>
      <w:r w:rsidRPr="00BA1CE1">
        <w:rPr>
          <w:sz w:val="22"/>
          <w:szCs w:val="22"/>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2"/>
          <w:szCs w:val="22"/>
        </w:rPr>
      </w:pPr>
      <w:r w:rsidRPr="00BA1CE1">
        <w:rPr>
          <w:b/>
          <w:bCs/>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2.20. За предоставление муниципальной услуги  не взимается.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2.21. Плата за предоставление услуг, которые являются необходимыми и обязательными для предоставления </w:t>
      </w:r>
      <w:r w:rsidRPr="00BA1CE1">
        <w:rPr>
          <w:bCs/>
          <w:sz w:val="22"/>
          <w:szCs w:val="22"/>
        </w:rPr>
        <w:t>муниципальной</w:t>
      </w:r>
      <w:r w:rsidRPr="00BA1CE1">
        <w:rPr>
          <w:sz w:val="22"/>
          <w:szCs w:val="22"/>
        </w:rPr>
        <w:t xml:space="preserve"> услуги, не взимается в связи с отсутствием таких услуг.</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Максимальный срок ожидания в очереди не превышает 15 минут.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2"/>
          <w:szCs w:val="22"/>
        </w:rPr>
      </w:pPr>
      <w:r w:rsidRPr="00BA1CE1">
        <w:rPr>
          <w:b/>
          <w:bCs/>
          <w:sz w:val="22"/>
          <w:szCs w:val="22"/>
        </w:rPr>
        <w:t>Срок и порядок регистрации запроса заявителя о предоставлении муниципальной услуги, в том числе в электронной форме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Требования к помещениям, в которых предоставляется муниципальная услуга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 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В случае</w:t>
      </w:r>
      <w:proofErr w:type="gramStart"/>
      <w:r w:rsidRPr="00BA1CE1">
        <w:rPr>
          <w:sz w:val="22"/>
          <w:szCs w:val="22"/>
        </w:rPr>
        <w:t>,</w:t>
      </w:r>
      <w:proofErr w:type="gramEnd"/>
      <w:r w:rsidRPr="00BA1CE1">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Центральный вход в здание Админи</w:t>
      </w:r>
      <w:r w:rsidR="00333E82" w:rsidRPr="00BA1CE1">
        <w:rPr>
          <w:sz w:val="22"/>
          <w:szCs w:val="22"/>
        </w:rPr>
        <w:t>страци</w:t>
      </w:r>
      <w:r w:rsidR="007E6F2A">
        <w:rPr>
          <w:sz w:val="22"/>
          <w:szCs w:val="22"/>
        </w:rPr>
        <w:t>и</w:t>
      </w:r>
      <w:r w:rsidRPr="00BA1CE1">
        <w:rPr>
          <w:sz w:val="22"/>
          <w:szCs w:val="22"/>
        </w:rPr>
        <w:t xml:space="preserve"> должен быть оборудован информационной табличкой (вывеской), содержащей информацию:</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наименование;</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местонахождение и юридический адрес;</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режим работы;</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график приема;</w:t>
      </w:r>
    </w:p>
    <w:p w:rsidR="0066502F" w:rsidRPr="00BA1CE1" w:rsidRDefault="0066502F" w:rsidP="0066502F">
      <w:pPr>
        <w:widowControl w:val="0"/>
        <w:numPr>
          <w:ilvl w:val="0"/>
          <w:numId w:val="3"/>
        </w:numPr>
        <w:tabs>
          <w:tab w:val="left" w:pos="567"/>
          <w:tab w:val="left" w:pos="1134"/>
        </w:tabs>
        <w:ind w:left="0" w:firstLine="709"/>
        <w:contextualSpacing/>
        <w:jc w:val="both"/>
        <w:rPr>
          <w:sz w:val="22"/>
          <w:szCs w:val="22"/>
        </w:rPr>
      </w:pPr>
      <w:r w:rsidRPr="00BA1CE1">
        <w:rPr>
          <w:sz w:val="22"/>
          <w:szCs w:val="22"/>
        </w:rPr>
        <w:t>номера телефонов для справок.</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Помещения, в которых предоставляется муниципальная услуга, оснащаются: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противопожарной системой и средствами пожаротушения;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системой оповещения о возникновении чрезвычайной ситуации;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средствами оказания первой медицинской помощи;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туалетными комнатами для посетителей.</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Места для заполнения заявлений оборудуются стульями, столами (стойками), бланками заявлений, письменными принадлежностями.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Места приема Заявителей оборудуются информационными табличками (вывесками) с указанием:</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номера кабинета и наименования отдела;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lastRenderedPageBreak/>
        <w:t>фамилии, имени и отчества (последнее - при наличии), должности ответственного лица за прием документов;</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графика приема Заявителей.</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предоставлении муниципальной услуги инвалидам обеспечиваются: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возможность беспрепятственного доступа к объекту (зданию, помещению), в котором предоставляется муниципальная услуга;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сопровождение инвалидов, имеющих стойкие расстройства функции зрения и самостоятельного передвижения;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допуск </w:t>
      </w:r>
      <w:proofErr w:type="spellStart"/>
      <w:r w:rsidRPr="00BA1CE1">
        <w:rPr>
          <w:sz w:val="22"/>
          <w:szCs w:val="22"/>
        </w:rPr>
        <w:t>сурдопереводчика</w:t>
      </w:r>
      <w:proofErr w:type="spellEnd"/>
      <w:r w:rsidRPr="00BA1CE1">
        <w:rPr>
          <w:sz w:val="22"/>
          <w:szCs w:val="22"/>
        </w:rPr>
        <w:t xml:space="preserve"> и </w:t>
      </w:r>
      <w:proofErr w:type="spellStart"/>
      <w:r w:rsidRPr="00BA1CE1">
        <w:rPr>
          <w:sz w:val="22"/>
          <w:szCs w:val="22"/>
        </w:rPr>
        <w:t>тифлосурдопереводчика</w:t>
      </w:r>
      <w:proofErr w:type="spellEnd"/>
      <w:r w:rsidRPr="00BA1CE1">
        <w:rPr>
          <w:sz w:val="22"/>
          <w:szCs w:val="22"/>
        </w:rPr>
        <w:t>;</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допуск собаки-проводника на объекты (здания, помещения), в которых предоставляются услуги;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оказание инвалидам помощи в преодолении барьеров, мешающих получению ими услуг наравне с другими лицами.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2"/>
          <w:szCs w:val="22"/>
        </w:rPr>
      </w:pPr>
      <w:r w:rsidRPr="00BA1CE1">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 Основными показателями доступности предоставления муниципальной услуги являются: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и портала адресной системы, либо через многофункциональный центр.</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2.25.4. Возможность получения заявителем уведомлений о предоставлении муниципальной услуги с помощью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2.26. Основными показателями качества предоставления муниципальной услуги являются: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2.26.3. Отсутствие обоснованных жалоб на действия (бездействие) сотрудников и их некорректное (невнимательное) отношение к заявителям.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2.26.4. Отсутствие нарушений установленных сроков в процессе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1CE1">
        <w:rPr>
          <w:sz w:val="22"/>
          <w:szCs w:val="22"/>
        </w:rPr>
        <w:t>итогам</w:t>
      </w:r>
      <w:proofErr w:type="gramEnd"/>
      <w:r w:rsidRPr="00BA1CE1">
        <w:rPr>
          <w:sz w:val="22"/>
          <w:szCs w:val="22"/>
        </w:rPr>
        <w:t xml:space="preserve"> рассмотрения которых вынесены решения об удовлетворении (частичном удовлетворении) требований заявителей.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2"/>
          <w:szCs w:val="22"/>
        </w:rPr>
      </w:pPr>
      <w:r w:rsidRPr="00BA1CE1">
        <w:rPr>
          <w:b/>
          <w:bCs/>
          <w:sz w:val="22"/>
          <w:szCs w:val="22"/>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r w:rsidRPr="00BA1CE1">
        <w:rPr>
          <w:b/>
          <w:bCs/>
          <w:sz w:val="22"/>
          <w:szCs w:val="22"/>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2.27. </w:t>
      </w:r>
      <w:proofErr w:type="gramStart"/>
      <w:r w:rsidRPr="00BA1CE1">
        <w:rPr>
          <w:sz w:val="22"/>
          <w:szCs w:val="22"/>
        </w:rPr>
        <w:t>Прием документов и выдача результата предоставления муниципальной услуги могут быть осуществлены в многофункциональной центре.</w:t>
      </w:r>
      <w:proofErr w:type="gramEnd"/>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Pr="00BA1CE1">
        <w:rPr>
          <w:sz w:val="22"/>
          <w:szCs w:val="22"/>
        </w:rPr>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2.28. Предоставление муниципальной услуги по экстерриториальному принципу не осуществляется.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b/>
          <w:sz w:val="22"/>
          <w:szCs w:val="22"/>
        </w:rPr>
      </w:pPr>
      <w:r w:rsidRPr="00BA1CE1">
        <w:rPr>
          <w:b/>
          <w:sz w:val="22"/>
          <w:szCs w:val="22"/>
          <w:lang w:val="en-US"/>
        </w:rPr>
        <w:t>III</w:t>
      </w:r>
      <w:r w:rsidRPr="00BA1CE1">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b/>
          <w:bCs/>
          <w:sz w:val="22"/>
          <w:szCs w:val="22"/>
        </w:rPr>
      </w:pPr>
      <w:r w:rsidRPr="00BA1CE1">
        <w:rPr>
          <w:b/>
          <w:bCs/>
          <w:sz w:val="22"/>
          <w:szCs w:val="22"/>
        </w:rPr>
        <w:t>Исчерпывающий перечень административных процедур</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3.1 Предоставление муниципальной услуги включает в себя следующие административные процедуры: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прием и регистрация заявления;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2"/>
          <w:szCs w:val="22"/>
        </w:rPr>
      </w:pPr>
      <w:r w:rsidRPr="00BA1CE1">
        <w:rPr>
          <w:sz w:val="22"/>
          <w:szCs w:val="22"/>
        </w:rPr>
        <w:t>выдача результата предоставления муниципальной услуги заявителю.</w:t>
      </w:r>
      <w:r w:rsidRPr="00BA1CE1">
        <w:rPr>
          <w:b/>
          <w:sz w:val="22"/>
          <w:szCs w:val="22"/>
        </w:rPr>
        <w:t xml:space="preserve"> </w:t>
      </w:r>
    </w:p>
    <w:p w:rsidR="0066502F" w:rsidRPr="00BA1CE1" w:rsidRDefault="0066502F" w:rsidP="0066502F">
      <w:pPr>
        <w:widowControl w:val="0"/>
        <w:tabs>
          <w:tab w:val="left" w:pos="567"/>
        </w:tabs>
        <w:ind w:firstLine="709"/>
        <w:contextualSpacing/>
        <w:jc w:val="both"/>
        <w:rPr>
          <w:b/>
          <w:sz w:val="22"/>
          <w:szCs w:val="22"/>
        </w:rPr>
      </w:pPr>
    </w:p>
    <w:p w:rsidR="0066502F" w:rsidRPr="00BA1CE1" w:rsidRDefault="0066502F" w:rsidP="0066502F">
      <w:pPr>
        <w:widowControl w:val="0"/>
        <w:tabs>
          <w:tab w:val="left" w:pos="567"/>
        </w:tabs>
        <w:ind w:firstLine="709"/>
        <w:contextualSpacing/>
        <w:jc w:val="center"/>
        <w:rPr>
          <w:b/>
          <w:sz w:val="22"/>
          <w:szCs w:val="22"/>
        </w:rPr>
      </w:pPr>
      <w:r w:rsidRPr="00BA1CE1">
        <w:rPr>
          <w:b/>
          <w:sz w:val="22"/>
          <w:szCs w:val="22"/>
        </w:rPr>
        <w:t>Прием и регистрация заявления и необходимых документов</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3.2. Основанием для начала административной процедуры является поступление заявления в адрес Админи</w:t>
      </w:r>
      <w:r w:rsidR="00333E82" w:rsidRPr="00BA1CE1">
        <w:rPr>
          <w:sz w:val="22"/>
          <w:szCs w:val="22"/>
        </w:rPr>
        <w:t>страции</w:t>
      </w:r>
      <w:r w:rsidRPr="00BA1CE1">
        <w:rPr>
          <w:sz w:val="22"/>
          <w:szCs w:val="22"/>
        </w:rPr>
        <w:t>.</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Заявление, поданное в Адми</w:t>
      </w:r>
      <w:r w:rsidR="00333E82" w:rsidRPr="00BA1CE1">
        <w:rPr>
          <w:rFonts w:eastAsia="Calibri"/>
          <w:sz w:val="22"/>
          <w:szCs w:val="22"/>
        </w:rPr>
        <w:t xml:space="preserve">нистрацию </w:t>
      </w:r>
      <w:r w:rsidRPr="00BA1CE1">
        <w:rPr>
          <w:rFonts w:eastAsia="Calibri"/>
          <w:sz w:val="22"/>
          <w:szCs w:val="22"/>
        </w:rPr>
        <w:t xml:space="preserve">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rFonts w:eastAsia="Calibri"/>
          <w:sz w:val="22"/>
          <w:szCs w:val="22"/>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proofErr w:type="gramStart"/>
      <w:r w:rsidRPr="00BA1CE1">
        <w:rPr>
          <w:sz w:val="22"/>
          <w:szCs w:val="22"/>
        </w:rPr>
        <w:t>При поступлении заявления в адрес Администрации</w:t>
      </w:r>
      <w:r w:rsidR="007E6F2A">
        <w:rPr>
          <w:sz w:val="22"/>
          <w:szCs w:val="22"/>
        </w:rPr>
        <w:t xml:space="preserve"> </w:t>
      </w:r>
      <w:r w:rsidRPr="00BA1CE1">
        <w:rPr>
          <w:sz w:val="22"/>
          <w:szCs w:val="22"/>
        </w:rPr>
        <w:t>по почте ответственный специалист в течение одного рабочего дня с момента</w:t>
      </w:r>
      <w:proofErr w:type="gramEnd"/>
      <w:r w:rsidRPr="00BA1CE1">
        <w:rPr>
          <w:sz w:val="22"/>
          <w:szCs w:val="22"/>
        </w:rPr>
        <w:t xml:space="preserve"> поступления письма в Адми</w:t>
      </w:r>
      <w:r w:rsidR="00333E82" w:rsidRPr="00BA1CE1">
        <w:rPr>
          <w:sz w:val="22"/>
          <w:szCs w:val="22"/>
        </w:rPr>
        <w:t>нистрации</w:t>
      </w:r>
      <w:r w:rsidRPr="00BA1CE1">
        <w:rPr>
          <w:sz w:val="22"/>
          <w:szCs w:val="22"/>
        </w:rPr>
        <w:t xml:space="preserve"> вскрывает конверт и регистрирует заявление в журнале регистрации поступивших документов и/или в СЭД.</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  </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Администрации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w:t>
      </w:r>
      <w:r w:rsidRPr="00BA1CE1">
        <w:rPr>
          <w:sz w:val="22"/>
          <w:szCs w:val="22"/>
        </w:rPr>
        <w:lastRenderedPageBreak/>
        <w:t>Администрацию в журнале регистрации поступивших документов и/или в СЭД.</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Прошедшие регистрацию заявления в течение одного рабочего дня передаются ответственному исполнителю. </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66502F" w:rsidRPr="00BA1CE1" w:rsidRDefault="0066502F" w:rsidP="0066502F">
      <w:pPr>
        <w:widowControl w:val="0"/>
        <w:tabs>
          <w:tab w:val="left" w:pos="567"/>
        </w:tabs>
        <w:ind w:firstLine="709"/>
        <w:contextualSpacing/>
        <w:jc w:val="both"/>
        <w:rPr>
          <w:b/>
          <w:sz w:val="22"/>
          <w:szCs w:val="22"/>
        </w:rPr>
      </w:pPr>
    </w:p>
    <w:p w:rsidR="0066502F" w:rsidRPr="00BA1CE1" w:rsidRDefault="0066502F" w:rsidP="0066502F">
      <w:pPr>
        <w:widowControl w:val="0"/>
        <w:tabs>
          <w:tab w:val="left" w:pos="567"/>
        </w:tabs>
        <w:ind w:firstLine="709"/>
        <w:contextualSpacing/>
        <w:jc w:val="center"/>
        <w:rPr>
          <w:b/>
          <w:sz w:val="22"/>
          <w:szCs w:val="22"/>
        </w:rPr>
      </w:pPr>
      <w:r w:rsidRPr="00BA1CE1">
        <w:rPr>
          <w:b/>
          <w:sz w:val="22"/>
          <w:szCs w:val="22"/>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66502F" w:rsidRPr="00BA1CE1" w:rsidRDefault="0066502F" w:rsidP="0066502F">
      <w:pPr>
        <w:widowControl w:val="0"/>
        <w:tabs>
          <w:tab w:val="left" w:pos="567"/>
        </w:tabs>
        <w:contextualSpacing/>
        <w:jc w:val="center"/>
        <w:rPr>
          <w:b/>
          <w:sz w:val="22"/>
          <w:szCs w:val="22"/>
        </w:rPr>
      </w:pP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Специалист Админи</w:t>
      </w:r>
      <w:r w:rsidR="00333E82" w:rsidRPr="00BA1CE1">
        <w:rPr>
          <w:sz w:val="22"/>
          <w:szCs w:val="22"/>
        </w:rPr>
        <w:t>страции</w:t>
      </w:r>
      <w:r w:rsidRPr="00BA1CE1">
        <w:rPr>
          <w:sz w:val="22"/>
          <w:szCs w:val="22"/>
        </w:rPr>
        <w:t xml:space="preserve"> проверяет заявление и прилагаемые к нему 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услуги, предусмотренных пунктом 2.18 настоящего Административного регламента.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При наличии оснований для отказа в предоставлении муниципальной услуги предусмотренных пунктом 2.18 Административного регламента – подготовка решения об отказе в присвоении объекту адресации адреса или аннулировании его адреса.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66502F" w:rsidRPr="00BA1CE1" w:rsidRDefault="0066502F" w:rsidP="0066502F">
      <w:pPr>
        <w:widowControl w:val="0"/>
        <w:tabs>
          <w:tab w:val="left" w:pos="567"/>
        </w:tabs>
        <w:ind w:firstLine="709"/>
        <w:jc w:val="both"/>
        <w:rPr>
          <w:sz w:val="22"/>
          <w:szCs w:val="22"/>
        </w:rPr>
      </w:pPr>
      <w:r w:rsidRPr="00BA1CE1">
        <w:rPr>
          <w:sz w:val="22"/>
          <w:szCs w:val="22"/>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Максимальный срок выполнения административной процедуры не превышает 5 дней.</w:t>
      </w:r>
    </w:p>
    <w:p w:rsidR="0066502F" w:rsidRPr="00BA1CE1" w:rsidRDefault="0066502F" w:rsidP="0066502F">
      <w:pPr>
        <w:widowControl w:val="0"/>
        <w:tabs>
          <w:tab w:val="left" w:pos="567"/>
        </w:tabs>
        <w:ind w:firstLine="709"/>
        <w:contextualSpacing/>
        <w:jc w:val="both"/>
        <w:rPr>
          <w:sz w:val="22"/>
          <w:szCs w:val="22"/>
        </w:rPr>
      </w:pPr>
    </w:p>
    <w:p w:rsidR="0066502F" w:rsidRPr="00BA1CE1" w:rsidRDefault="0066502F" w:rsidP="0066502F">
      <w:pPr>
        <w:widowControl w:val="0"/>
        <w:tabs>
          <w:tab w:val="left" w:pos="567"/>
        </w:tabs>
        <w:contextualSpacing/>
        <w:jc w:val="center"/>
        <w:rPr>
          <w:b/>
          <w:sz w:val="22"/>
          <w:szCs w:val="22"/>
        </w:rPr>
      </w:pPr>
      <w:r w:rsidRPr="00BA1CE1">
        <w:rPr>
          <w:b/>
          <w:sz w:val="22"/>
          <w:szCs w:val="22"/>
        </w:rPr>
        <w:t>Принятие решения о  присвоении и аннулировании адреса объекту адресации либо об отказе в предоставлении муниципальной услуги.</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Специалист Админи</w:t>
      </w:r>
      <w:r w:rsidR="00333E82" w:rsidRPr="00BA1CE1">
        <w:rPr>
          <w:sz w:val="22"/>
          <w:szCs w:val="22"/>
        </w:rPr>
        <w:t>страции</w:t>
      </w:r>
      <w:r w:rsidRPr="00BA1CE1">
        <w:rPr>
          <w:sz w:val="22"/>
          <w:szCs w:val="22"/>
        </w:rPr>
        <w:t xml:space="preserve"> осуществляет проверку поступивших документов, по результатам которой принимается одно из следующих решений: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 присвоении объекту адресации адреса или аннулирование его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об отказе в присвоении объекту адресации адреса или аннулировании его адреса при наличии оснований, указанных в пункте 2.18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Специалист Админи</w:t>
      </w:r>
      <w:r w:rsidR="00333E82" w:rsidRPr="00BA1CE1">
        <w:rPr>
          <w:sz w:val="22"/>
          <w:szCs w:val="22"/>
        </w:rPr>
        <w:t>страции</w:t>
      </w:r>
      <w:proofErr w:type="gramStart"/>
      <w:r w:rsidR="00333E82" w:rsidRPr="00BA1CE1">
        <w:rPr>
          <w:sz w:val="22"/>
          <w:szCs w:val="22"/>
        </w:rPr>
        <w:t xml:space="preserve"> </w:t>
      </w:r>
      <w:r w:rsidRPr="00BA1CE1">
        <w:rPr>
          <w:sz w:val="22"/>
          <w:szCs w:val="22"/>
        </w:rPr>
        <w:t>:</w:t>
      </w:r>
      <w:proofErr w:type="gramEnd"/>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 готовит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передает подписанное 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рабочих дней со дня его принятия.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Максимальный срок выполнения административной процедуры – два дня.</w:t>
      </w:r>
    </w:p>
    <w:p w:rsidR="0066502F" w:rsidRPr="00BA1CE1" w:rsidRDefault="0066502F" w:rsidP="0066502F">
      <w:pPr>
        <w:widowControl w:val="0"/>
        <w:tabs>
          <w:tab w:val="left" w:pos="567"/>
        </w:tabs>
        <w:ind w:firstLine="709"/>
        <w:contextualSpacing/>
        <w:jc w:val="both"/>
        <w:rPr>
          <w:sz w:val="22"/>
          <w:szCs w:val="22"/>
        </w:rPr>
      </w:pPr>
    </w:p>
    <w:p w:rsidR="0066502F" w:rsidRPr="00BA1CE1" w:rsidRDefault="0066502F" w:rsidP="0066502F">
      <w:pPr>
        <w:widowControl w:val="0"/>
        <w:tabs>
          <w:tab w:val="left" w:pos="567"/>
        </w:tabs>
        <w:contextualSpacing/>
        <w:jc w:val="center"/>
        <w:rPr>
          <w:b/>
          <w:sz w:val="22"/>
          <w:szCs w:val="22"/>
        </w:rPr>
      </w:pPr>
      <w:r w:rsidRPr="00BA1CE1">
        <w:rPr>
          <w:b/>
          <w:sz w:val="22"/>
          <w:szCs w:val="22"/>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Максимальный срок выполнения административной процедуры – один день.</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2"/>
          <w:szCs w:val="22"/>
        </w:rPr>
      </w:pPr>
      <w:r w:rsidRPr="00BA1CE1">
        <w:rPr>
          <w:rFonts w:eastAsia="Calibri"/>
          <w:sz w:val="22"/>
          <w:szCs w:val="22"/>
        </w:rPr>
        <w:t xml:space="preserve">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w:t>
      </w:r>
      <w:r w:rsidRPr="00BA1CE1">
        <w:rPr>
          <w:sz w:val="22"/>
          <w:szCs w:val="22"/>
        </w:rPr>
        <w:t>о присвоении, изменении, аннулировании адреса объекту недвижимости либо мотивированного решения об отказе в предоставлении услуги</w:t>
      </w:r>
      <w:r w:rsidRPr="00BA1CE1">
        <w:rPr>
          <w:rFonts w:eastAsia="Calibri"/>
          <w:sz w:val="22"/>
          <w:szCs w:val="22"/>
        </w:rPr>
        <w:t xml:space="preserve"> в журнал регистрации исходящей корреспонденции и (или) в СЭД.</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2"/>
          <w:szCs w:val="22"/>
        </w:rPr>
      </w:pPr>
      <w:r w:rsidRPr="00BA1CE1">
        <w:rPr>
          <w:b/>
          <w:sz w:val="22"/>
          <w:szCs w:val="22"/>
        </w:rPr>
        <w:t>Перечень административных процедур (действий) при предоставлении муниципальной услуги услуг в электронной форме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3.7. Особенности предоставления услуги в электронной форме.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3.7.1. При предоставлении муниципальной услуги в электронной форме Заявителю обеспечиваются: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получение информации о порядке и сроках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запись на прием в Адми</w:t>
      </w:r>
      <w:r w:rsidR="00333E82" w:rsidRPr="00BA1CE1">
        <w:rPr>
          <w:sz w:val="22"/>
          <w:szCs w:val="22"/>
        </w:rPr>
        <w:t>нистрацию</w:t>
      </w:r>
      <w:proofErr w:type="gramStart"/>
      <w:r w:rsidR="00333E82" w:rsidRPr="00BA1CE1">
        <w:rPr>
          <w:sz w:val="22"/>
          <w:szCs w:val="22"/>
        </w:rPr>
        <w:t xml:space="preserve"> </w:t>
      </w:r>
      <w:r w:rsidRPr="00BA1CE1">
        <w:rPr>
          <w:sz w:val="22"/>
          <w:szCs w:val="22"/>
        </w:rPr>
        <w:t>,</w:t>
      </w:r>
      <w:proofErr w:type="gramEnd"/>
      <w:r w:rsidRPr="00BA1CE1">
        <w:rPr>
          <w:sz w:val="22"/>
          <w:szCs w:val="22"/>
        </w:rPr>
        <w:t xml:space="preserve"> многофункциональный центр для подачи запроса о предоставлении муниципальной услуги (далее - запрос);</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формирование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прием и регистрация Админис</w:t>
      </w:r>
      <w:r w:rsidR="00333E82" w:rsidRPr="00BA1CE1">
        <w:rPr>
          <w:sz w:val="22"/>
          <w:szCs w:val="22"/>
        </w:rPr>
        <w:t>трацией</w:t>
      </w:r>
      <w:r w:rsidRPr="00BA1CE1">
        <w:rPr>
          <w:sz w:val="22"/>
          <w:szCs w:val="22"/>
        </w:rPr>
        <w:t xml:space="preserve"> запроса и иных документов, необходимых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получение результата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получение сведений о ходе выполнения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осуществление оценки качества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досудебное (внесудебное) обжалование решений и действий (бездействия) Админис</w:t>
      </w:r>
      <w:r w:rsidR="00333E82" w:rsidRPr="00BA1CE1">
        <w:rPr>
          <w:sz w:val="22"/>
          <w:szCs w:val="22"/>
        </w:rPr>
        <w:t xml:space="preserve">трации </w:t>
      </w:r>
      <w:r w:rsidRPr="00BA1CE1">
        <w:rPr>
          <w:sz w:val="22"/>
          <w:szCs w:val="22"/>
        </w:rPr>
        <w:t>либо действия (бездействие) должностных ли</w:t>
      </w:r>
      <w:r w:rsidR="00333E82" w:rsidRPr="00BA1CE1">
        <w:rPr>
          <w:sz w:val="22"/>
          <w:szCs w:val="22"/>
        </w:rPr>
        <w:t>ц Администрации</w:t>
      </w:r>
      <w:proofErr w:type="gramStart"/>
      <w:r w:rsidR="00333E82" w:rsidRPr="00BA1CE1">
        <w:rPr>
          <w:sz w:val="22"/>
          <w:szCs w:val="22"/>
        </w:rPr>
        <w:t xml:space="preserve"> </w:t>
      </w:r>
      <w:r w:rsidRPr="00BA1CE1">
        <w:rPr>
          <w:sz w:val="22"/>
          <w:szCs w:val="22"/>
        </w:rPr>
        <w:t>,</w:t>
      </w:r>
      <w:proofErr w:type="gramEnd"/>
      <w:r w:rsidRPr="00BA1CE1">
        <w:rPr>
          <w:sz w:val="22"/>
          <w:szCs w:val="22"/>
        </w:rPr>
        <w:t xml:space="preserve"> предоставляющего муниципальную услугу.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3.7.2. Запись на прием в Администрацию или многофункциональный центр для подачи запроса.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организации записи на прием в Администрацию или многофункциональный центр заявителю обеспечивается возможность:</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б) записи в любые свободные для приема дату и время в пределах установленного в Администрации или многофункциональном центре графика приема заявителей.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BA1CE1">
        <w:rPr>
          <w:sz w:val="22"/>
          <w:szCs w:val="22"/>
        </w:rPr>
        <w:t>ии и ау</w:t>
      </w:r>
      <w:proofErr w:type="gramEnd"/>
      <w:r w:rsidRPr="00BA1CE1">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3.7.3. Формирование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На РПГУ размещаются образцы заполнения электронной формы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lastRenderedPageBreak/>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формировании запроса заявителю обеспечивается: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возможность печати на бумажном носителе копии электронной формы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BA1CE1">
        <w:rPr>
          <w:sz w:val="22"/>
          <w:szCs w:val="22"/>
        </w:rPr>
        <w:t>е-</w:t>
      </w:r>
      <w:proofErr w:type="gramEnd"/>
      <w:r w:rsidRPr="00BA1CE1">
        <w:rPr>
          <w:sz w:val="22"/>
          <w:szCs w:val="22"/>
        </w:rPr>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е) возможность вернуться на любой из этапов заполнения электронной формы запроса без </w:t>
      </w:r>
      <w:proofErr w:type="gramStart"/>
      <w:r w:rsidRPr="00BA1CE1">
        <w:rPr>
          <w:sz w:val="22"/>
          <w:szCs w:val="22"/>
        </w:rPr>
        <w:t>потери</w:t>
      </w:r>
      <w:proofErr w:type="gramEnd"/>
      <w:r w:rsidRPr="00BA1CE1">
        <w:rPr>
          <w:sz w:val="22"/>
          <w:szCs w:val="22"/>
        </w:rPr>
        <w:t xml:space="preserve"> ранее введенной информации;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Сформированный и подписанный </w:t>
      </w:r>
      <w:proofErr w:type="gramStart"/>
      <w:r w:rsidRPr="00BA1CE1">
        <w:rPr>
          <w:sz w:val="22"/>
          <w:szCs w:val="22"/>
        </w:rPr>
        <w:t>запрос</w:t>
      </w:r>
      <w:proofErr w:type="gramEnd"/>
      <w:r w:rsidRPr="00BA1CE1">
        <w:rPr>
          <w:sz w:val="22"/>
          <w:szCs w:val="22"/>
        </w:rPr>
        <w:t xml:space="preserve"> и иные документы, необходимые для предоставления муниципальной услуги, направляются в </w:t>
      </w:r>
      <w:r w:rsidR="00333E82" w:rsidRPr="00BA1CE1">
        <w:rPr>
          <w:sz w:val="22"/>
          <w:szCs w:val="22"/>
        </w:rPr>
        <w:t xml:space="preserve">Администрацию </w:t>
      </w:r>
      <w:r w:rsidRPr="00BA1CE1">
        <w:rPr>
          <w:sz w:val="22"/>
          <w:szCs w:val="22"/>
        </w:rPr>
        <w:t>посредством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pacing w:val="-6"/>
          <w:sz w:val="22"/>
          <w:szCs w:val="22"/>
        </w:rPr>
        <w:t xml:space="preserve">3.7.4 Администрация </w:t>
      </w:r>
      <w:r w:rsidRPr="00BA1CE1">
        <w:rPr>
          <w:sz w:val="22"/>
          <w:szCs w:val="22"/>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6502F" w:rsidRPr="00BA1CE1" w:rsidRDefault="0066502F" w:rsidP="0066502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6"/>
          <w:sz w:val="22"/>
          <w:szCs w:val="22"/>
        </w:rPr>
      </w:pPr>
      <w:r w:rsidRPr="00BA1CE1">
        <w:rPr>
          <w:color w:val="auto"/>
          <w:sz w:val="22"/>
          <w:szCs w:val="22"/>
        </w:rPr>
        <w:t xml:space="preserve">3.7.5. </w:t>
      </w:r>
      <w:r w:rsidRPr="00BA1CE1">
        <w:rPr>
          <w:color w:val="auto"/>
          <w:spacing w:val="-6"/>
          <w:sz w:val="22"/>
          <w:szCs w:val="22"/>
        </w:rPr>
        <w:t xml:space="preserve">Электронное заявление становится доступным для </w:t>
      </w:r>
      <w:r w:rsidRPr="00BA1CE1">
        <w:rPr>
          <w:color w:val="auto"/>
          <w:sz w:val="22"/>
          <w:szCs w:val="22"/>
        </w:rPr>
        <w:t>должностного лица Администрации ответственного за прием и регистрацию заявления (далее – ответственный специалист)</w:t>
      </w:r>
      <w:r w:rsidRPr="00BA1CE1">
        <w:rPr>
          <w:color w:val="auto"/>
          <w:spacing w:val="-6"/>
          <w:sz w:val="22"/>
          <w:szCs w:val="22"/>
        </w:rPr>
        <w:t>, в СМЭВ.</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sz w:val="22"/>
          <w:szCs w:val="22"/>
          <w:lang w:eastAsia="en-US"/>
        </w:rPr>
      </w:pPr>
      <w:r w:rsidRPr="00BA1CE1">
        <w:rPr>
          <w:rFonts w:eastAsia="Calibri"/>
          <w:sz w:val="22"/>
          <w:szCs w:val="22"/>
          <w:lang w:eastAsia="en-US"/>
        </w:rPr>
        <w:t>Ответственный специалист:</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BA1CE1">
        <w:rPr>
          <w:sz w:val="22"/>
          <w:szCs w:val="22"/>
        </w:rPr>
        <w:t>проверяет наличие электронных заявлений, поступивших с РПГУ, с периодом не реже двух раз в день;</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BA1CE1">
        <w:rPr>
          <w:sz w:val="22"/>
          <w:szCs w:val="22"/>
        </w:rPr>
        <w:t>изучает поступившие заявления и приложенные образы документов (документы);</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BA1CE1">
        <w:rPr>
          <w:sz w:val="22"/>
          <w:szCs w:val="22"/>
        </w:rPr>
        <w:t>производит действия в соответствии с пунктом 3.7.8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3.7.6. Заявителю в качестве результата предоставления муниципальной услуги обеспечивается по его выбору возможность получения: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а) электронного документа, подписанного уполномоченным должностным лицом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уполномоченного органа с использованием усиленной квалифицированной электронной подписи;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б) документа на бумажном носителе в многофункциональном центре.</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pacing w:val="-6"/>
          <w:sz w:val="22"/>
          <w:szCs w:val="22"/>
        </w:rPr>
      </w:pPr>
      <w:r w:rsidRPr="00BA1CE1">
        <w:rPr>
          <w:rFonts w:eastAsia="Calibri"/>
          <w:sz w:val="22"/>
          <w:szCs w:val="22"/>
          <w:lang w:eastAsia="en-US"/>
        </w:rPr>
        <w:t xml:space="preserve">3.7.8. </w:t>
      </w:r>
      <w:r w:rsidRPr="00BA1CE1">
        <w:rPr>
          <w:sz w:val="22"/>
          <w:szCs w:val="22"/>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A1CE1">
        <w:rPr>
          <w:spacing w:val="-6"/>
          <w:sz w:val="22"/>
          <w:szCs w:val="22"/>
        </w:rPr>
        <w:t>время.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предоставлении услуги в электронной форме заявителю направляется: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а) уведомление о записи на прием в Администрацию или многофункциональный центр, содержащее сведения о дате, времени и месте приема;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BA1CE1">
        <w:rPr>
          <w:sz w:val="22"/>
          <w:szCs w:val="22"/>
        </w:rPr>
        <w:lastRenderedPageBreak/>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3.7.9. </w:t>
      </w:r>
      <w:proofErr w:type="gramStart"/>
      <w:r w:rsidRPr="00BA1CE1">
        <w:rPr>
          <w:sz w:val="22"/>
          <w:szCs w:val="22"/>
        </w:rPr>
        <w:t xml:space="preserve">Оценка качества предоставления услуги осуществляется в соответствии с </w:t>
      </w:r>
      <w:hyperlink r:id="rId16" w:history="1">
        <w:r w:rsidRPr="00BA1CE1">
          <w:rPr>
            <w:rStyle w:val="ac"/>
            <w:sz w:val="22"/>
            <w:szCs w:val="22"/>
          </w:rPr>
          <w:t>Правилами</w:t>
        </w:r>
      </w:hyperlink>
      <w:r w:rsidRPr="00BA1CE1">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BA1CE1">
        <w:rPr>
          <w:sz w:val="22"/>
          <w:szCs w:val="22"/>
        </w:rPr>
        <w:t xml:space="preserve"> № </w:t>
      </w:r>
      <w:proofErr w:type="gramStart"/>
      <w:r w:rsidRPr="00BA1CE1">
        <w:rPr>
          <w:sz w:val="22"/>
          <w:szCs w:val="22"/>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 xml:space="preserve">3.7.10.Заявителю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7" w:history="1">
        <w:r w:rsidRPr="00BA1CE1">
          <w:rPr>
            <w:rStyle w:val="ac"/>
            <w:sz w:val="22"/>
            <w:szCs w:val="22"/>
          </w:rPr>
          <w:t>статьей 11.2</w:t>
        </w:r>
      </w:hyperlink>
      <w:r w:rsidRPr="00BA1CE1">
        <w:rPr>
          <w:sz w:val="22"/>
          <w:szCs w:val="22"/>
        </w:rPr>
        <w:t xml:space="preserve"> Федерального закона №210-ФЗ и в порядке, установленном </w:t>
      </w:r>
      <w:hyperlink r:id="rId18" w:history="1">
        <w:r w:rsidRPr="00BA1CE1">
          <w:rPr>
            <w:rStyle w:val="ac"/>
            <w:sz w:val="22"/>
            <w:szCs w:val="22"/>
          </w:rPr>
          <w:t>постановлением</w:t>
        </w:r>
      </w:hyperlink>
      <w:r w:rsidRPr="00BA1CE1">
        <w:rP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A1CE1">
        <w:rPr>
          <w:sz w:val="22"/>
          <w:szCs w:val="22"/>
        </w:rPr>
        <w:t xml:space="preserve"> услуг».</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3.8. Многофункциональный центр осуществляет: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выдача заявителю результата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прием и передачу на рассмотрение в Администрацию жалоб Заявителей;</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иные действия, предусмотренные Федеральным законом № 210-ФЗ.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3.9. </w:t>
      </w:r>
      <w:proofErr w:type="gramStart"/>
      <w:r w:rsidRPr="00BA1CE1">
        <w:rPr>
          <w:sz w:val="22"/>
          <w:szCs w:val="22"/>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В случае если Заявитель настаивает на приеме документов, специалист многофункционального </w:t>
      </w:r>
      <w:proofErr w:type="gramStart"/>
      <w:r w:rsidRPr="00BA1CE1">
        <w:rPr>
          <w:sz w:val="22"/>
          <w:szCs w:val="22"/>
        </w:rPr>
        <w:t>центра</w:t>
      </w:r>
      <w:proofErr w:type="gramEnd"/>
      <w:r w:rsidRPr="00BA1CE1">
        <w:rPr>
          <w:sz w:val="22"/>
          <w:szCs w:val="22"/>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BA1CE1">
        <w:rPr>
          <w:rFonts w:ascii="Segoe UI" w:hAnsi="Segoe UI" w:cs="Segoe UI"/>
          <w:sz w:val="22"/>
          <w:szCs w:val="22"/>
        </w:rPr>
        <w:t> </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BA1CE1">
        <w:rPr>
          <w:sz w:val="22"/>
          <w:szCs w:val="22"/>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66502F" w:rsidRPr="00BA1CE1" w:rsidRDefault="0066502F" w:rsidP="0066502F">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BA1CE1">
        <w:rPr>
          <w:sz w:val="22"/>
          <w:szCs w:val="22"/>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66502F" w:rsidRPr="00BA1CE1" w:rsidRDefault="0066502F" w:rsidP="0066502F">
      <w:pPr>
        <w:tabs>
          <w:tab w:val="left" w:pos="1134"/>
        </w:tabs>
        <w:autoSpaceDE w:val="0"/>
        <w:autoSpaceDN w:val="0"/>
        <w:adjustRightInd w:val="0"/>
        <w:ind w:firstLine="709"/>
        <w:jc w:val="both"/>
        <w:rPr>
          <w:sz w:val="22"/>
          <w:szCs w:val="22"/>
        </w:rPr>
      </w:pPr>
      <w:r w:rsidRPr="00BA1CE1">
        <w:rPr>
          <w:sz w:val="22"/>
          <w:szCs w:val="22"/>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BA1CE1">
        <w:rPr>
          <w:sz w:val="22"/>
          <w:szCs w:val="22"/>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bCs/>
          <w:sz w:val="22"/>
          <w:szCs w:val="22"/>
        </w:rPr>
        <w:lastRenderedPageBreak/>
        <w:t xml:space="preserve">Порядок и сроки передачи </w:t>
      </w:r>
      <w:r w:rsidRPr="00BA1CE1">
        <w:rPr>
          <w:sz w:val="22"/>
          <w:szCs w:val="22"/>
        </w:rPr>
        <w:t xml:space="preserve">многофункциональным центром </w:t>
      </w:r>
      <w:r w:rsidRPr="00BA1CE1">
        <w:rPr>
          <w:bCs/>
          <w:sz w:val="22"/>
          <w:szCs w:val="22"/>
        </w:rPr>
        <w:t xml:space="preserve">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w:t>
      </w:r>
      <w:r w:rsidRPr="00BA1CE1">
        <w:rPr>
          <w:sz w:val="22"/>
          <w:szCs w:val="22"/>
        </w:rPr>
        <w:t xml:space="preserve">многофункциональным центром </w:t>
      </w:r>
      <w:r w:rsidRPr="00BA1CE1">
        <w:rPr>
          <w:bCs/>
          <w:sz w:val="22"/>
          <w:szCs w:val="22"/>
        </w:rPr>
        <w:t xml:space="preserve">и Администрацией в порядке, установленном </w:t>
      </w:r>
      <w:hyperlink r:id="rId19" w:history="1">
        <w:r w:rsidRPr="00BA1CE1">
          <w:rPr>
            <w:rStyle w:val="ac"/>
            <w:bCs/>
            <w:sz w:val="22"/>
            <w:szCs w:val="22"/>
          </w:rPr>
          <w:t>Постановлением</w:t>
        </w:r>
      </w:hyperlink>
      <w:r w:rsidRPr="00BA1CE1">
        <w:rPr>
          <w:bCs/>
          <w:sz w:val="22"/>
          <w:szCs w:val="22"/>
        </w:rPr>
        <w:t xml:space="preserve"> № 797.</w:t>
      </w:r>
    </w:p>
    <w:p w:rsidR="0066502F" w:rsidRPr="00BA1CE1" w:rsidRDefault="0066502F" w:rsidP="0066502F">
      <w:pPr>
        <w:widowControl w:val="0"/>
        <w:tabs>
          <w:tab w:val="left" w:pos="567"/>
        </w:tabs>
        <w:ind w:firstLine="709"/>
        <w:contextualSpacing/>
        <w:jc w:val="both"/>
        <w:rPr>
          <w:sz w:val="22"/>
          <w:szCs w:val="22"/>
        </w:rPr>
      </w:pPr>
      <w:r w:rsidRPr="00BA1CE1">
        <w:rPr>
          <w:sz w:val="22"/>
          <w:szCs w:val="22"/>
        </w:rPr>
        <w:t xml:space="preserve">При подаче заявления и прилагаемых документов через </w:t>
      </w:r>
      <w:r w:rsidR="00BA1CE1">
        <w:rPr>
          <w:sz w:val="22"/>
          <w:szCs w:val="22"/>
        </w:rPr>
        <w:t xml:space="preserve">Администрацию </w:t>
      </w:r>
      <w:bookmarkStart w:id="6" w:name="_GoBack"/>
      <w:bookmarkEnd w:id="6"/>
      <w:r w:rsidRPr="00BA1CE1">
        <w:rPr>
          <w:sz w:val="22"/>
          <w:szCs w:val="22"/>
        </w:rPr>
        <w:t xml:space="preserve">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proofErr w:type="gramStart"/>
      <w:r w:rsidRPr="00BA1CE1">
        <w:rPr>
          <w:sz w:val="22"/>
          <w:szCs w:val="22"/>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A1CE1">
        <w:rPr>
          <w:sz w:val="22"/>
          <w:szCs w:val="22"/>
        </w:rPr>
        <w:t xml:space="preserve">,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20" w:history="1">
        <w:r w:rsidRPr="00BA1CE1">
          <w:rPr>
            <w:rStyle w:val="ac"/>
            <w:sz w:val="22"/>
            <w:szCs w:val="22"/>
          </w:rPr>
          <w:t>Постановлением</w:t>
        </w:r>
      </w:hyperlink>
      <w:r w:rsidRPr="00BA1CE1">
        <w:rPr>
          <w:sz w:val="22"/>
          <w:szCs w:val="22"/>
        </w:rPr>
        <w:t xml:space="preserve"> № 797.</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2"/>
          <w:szCs w:val="22"/>
        </w:rPr>
      </w:pPr>
      <w:r w:rsidRPr="00BA1CE1">
        <w:rPr>
          <w:b/>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3.10.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В заявлении об исправлении опечаток и ошибок  в обязательном порядке указываются: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1) наименование Администрац</w:t>
      </w:r>
      <w:r w:rsidR="006D6319" w:rsidRPr="00BA1CE1">
        <w:rPr>
          <w:sz w:val="22"/>
          <w:szCs w:val="22"/>
        </w:rPr>
        <w:t>ии,</w:t>
      </w:r>
      <w:proofErr w:type="gramStart"/>
      <w:r w:rsidR="00BA1CE1">
        <w:rPr>
          <w:sz w:val="22"/>
          <w:szCs w:val="22"/>
        </w:rPr>
        <w:t xml:space="preserve"> </w:t>
      </w:r>
      <w:r w:rsidRPr="00BA1CE1">
        <w:rPr>
          <w:sz w:val="22"/>
          <w:szCs w:val="22"/>
        </w:rPr>
        <w:t>,</w:t>
      </w:r>
      <w:proofErr w:type="gramEnd"/>
      <w:r w:rsidRPr="00BA1CE1">
        <w:rPr>
          <w:sz w:val="22"/>
          <w:szCs w:val="22"/>
        </w:rPr>
        <w:t xml:space="preserve"> в который подается заявление об исправление опечаток;</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2) вид, дата, номер выдачи (регистрации) документа, выданного в результате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roofErr w:type="gramStart"/>
      <w:r w:rsidRPr="00BA1CE1">
        <w:rPr>
          <w:sz w:val="22"/>
          <w:szCs w:val="22"/>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roofErr w:type="gramStart"/>
      <w:r w:rsidRPr="00BA1CE1">
        <w:rPr>
          <w:sz w:val="22"/>
          <w:szCs w:val="22"/>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6) реквизиты документа (-</w:t>
      </w:r>
      <w:proofErr w:type="spellStart"/>
      <w:r w:rsidRPr="00BA1CE1">
        <w:rPr>
          <w:sz w:val="22"/>
          <w:szCs w:val="22"/>
        </w:rPr>
        <w:t>ов</w:t>
      </w:r>
      <w:proofErr w:type="spellEnd"/>
      <w:r w:rsidRPr="00BA1CE1">
        <w:rPr>
          <w:sz w:val="22"/>
          <w:szCs w:val="22"/>
        </w:rPr>
        <w:t xml:space="preserve">), </w:t>
      </w:r>
      <w:proofErr w:type="gramStart"/>
      <w:r w:rsidRPr="00BA1CE1">
        <w:rPr>
          <w:sz w:val="22"/>
          <w:szCs w:val="22"/>
        </w:rPr>
        <w:t>обосновывающих</w:t>
      </w:r>
      <w:proofErr w:type="gramEnd"/>
      <w:r w:rsidRPr="00BA1CE1">
        <w:rPr>
          <w:sz w:val="22"/>
          <w:szCs w:val="22"/>
        </w:rPr>
        <w:t xml:space="preserve"> доводы заявителя о наличии опечатки, а также содержащих правильные сведения.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3.11. К заявлению должен быть приложен оригинал документа, выданного по результатам предоставления государственной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3.12. Заявление об исправлении опечаток и ошибок представляются следующими способами: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sym w:font="Symbol" w:char="F02D"/>
      </w:r>
      <w:r w:rsidRPr="00BA1CE1">
        <w:rPr>
          <w:sz w:val="22"/>
          <w:szCs w:val="22"/>
        </w:rPr>
        <w:t xml:space="preserve"> лично в Адми</w:t>
      </w:r>
      <w:r w:rsidR="006D6319" w:rsidRPr="00BA1CE1">
        <w:rPr>
          <w:sz w:val="22"/>
          <w:szCs w:val="22"/>
        </w:rPr>
        <w:t>нистрацию</w:t>
      </w:r>
      <w:proofErr w:type="gramStart"/>
      <w:r w:rsidR="006D6319" w:rsidRPr="00BA1CE1">
        <w:rPr>
          <w:sz w:val="22"/>
          <w:szCs w:val="22"/>
        </w:rPr>
        <w:t xml:space="preserve"> </w:t>
      </w:r>
      <w:r w:rsidRPr="00BA1CE1">
        <w:rPr>
          <w:sz w:val="22"/>
          <w:szCs w:val="22"/>
        </w:rPr>
        <w:t>;</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sym w:font="Symbol" w:char="F02D"/>
      </w:r>
      <w:r w:rsidRPr="00BA1CE1">
        <w:rPr>
          <w:sz w:val="22"/>
          <w:szCs w:val="22"/>
        </w:rPr>
        <w:t xml:space="preserve"> почтовым отправлением;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sym w:font="Symbol" w:char="F02D"/>
      </w:r>
      <w:r w:rsidRPr="00BA1CE1">
        <w:rPr>
          <w:sz w:val="22"/>
          <w:szCs w:val="22"/>
        </w:rPr>
        <w:t xml:space="preserve"> путем заполнения формы запроса через «Личный кабинет»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 в многофункциональный центр.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3.13. Основаниями для отказа в приеме заявления об исправлении опечаток и ошибок являются: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1) представленные документы по составу и содержанию не соответствуют требованиям пунктов 3.10 и 3.11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2) заявитель не является получателем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3.14. Отказ в приеме заявления об исправлении опечаток и ошибок по иным основаниям не допускается.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3.15. Основаниями для отказа в исправлении опечаток и ошибок являются: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w:t>
      </w:r>
      <w:r w:rsidRPr="00BA1CE1">
        <w:rPr>
          <w:sz w:val="22"/>
          <w:szCs w:val="22"/>
        </w:rPr>
        <w:lastRenderedPageBreak/>
        <w:t>(или) запрошенных в рамках межведомственного информационного взаимодействия при предоставлении заявителю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roofErr w:type="gramStart"/>
      <w:r w:rsidRPr="00BA1CE1">
        <w:rPr>
          <w:sz w:val="22"/>
          <w:szCs w:val="22"/>
        </w:rPr>
        <w:t xml:space="preserve">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w:t>
      </w:r>
      <w:r w:rsidR="006D6319" w:rsidRPr="00BA1CE1">
        <w:rPr>
          <w:sz w:val="22"/>
          <w:szCs w:val="22"/>
        </w:rPr>
        <w:t xml:space="preserve">и </w:t>
      </w:r>
      <w:r w:rsidRPr="00BA1CE1">
        <w:rPr>
          <w:sz w:val="22"/>
          <w:szCs w:val="22"/>
        </w:rPr>
        <w:t>запрошенных в рамках межведомственного информационного взаимодействия при предоставлении заявителю муниципальной услуги;</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документов, указанных в подпункте 6 пункта 3.10 Административного регламента, недостаточно для начала процедуры исправлении опечаток и ошибок.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3.16. Отказ в исправлении опечаток и ошибок по иным основаниям не допускается.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3.15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3.17. Заявление об исправлении опечаток и ошибок регистрируется Администрацией</w:t>
      </w:r>
      <w:r w:rsidR="006D6319" w:rsidRPr="00BA1CE1">
        <w:rPr>
          <w:sz w:val="22"/>
          <w:szCs w:val="22"/>
        </w:rPr>
        <w:t>,</w:t>
      </w:r>
      <w:r w:rsidRPr="00BA1CE1">
        <w:rPr>
          <w:sz w:val="22"/>
          <w:szCs w:val="22"/>
        </w:rPr>
        <w:t xml:space="preserve">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3.18. Заявление об исправлении опечаток и ошибок в течение пяти рабочих дней с момента регистрации в Админ</w:t>
      </w:r>
      <w:r w:rsidR="006D6319" w:rsidRPr="00BA1CE1">
        <w:rPr>
          <w:sz w:val="22"/>
          <w:szCs w:val="22"/>
        </w:rPr>
        <w:t>истрации</w:t>
      </w:r>
      <w:r w:rsidRPr="00BA1CE1">
        <w:rPr>
          <w:sz w:val="22"/>
          <w:szCs w:val="22"/>
        </w:rPr>
        <w:t>, многофункциональном центре такого заявления рассматривается Админис</w:t>
      </w:r>
      <w:r w:rsidR="006D6319" w:rsidRPr="00BA1CE1">
        <w:rPr>
          <w:sz w:val="22"/>
          <w:szCs w:val="22"/>
        </w:rPr>
        <w:t>трацией</w:t>
      </w:r>
      <w:r w:rsidRPr="00BA1CE1">
        <w:rPr>
          <w:sz w:val="22"/>
          <w:szCs w:val="22"/>
        </w:rPr>
        <w:t>, многофункциональным центром на предмет соответствия требованиям, предусмотренным Административным регламентом.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3.19. По результатам рассмотрения заявления об исправлении опечаток и </w:t>
      </w:r>
      <w:r w:rsidR="006D6319" w:rsidRPr="00BA1CE1">
        <w:rPr>
          <w:sz w:val="22"/>
          <w:szCs w:val="22"/>
        </w:rPr>
        <w:t>ошибок Администрация</w:t>
      </w:r>
      <w:r w:rsidRPr="00BA1CE1">
        <w:rPr>
          <w:sz w:val="22"/>
          <w:szCs w:val="22"/>
        </w:rPr>
        <w:t>, многофункциональный центр в срок предусмотренный пунктом 3.18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3.20. В случае принятия решения об отсутствии необходимости исправления опечаток и ошибок Админис</w:t>
      </w:r>
      <w:r w:rsidR="006D6319" w:rsidRPr="00BA1CE1">
        <w:rPr>
          <w:sz w:val="22"/>
          <w:szCs w:val="22"/>
        </w:rPr>
        <w:t>трацией</w:t>
      </w:r>
      <w:r w:rsidRPr="00BA1CE1">
        <w:rPr>
          <w:sz w:val="22"/>
          <w:szCs w:val="22"/>
        </w:rPr>
        <w:t xml:space="preserve">,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3.21.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3.19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Один оригинальный экземпляр документа о предоставлении муниципальной услуги, содержащий опечатки и ошибки, подлежат уничтожению.</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Второй оригинальный экземпляр документа о предоставлении муниципальной услуги, содержащий опечатки и ошибки хранится в Админ</w:t>
      </w:r>
      <w:r w:rsidR="006D6319" w:rsidRPr="00BA1CE1">
        <w:rPr>
          <w:sz w:val="22"/>
          <w:szCs w:val="22"/>
        </w:rPr>
        <w:t>истрации</w:t>
      </w:r>
      <w:r w:rsidRPr="00BA1CE1">
        <w:rPr>
          <w:sz w:val="22"/>
          <w:szCs w:val="22"/>
        </w:rPr>
        <w:t>, многофункциональном центре.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3.22. При исправлении опечаток и ошибок не допускается: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sym w:font="Symbol" w:char="F02D"/>
      </w:r>
      <w:r w:rsidRPr="00BA1CE1">
        <w:rPr>
          <w:sz w:val="22"/>
          <w:szCs w:val="22"/>
        </w:rPr>
        <w:t xml:space="preserve"> изменение содержания документов, являющихся результатом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sym w:font="Symbol" w:char="F02D"/>
      </w:r>
      <w:r w:rsidRPr="00BA1CE1">
        <w:rPr>
          <w:sz w:val="22"/>
          <w:szCs w:val="22"/>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BA1CE1">
        <w:rPr>
          <w:sz w:val="22"/>
          <w:szCs w:val="22"/>
        </w:rPr>
        <w:t>3.23. Документы, предусмотренные пунктом 3.20 и абзацем вторым пункта 3.21 Административного регламента, направляются заявителю по почте или вручаются лично в течение 1 рабочего дня с момента их подписания.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3.24.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w:t>
      </w:r>
      <w:r w:rsidR="006D6319" w:rsidRPr="00BA1CE1">
        <w:rPr>
          <w:sz w:val="22"/>
          <w:szCs w:val="22"/>
        </w:rPr>
        <w:t>страции и</w:t>
      </w:r>
      <w:r w:rsidRPr="00BA1CE1">
        <w:rPr>
          <w:sz w:val="22"/>
          <w:szCs w:val="22"/>
        </w:rPr>
        <w:t xml:space="preserve"> должностного лица, многофункционального центра и работника многофункционального центра, плата с заявителя не взимается.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66502F" w:rsidRPr="00BA1CE1" w:rsidRDefault="00BA1CE1"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 xml:space="preserve">                             </w:t>
      </w:r>
      <w:r w:rsidR="0066502F" w:rsidRPr="00BA1CE1">
        <w:rPr>
          <w:b/>
          <w:sz w:val="22"/>
          <w:szCs w:val="22"/>
          <w:lang w:val="en-US"/>
        </w:rPr>
        <w:t>IV</w:t>
      </w:r>
      <w:r w:rsidR="0066502F" w:rsidRPr="00BA1CE1">
        <w:rPr>
          <w:b/>
          <w:sz w:val="22"/>
          <w:szCs w:val="22"/>
        </w:rPr>
        <w:t>. Формы контроля за исполнением административного регламента</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 xml:space="preserve">Порядок осуществления текущего </w:t>
      </w:r>
      <w:proofErr w:type="gramStart"/>
      <w:r w:rsidRPr="00BA1CE1">
        <w:rPr>
          <w:b/>
          <w:sz w:val="22"/>
          <w:szCs w:val="22"/>
        </w:rPr>
        <w:t>контроля за</w:t>
      </w:r>
      <w:proofErr w:type="gramEnd"/>
      <w:r w:rsidRPr="00BA1CE1">
        <w:rPr>
          <w:b/>
          <w:sz w:val="22"/>
          <w:szCs w:val="22"/>
        </w:rPr>
        <w:t xml:space="preserve"> соблюдением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и исполнением ответственными должностными лицами положений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регламента и иных нормативных правовых актов,</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proofErr w:type="gramStart"/>
      <w:r w:rsidRPr="00BA1CE1">
        <w:rPr>
          <w:b/>
          <w:sz w:val="22"/>
          <w:szCs w:val="22"/>
        </w:rPr>
        <w:t>устанавливающих</w:t>
      </w:r>
      <w:proofErr w:type="gramEnd"/>
      <w:r w:rsidRPr="00BA1CE1">
        <w:rPr>
          <w:b/>
          <w:sz w:val="22"/>
          <w:szCs w:val="22"/>
        </w:rPr>
        <w:t xml:space="preserve"> требования к предоставлению муниципальной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lastRenderedPageBreak/>
        <w:t>услуги, а также принятием ими решений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 xml:space="preserve">4.1. Текущий </w:t>
      </w:r>
      <w:proofErr w:type="gramStart"/>
      <w:r w:rsidRPr="00BA1CE1">
        <w:rPr>
          <w:sz w:val="22"/>
          <w:szCs w:val="22"/>
        </w:rPr>
        <w:t>контроль за</w:t>
      </w:r>
      <w:proofErr w:type="gramEnd"/>
      <w:r w:rsidRPr="00BA1CE1">
        <w:rPr>
          <w:sz w:val="22"/>
          <w:szCs w:val="22"/>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6D6319" w:rsidRPr="00BA1CE1">
        <w:rPr>
          <w:sz w:val="22"/>
          <w:szCs w:val="22"/>
        </w:rPr>
        <w:t>,</w:t>
      </w:r>
      <w:r w:rsidRPr="00BA1CE1">
        <w:rPr>
          <w:sz w:val="22"/>
          <w:szCs w:val="22"/>
        </w:rPr>
        <w:t xml:space="preserve"> уполномоченными на осуществление контроля за предоставлением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Для текущего контроля используются сведения служебной корреспонденции, устная и письменная информация специалистов и</w:t>
      </w:r>
      <w:r w:rsidR="006D6319" w:rsidRPr="00BA1CE1">
        <w:rPr>
          <w:sz w:val="22"/>
          <w:szCs w:val="22"/>
        </w:rPr>
        <w:t xml:space="preserve"> должностных лиц Администрации</w:t>
      </w:r>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Текущий контроль осуществляется путем проведения проверок:</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решений о предоставлении (об отказе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выявления и устранения нарушений прав граждан;</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 xml:space="preserve">Порядок и периодичность осуществления </w:t>
      </w:r>
      <w:proofErr w:type="gramStart"/>
      <w:r w:rsidRPr="00BA1CE1">
        <w:rPr>
          <w:b/>
          <w:sz w:val="22"/>
          <w:szCs w:val="22"/>
        </w:rPr>
        <w:t>плановых</w:t>
      </w:r>
      <w:proofErr w:type="gramEnd"/>
      <w:r w:rsidRPr="00BA1CE1">
        <w:rPr>
          <w:b/>
          <w:sz w:val="22"/>
          <w:szCs w:val="22"/>
        </w:rPr>
        <w:t xml:space="preserve"> и внеплановых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проверок полноты и качества предоставления муниципальной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 xml:space="preserve">услуги, в том числе порядок и формы </w:t>
      </w:r>
      <w:proofErr w:type="gramStart"/>
      <w:r w:rsidRPr="00BA1CE1">
        <w:rPr>
          <w:b/>
          <w:sz w:val="22"/>
          <w:szCs w:val="22"/>
        </w:rPr>
        <w:t>контроля за</w:t>
      </w:r>
      <w:proofErr w:type="gramEnd"/>
      <w:r w:rsidRPr="00BA1CE1">
        <w:rPr>
          <w:b/>
          <w:sz w:val="22"/>
          <w:szCs w:val="22"/>
        </w:rPr>
        <w:t xml:space="preserve"> полнотой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и качеством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 xml:space="preserve">4.2. </w:t>
      </w:r>
      <w:proofErr w:type="gramStart"/>
      <w:r w:rsidRPr="00BA1CE1">
        <w:rPr>
          <w:sz w:val="22"/>
          <w:szCs w:val="22"/>
        </w:rPr>
        <w:t>Контроль за</w:t>
      </w:r>
      <w:proofErr w:type="gramEnd"/>
      <w:r w:rsidRPr="00BA1CE1">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4.3. Плановые проверки осуществляются на основании годовых планов работы Админи</w:t>
      </w:r>
      <w:r w:rsidR="006D6319" w:rsidRPr="00BA1CE1">
        <w:rPr>
          <w:sz w:val="22"/>
          <w:szCs w:val="22"/>
        </w:rPr>
        <w:t>страции</w:t>
      </w:r>
      <w:r w:rsidRPr="00BA1CE1">
        <w:rPr>
          <w:sz w:val="22"/>
          <w:szCs w:val="22"/>
        </w:rPr>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соблюдение сроков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соблюдение положений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правильность и обоснованность принятого решения об отказе в предоставлении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Основанием для проведения внеплановых проверок являются: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4.4. Для проведения проверки создается комиссия, в состав которой включаются должностные лица и специалисты Админи</w:t>
      </w:r>
      <w:r w:rsidR="006D6319" w:rsidRPr="00BA1CE1">
        <w:rPr>
          <w:sz w:val="22"/>
          <w:szCs w:val="22"/>
        </w:rPr>
        <w:t>страции</w:t>
      </w:r>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Проверка осуществляется на основании приказа Админи</w:t>
      </w:r>
      <w:r w:rsidR="006D6319" w:rsidRPr="00BA1CE1">
        <w:rPr>
          <w:sz w:val="22"/>
          <w:szCs w:val="22"/>
        </w:rPr>
        <w:t xml:space="preserve">страции </w:t>
      </w:r>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6D6319" w:rsidRPr="00BA1CE1">
        <w:rPr>
          <w:sz w:val="22"/>
          <w:szCs w:val="22"/>
        </w:rPr>
        <w:t>и и специалистами Администрации,</w:t>
      </w:r>
      <w:r w:rsidR="00BA1CE1">
        <w:rPr>
          <w:sz w:val="22"/>
          <w:szCs w:val="22"/>
        </w:rPr>
        <w:t xml:space="preserve"> </w:t>
      </w:r>
      <w:r w:rsidRPr="00BA1CE1">
        <w:rPr>
          <w:sz w:val="22"/>
          <w:szCs w:val="22"/>
        </w:rPr>
        <w:t>проводившими проверку. Проверяемые лица под роспись знакомятся со справкой.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Ответственность должностных лиц за решения и действия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 xml:space="preserve">(бездействие), </w:t>
      </w:r>
      <w:proofErr w:type="gramStart"/>
      <w:r w:rsidRPr="00BA1CE1">
        <w:rPr>
          <w:b/>
          <w:sz w:val="22"/>
          <w:szCs w:val="22"/>
        </w:rPr>
        <w:t>принимаемые</w:t>
      </w:r>
      <w:proofErr w:type="gramEnd"/>
      <w:r w:rsidRPr="00BA1CE1">
        <w:rPr>
          <w:b/>
          <w:sz w:val="22"/>
          <w:szCs w:val="22"/>
        </w:rPr>
        <w:t xml:space="preserve"> (осуществляемые) ими в ходе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 xml:space="preserve">Требования к порядку и формам </w:t>
      </w:r>
      <w:proofErr w:type="gramStart"/>
      <w:r w:rsidRPr="00BA1CE1">
        <w:rPr>
          <w:b/>
          <w:sz w:val="22"/>
          <w:szCs w:val="22"/>
        </w:rPr>
        <w:t>контроля за</w:t>
      </w:r>
      <w:proofErr w:type="gramEnd"/>
      <w:r w:rsidRPr="00BA1CE1">
        <w:rPr>
          <w:b/>
          <w:sz w:val="22"/>
          <w:szCs w:val="22"/>
        </w:rPr>
        <w:t xml:space="preserve"> предоставлением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муниципальной услуги, в том числе со стороны граждан,</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их объединений и организаций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 xml:space="preserve">4.7. Граждане, их объединения и организации имеют право осуществлять </w:t>
      </w:r>
      <w:proofErr w:type="gramStart"/>
      <w:r w:rsidRPr="00BA1CE1">
        <w:rPr>
          <w:sz w:val="22"/>
          <w:szCs w:val="22"/>
        </w:rPr>
        <w:t>контроль за</w:t>
      </w:r>
      <w:proofErr w:type="gramEnd"/>
      <w:r w:rsidRPr="00BA1CE1">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Граждане, их объединения и организации также имеют право:</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направлять замечания и предложения по улучшению доступности и качества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вносить предложения о мерах по устранению нарушений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sz w:val="22"/>
          <w:szCs w:val="22"/>
        </w:rPr>
      </w:pPr>
      <w:r w:rsidRPr="00BA1CE1">
        <w:rPr>
          <w:b/>
          <w:sz w:val="22"/>
          <w:szCs w:val="22"/>
          <w:lang w:val="en-US"/>
        </w:rPr>
        <w:t>V</w:t>
      </w:r>
      <w:r w:rsidRPr="00BA1CE1">
        <w:rPr>
          <w:b/>
          <w:sz w:val="22"/>
          <w:szCs w:val="22"/>
        </w:rPr>
        <w:t>. Досудебный (внесудебный) порядок обжалования решений и действий (бездействия) органа, предоставля</w:t>
      </w:r>
      <w:r w:rsidR="00BA1CE1">
        <w:rPr>
          <w:b/>
          <w:sz w:val="22"/>
          <w:szCs w:val="22"/>
        </w:rPr>
        <w:t>ющего муниципальную услугу</w:t>
      </w:r>
      <w:r w:rsidRPr="00BA1CE1">
        <w:rPr>
          <w:b/>
          <w:sz w:val="22"/>
          <w:szCs w:val="22"/>
        </w:rPr>
        <w:t xml:space="preserve">, муниципальных служащих, </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Информация для заявителя о его праве п</w:t>
      </w:r>
      <w:r w:rsidR="00BA1CE1">
        <w:rPr>
          <w:b/>
          <w:sz w:val="22"/>
          <w:szCs w:val="22"/>
        </w:rPr>
        <w:t xml:space="preserve">одать жалобу на решение и </w:t>
      </w:r>
      <w:r w:rsidRPr="00BA1CE1">
        <w:rPr>
          <w:b/>
          <w:sz w:val="22"/>
          <w:szCs w:val="22"/>
        </w:rPr>
        <w:t>действие (бездействие) органа, предоставляющего муниципальную услугу</w:t>
      </w:r>
      <w:r w:rsidR="00BA1CE1">
        <w:rPr>
          <w:b/>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5.1. </w:t>
      </w:r>
      <w:proofErr w:type="gramStart"/>
      <w:r w:rsidRPr="00BA1CE1">
        <w:rPr>
          <w:sz w:val="22"/>
          <w:szCs w:val="22"/>
        </w:rPr>
        <w:t>Заявитель имеет право на обжалование решения и (или) дейст</w:t>
      </w:r>
      <w:r w:rsidR="006D6319" w:rsidRPr="00BA1CE1">
        <w:rPr>
          <w:sz w:val="22"/>
          <w:szCs w:val="22"/>
        </w:rPr>
        <w:t xml:space="preserve">вий (бездействия) Администрации, </w:t>
      </w:r>
      <w:r w:rsidRPr="00BA1CE1">
        <w:rPr>
          <w:sz w:val="22"/>
          <w:szCs w:val="22"/>
        </w:rPr>
        <w:t>должностных лиц Админи</w:t>
      </w:r>
      <w:r w:rsidR="006D6319" w:rsidRPr="00BA1CE1">
        <w:rPr>
          <w:sz w:val="22"/>
          <w:szCs w:val="22"/>
        </w:rPr>
        <w:t>страции</w:t>
      </w:r>
      <w:r w:rsidR="00BA1CE1">
        <w:rPr>
          <w:sz w:val="22"/>
          <w:szCs w:val="22"/>
        </w:rPr>
        <w:t>, муниципальных служащих</w:t>
      </w:r>
      <w:r w:rsidRPr="00BA1CE1">
        <w:rPr>
          <w:bCs/>
          <w:sz w:val="22"/>
          <w:szCs w:val="22"/>
        </w:rPr>
        <w:t xml:space="preserve">, а также организаций, осуществляющих функции по предоставлению государственных или муниципальных услуг, предусмотренных </w:t>
      </w:r>
      <w:hyperlink r:id="rId21" w:history="1">
        <w:r w:rsidRPr="00BA1CE1">
          <w:rPr>
            <w:rStyle w:val="ac"/>
            <w:bCs/>
            <w:sz w:val="22"/>
            <w:szCs w:val="22"/>
          </w:rPr>
          <w:t>частью 1.1 статьи 16</w:t>
        </w:r>
      </w:hyperlink>
      <w:r w:rsidRPr="00BA1CE1">
        <w:rPr>
          <w:bCs/>
          <w:sz w:val="22"/>
          <w:szCs w:val="22"/>
        </w:rPr>
        <w:t xml:space="preserve"> Федерального закона № 210-ФЗ (далее – привлекаемая организация), и их работников </w:t>
      </w:r>
      <w:r w:rsidRPr="00BA1CE1">
        <w:rPr>
          <w:sz w:val="22"/>
          <w:szCs w:val="22"/>
        </w:rPr>
        <w:t>в досудебном (внесудебном) порядке (далее – жалоба).</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Предмет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5.2. Предметом досудебного (внесудебного) обжалования являются решения и действия (бездействие) Админи</w:t>
      </w:r>
      <w:r w:rsidR="006D6319" w:rsidRPr="00BA1CE1">
        <w:rPr>
          <w:sz w:val="22"/>
          <w:szCs w:val="22"/>
        </w:rPr>
        <w:t>страции</w:t>
      </w:r>
      <w:proofErr w:type="gramStart"/>
      <w:r w:rsidR="006D6319" w:rsidRPr="00BA1CE1">
        <w:rPr>
          <w:sz w:val="22"/>
          <w:szCs w:val="22"/>
        </w:rPr>
        <w:t xml:space="preserve"> </w:t>
      </w:r>
      <w:r w:rsidRPr="00BA1CE1">
        <w:rPr>
          <w:sz w:val="22"/>
          <w:szCs w:val="22"/>
        </w:rPr>
        <w:t>,</w:t>
      </w:r>
      <w:proofErr w:type="gramEnd"/>
      <w:r w:rsidRPr="00BA1CE1">
        <w:rPr>
          <w:sz w:val="22"/>
          <w:szCs w:val="22"/>
        </w:rPr>
        <w:t xml:space="preserve">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2" w:history="1">
        <w:r w:rsidRPr="00BA1CE1">
          <w:rPr>
            <w:rStyle w:val="ac"/>
            <w:sz w:val="22"/>
            <w:szCs w:val="22"/>
          </w:rPr>
          <w:t>статьями 11.1</w:t>
        </w:r>
      </w:hyperlink>
      <w:r w:rsidRPr="00BA1CE1">
        <w:rPr>
          <w:sz w:val="22"/>
          <w:szCs w:val="22"/>
        </w:rPr>
        <w:t xml:space="preserve"> и </w:t>
      </w:r>
      <w:hyperlink r:id="rId23" w:history="1">
        <w:r w:rsidRPr="00BA1CE1">
          <w:rPr>
            <w:rStyle w:val="ac"/>
            <w:sz w:val="22"/>
            <w:szCs w:val="22"/>
          </w:rPr>
          <w:t>11.2</w:t>
        </w:r>
      </w:hyperlink>
      <w:r w:rsidRPr="00BA1CE1">
        <w:rPr>
          <w:sz w:val="22"/>
          <w:szCs w:val="22"/>
        </w:rPr>
        <w:t xml:space="preserve"> Федерального закона № 210-ФЗ, в том числе в следующих случаях: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нарушение срока регистрации запроса о предоставлении муниципальной услуги, комплексного запроса, указанного в статье 15.1 </w:t>
      </w:r>
      <w:r w:rsidRPr="00BA1CE1">
        <w:rPr>
          <w:bCs/>
          <w:sz w:val="22"/>
          <w:szCs w:val="22"/>
        </w:rPr>
        <w:t>Федерального закона № 210-ФЗ</w:t>
      </w:r>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A1CE1">
          <w:rPr>
            <w:rStyle w:val="ac"/>
            <w:sz w:val="22"/>
            <w:szCs w:val="22"/>
          </w:rPr>
          <w:t>частью 1.3 статьи 16</w:t>
        </w:r>
      </w:hyperlink>
      <w:r w:rsidRPr="00BA1CE1">
        <w:rPr>
          <w:sz w:val="22"/>
          <w:szCs w:val="22"/>
        </w:rPr>
        <w:t xml:space="preserve"> Федерального закона № 210-ФЗ;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2"/>
          <w:szCs w:val="22"/>
        </w:rPr>
      </w:pPr>
      <w:r w:rsidRPr="00BA1CE1">
        <w:rPr>
          <w:sz w:val="22"/>
          <w:szCs w:val="22"/>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A1CE1">
          <w:rPr>
            <w:rStyle w:val="ac"/>
            <w:sz w:val="22"/>
            <w:szCs w:val="22"/>
          </w:rPr>
          <w:t>частью 1.3 статьи 16</w:t>
        </w:r>
      </w:hyperlink>
      <w:r w:rsidRPr="00BA1CE1">
        <w:rPr>
          <w:sz w:val="22"/>
          <w:szCs w:val="22"/>
        </w:rPr>
        <w:t xml:space="preserve"> Федерального закона № 210-ФЗ;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2"/>
          <w:szCs w:val="22"/>
        </w:rPr>
      </w:pPr>
      <w:r w:rsidRPr="00BA1CE1">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отказ Админи</w:t>
      </w:r>
      <w:r w:rsidR="006D6319" w:rsidRPr="00BA1CE1">
        <w:rPr>
          <w:sz w:val="22"/>
          <w:szCs w:val="22"/>
        </w:rPr>
        <w:t>страции</w:t>
      </w:r>
      <w:r w:rsidRPr="00BA1CE1">
        <w:rPr>
          <w:sz w:val="22"/>
          <w:szCs w:val="22"/>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1CE1">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A1CE1">
          <w:rPr>
            <w:rStyle w:val="ac"/>
            <w:sz w:val="22"/>
            <w:szCs w:val="22"/>
          </w:rPr>
          <w:t>частью 1.3 статьи 16</w:t>
        </w:r>
      </w:hyperlink>
      <w:r w:rsidRPr="00BA1CE1">
        <w:rPr>
          <w:sz w:val="22"/>
          <w:szCs w:val="22"/>
        </w:rPr>
        <w:t xml:space="preserve"> Федерального закона № 210-ФЗ;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нарушение срока или порядка выдачи документов по результатам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BA1CE1">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A1CE1">
          <w:rPr>
            <w:rStyle w:val="ac"/>
            <w:sz w:val="22"/>
            <w:szCs w:val="22"/>
          </w:rPr>
          <w:t>частью 1.3 статьи 16</w:t>
        </w:r>
      </w:hyperlink>
      <w:r w:rsidRPr="00BA1CE1">
        <w:rPr>
          <w:sz w:val="22"/>
          <w:szCs w:val="22"/>
        </w:rPr>
        <w:t xml:space="preserve"> Федерального закона № 210-ФЗ;</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BA1CE1">
        <w:rPr>
          <w:rFonts w:ascii="Times New Roman" w:eastAsia="Calibri" w:hAnsi="Times New Roman" w:cs="Times New Roman"/>
          <w:sz w:val="22"/>
          <w:szCs w:val="22"/>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lang w:eastAsia="en-US"/>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rPr>
      </w:pPr>
      <w:r w:rsidRPr="00BA1CE1">
        <w:rPr>
          <w:b/>
          <w:sz w:val="22"/>
          <w:szCs w:val="22"/>
        </w:rPr>
        <w:t xml:space="preserve">Органы местного самоуправления, организации и </w:t>
      </w:r>
      <w:r w:rsidRPr="00BA1CE1">
        <w:rPr>
          <w:b/>
          <w:sz w:val="22"/>
          <w:szCs w:val="22"/>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5.3. Жалоба на решения и действ</w:t>
      </w:r>
      <w:r w:rsidR="006D6319" w:rsidRPr="00BA1CE1">
        <w:rPr>
          <w:sz w:val="22"/>
          <w:szCs w:val="22"/>
        </w:rPr>
        <w:t>ия (бездействие) Администрации,</w:t>
      </w:r>
      <w:r w:rsidR="00BA1CE1">
        <w:rPr>
          <w:sz w:val="22"/>
          <w:szCs w:val="22"/>
        </w:rPr>
        <w:t xml:space="preserve"> </w:t>
      </w:r>
      <w:r w:rsidRPr="00BA1CE1">
        <w:rPr>
          <w:sz w:val="22"/>
          <w:szCs w:val="22"/>
        </w:rPr>
        <w:t>должностного лица</w:t>
      </w:r>
      <w:r w:rsidR="006D6319" w:rsidRPr="00BA1CE1">
        <w:rPr>
          <w:sz w:val="22"/>
          <w:szCs w:val="22"/>
        </w:rPr>
        <w:t xml:space="preserve"> Администрации</w:t>
      </w:r>
      <w:r w:rsidRPr="00BA1CE1">
        <w:rPr>
          <w:sz w:val="22"/>
          <w:szCs w:val="22"/>
        </w:rPr>
        <w:t>, муниципального служащего подается руководителю Админи</w:t>
      </w:r>
      <w:r w:rsidR="006D6319" w:rsidRPr="00BA1CE1">
        <w:rPr>
          <w:sz w:val="22"/>
          <w:szCs w:val="22"/>
        </w:rPr>
        <w:t>страции.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В Администрации </w:t>
      </w:r>
      <w:proofErr w:type="gramStart"/>
      <w:r w:rsidRPr="00BA1CE1">
        <w:rPr>
          <w:sz w:val="22"/>
          <w:szCs w:val="22"/>
        </w:rPr>
        <w:t>предоставляющем</w:t>
      </w:r>
      <w:proofErr w:type="gramEnd"/>
      <w:r w:rsidRPr="00BA1CE1">
        <w:rPr>
          <w:sz w:val="22"/>
          <w:szCs w:val="22"/>
        </w:rPr>
        <w:t xml:space="preserve"> муниципальную услугу, определяются уполномоченные на рассмотрение жалоб должностные лица.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Порядок подачи и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5.4. Жалоба подается в письменной форме на бумажном носителе, в том числе по почте, а также при личном приеме заявителя, или в электронном виде.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Жалоба должна содержать:</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наименование органа, предоставляющего муниципальную услугу, его должностного лица, его руководит</w:t>
      </w:r>
      <w:r w:rsidR="00BA1CE1">
        <w:rPr>
          <w:sz w:val="22"/>
          <w:szCs w:val="22"/>
        </w:rPr>
        <w:t>еля, муниципального служащего</w:t>
      </w:r>
      <w:r w:rsidRPr="00BA1CE1">
        <w:rPr>
          <w:sz w:val="22"/>
          <w:szCs w:val="22"/>
        </w:rPr>
        <w:t>, решения и действия (бездействие) которых обжалуются;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сведения об обжалуемых решениях и действиях (бездействии) органа, предоставляющего муниципальную услугу, его должностного </w:t>
      </w:r>
      <w:r w:rsidR="00BA1CE1">
        <w:rPr>
          <w:sz w:val="22"/>
          <w:szCs w:val="22"/>
        </w:rPr>
        <w:t>лица, муниципального служащего</w:t>
      </w:r>
      <w:r w:rsidRPr="00BA1CE1">
        <w:rPr>
          <w:sz w:val="22"/>
          <w:szCs w:val="22"/>
        </w:rPr>
        <w:t>, их работников;</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A1CE1">
        <w:rPr>
          <w:sz w:val="22"/>
          <w:szCs w:val="22"/>
        </w:rPr>
        <w:t>представлена</w:t>
      </w:r>
      <w:proofErr w:type="gramEnd"/>
      <w:r w:rsidRPr="00BA1CE1">
        <w:rPr>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а) оформленная в соответствии с </w:t>
      </w:r>
      <w:hyperlink r:id="rId28" w:history="1">
        <w:r w:rsidRPr="00BA1CE1">
          <w:rPr>
            <w:rStyle w:val="ac"/>
            <w:sz w:val="22"/>
            <w:szCs w:val="22"/>
          </w:rPr>
          <w:t>законодательством</w:t>
        </w:r>
      </w:hyperlink>
      <w:r w:rsidRPr="00BA1CE1">
        <w:rPr>
          <w:sz w:val="22"/>
          <w:szCs w:val="22"/>
        </w:rPr>
        <w:t xml:space="preserve"> Российской Федерации доверенность (для физических лиц);</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5.5. Прием жалоб в письменной форме осуществляется: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5.5.1. Администрацией</w:t>
      </w:r>
      <w:r w:rsidR="007E6F2A">
        <w:rPr>
          <w:sz w:val="22"/>
          <w:szCs w:val="22"/>
        </w:rPr>
        <w:t xml:space="preserve"> </w:t>
      </w:r>
      <w:r w:rsidRPr="00BA1CE1">
        <w:rPr>
          <w:sz w:val="22"/>
          <w:szCs w:val="22"/>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Время приема жалоб должно совпадать со временем 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Жалоба в письменной форме может быть также направлена по почте.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sz w:val="22"/>
          <w:szCs w:val="22"/>
        </w:rPr>
        <w:t>5.5.2. М</w:t>
      </w:r>
      <w:r w:rsidRPr="00BA1CE1">
        <w:rPr>
          <w:bCs/>
          <w:sz w:val="22"/>
          <w:szCs w:val="22"/>
        </w:rPr>
        <w:t xml:space="preserve">ногофункциональным центром или привлекаемой организацией.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proofErr w:type="gramStart"/>
      <w:r w:rsidRPr="00BA1CE1">
        <w:rPr>
          <w:bCs/>
          <w:sz w:val="22"/>
          <w:szCs w:val="22"/>
        </w:rPr>
        <w:t>При поступлении жалобы на</w:t>
      </w:r>
      <w:r w:rsidRPr="00BA1CE1">
        <w:rPr>
          <w:sz w:val="22"/>
          <w:szCs w:val="22"/>
        </w:rPr>
        <w:t xml:space="preserve"> решения и (или) действия (бездействия) Администрации (Уполномоченного органа), его должностного лица, муниципального служащего</w:t>
      </w:r>
      <w:r w:rsidRPr="00BA1CE1">
        <w:rPr>
          <w:bCs/>
          <w:sz w:val="22"/>
          <w:szCs w:val="22"/>
        </w:rPr>
        <w:t xml:space="preserve"> многофункциональный центр или привлекаемая организация обеспечивают ее передачу в </w:t>
      </w:r>
      <w:r w:rsidRPr="00BA1CE1">
        <w:rPr>
          <w:sz w:val="22"/>
          <w:szCs w:val="22"/>
        </w:rPr>
        <w:t>Администрацию (</w:t>
      </w:r>
      <w:r w:rsidRPr="00BA1CE1">
        <w:rPr>
          <w:bCs/>
          <w:sz w:val="22"/>
          <w:szCs w:val="22"/>
        </w:rPr>
        <w:t xml:space="preserve">Уполномоченный орган) в порядке и сроки, которые установлены соглашением о взаимодействии между многофункциональным центром и </w:t>
      </w:r>
      <w:r w:rsidRPr="00BA1CE1">
        <w:rPr>
          <w:sz w:val="22"/>
          <w:szCs w:val="22"/>
        </w:rPr>
        <w:t>Администрацией (</w:t>
      </w:r>
      <w:r w:rsidRPr="00BA1CE1">
        <w:rPr>
          <w:bCs/>
          <w:sz w:val="22"/>
          <w:szCs w:val="22"/>
        </w:rPr>
        <w:t>Уполномоченным органом), предоставляющим муниципальную услугу, но не позднее следующего рабочего дня со дня поступления жалобы.</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 этом срок рассмотрения жалобы исчисляется со дня регистрации жалобы в Администрации (Уполномоченном органе).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5.6. В электронном виде жалоба может быть подана заявителем посредством: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lastRenderedPageBreak/>
        <w:t xml:space="preserve">5.6.1. официального сайта Администрации </w:t>
      </w:r>
      <w:r w:rsidR="006D6319" w:rsidRPr="00BA1CE1">
        <w:rPr>
          <w:rFonts w:eastAsia="Calibri"/>
          <w:sz w:val="22"/>
          <w:szCs w:val="22"/>
        </w:rPr>
        <w:t>сельского поселения Шигаевский сельсовет муниципального района Белорецкий район Республики Башкортостан</w:t>
      </w:r>
      <w:r w:rsidR="006D6319" w:rsidRPr="00BA1CE1">
        <w:rPr>
          <w:sz w:val="22"/>
          <w:szCs w:val="22"/>
        </w:rPr>
        <w:t xml:space="preserve"> </w:t>
      </w:r>
      <w:r w:rsidRPr="00BA1CE1">
        <w:rPr>
          <w:sz w:val="22"/>
          <w:szCs w:val="22"/>
        </w:rPr>
        <w:t>в сети Интернет;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При подаче жалобы в электронном виде документы, указанные в </w:t>
      </w:r>
      <w:hyperlink r:id="rId29" w:anchor="Par33" w:history="1">
        <w:r w:rsidRPr="00BA1CE1">
          <w:rPr>
            <w:rStyle w:val="ac"/>
            <w:sz w:val="22"/>
            <w:szCs w:val="22"/>
          </w:rPr>
          <w:t>пункте 5.4</w:t>
        </w:r>
      </w:hyperlink>
      <w:r w:rsidRPr="00BA1CE1">
        <w:rPr>
          <w:sz w:val="22"/>
          <w:szCs w:val="22"/>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r w:rsidRPr="00BA1CE1">
        <w:rPr>
          <w:sz w:val="22"/>
          <w:szCs w:val="22"/>
        </w:rPr>
        <w:t>В случае</w:t>
      </w:r>
      <w:proofErr w:type="gramStart"/>
      <w:r w:rsidRPr="00BA1CE1">
        <w:rPr>
          <w:sz w:val="22"/>
          <w:szCs w:val="22"/>
        </w:rPr>
        <w:t>,</w:t>
      </w:r>
      <w:proofErr w:type="gramEnd"/>
      <w:r w:rsidRPr="00BA1CE1">
        <w:rPr>
          <w:sz w:val="22"/>
          <w:szCs w:val="22"/>
        </w:rPr>
        <w:t xml:space="preserve"> если в компетенцию Админи</w:t>
      </w:r>
      <w:r w:rsidR="006D6319" w:rsidRPr="00BA1CE1">
        <w:rPr>
          <w:sz w:val="22"/>
          <w:szCs w:val="22"/>
        </w:rPr>
        <w:t>страции</w:t>
      </w:r>
      <w:r w:rsidRPr="00BA1CE1">
        <w:rPr>
          <w:sz w:val="22"/>
          <w:szCs w:val="22"/>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w:t>
      </w:r>
      <w:r w:rsidR="006D6319" w:rsidRPr="00BA1CE1">
        <w:rPr>
          <w:sz w:val="22"/>
          <w:szCs w:val="22"/>
        </w:rPr>
        <w:t xml:space="preserve">я ее регистрации Администрация </w:t>
      </w:r>
      <w:r w:rsidRPr="00BA1CE1">
        <w:rPr>
          <w:sz w:val="22"/>
          <w:szCs w:val="22"/>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2"/>
          <w:szCs w:val="22"/>
        </w:rPr>
      </w:pPr>
      <w:r w:rsidRPr="00BA1CE1">
        <w:rPr>
          <w:b/>
          <w:sz w:val="22"/>
          <w:szCs w:val="22"/>
        </w:rPr>
        <w:t>Сроки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5.7. Жалоба, поступившая в Адми</w:t>
      </w:r>
      <w:r w:rsidR="006D6319" w:rsidRPr="00BA1CE1">
        <w:rPr>
          <w:sz w:val="22"/>
          <w:szCs w:val="22"/>
        </w:rPr>
        <w:t>нистрацию</w:t>
      </w:r>
      <w:r w:rsidRPr="00BA1CE1">
        <w:rPr>
          <w:sz w:val="22"/>
          <w:szCs w:val="22"/>
        </w:rPr>
        <w:t>,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В случае обжалования от</w:t>
      </w:r>
      <w:r w:rsidR="006D6319" w:rsidRPr="00BA1CE1">
        <w:rPr>
          <w:sz w:val="22"/>
          <w:szCs w:val="22"/>
        </w:rPr>
        <w:t>каза Администрации</w:t>
      </w:r>
      <w:r w:rsidRPr="00BA1CE1">
        <w:rPr>
          <w:sz w:val="22"/>
          <w:szCs w:val="22"/>
        </w:rPr>
        <w:t>,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2"/>
          <w:szCs w:val="22"/>
        </w:rPr>
      </w:pPr>
      <w:r w:rsidRPr="00BA1CE1">
        <w:rPr>
          <w:b/>
          <w:sz w:val="22"/>
          <w:szCs w:val="22"/>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5.8. Оснований для приостановления рассмотрения жалобы не имеется.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Результат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5.9. По результатам рассмотрения жалобы должностным лицом Администрации (Уполномоченного органа),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BA1CE1">
        <w:rPr>
          <w:sz w:val="22"/>
          <w:szCs w:val="22"/>
        </w:rPr>
        <w:t>в удовлетворении жалобы отказывается</w:t>
      </w:r>
      <w:r w:rsidRPr="00BA1CE1">
        <w:rPr>
          <w:rFonts w:eastAsia="Calibri"/>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Calibri"/>
          <w:sz w:val="22"/>
          <w:szCs w:val="22"/>
        </w:rPr>
      </w:pPr>
      <w:r w:rsidRPr="00BA1CE1">
        <w:rPr>
          <w:sz w:val="22"/>
          <w:szCs w:val="22"/>
        </w:rPr>
        <w:t>При удовлетворении жалобы Адми</w:t>
      </w:r>
      <w:r w:rsidR="006D6319" w:rsidRPr="00BA1CE1">
        <w:rPr>
          <w:sz w:val="22"/>
          <w:szCs w:val="22"/>
        </w:rPr>
        <w:t>нистрация</w:t>
      </w:r>
      <w:r w:rsidRPr="00BA1CE1">
        <w:rPr>
          <w:sz w:val="22"/>
          <w:szCs w:val="22"/>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r w:rsidRPr="00BA1CE1">
        <w:rPr>
          <w:sz w:val="22"/>
          <w:szCs w:val="22"/>
        </w:rPr>
        <w:t>Адми</w:t>
      </w:r>
      <w:r w:rsidR="006D6319" w:rsidRPr="00BA1CE1">
        <w:rPr>
          <w:sz w:val="22"/>
          <w:szCs w:val="22"/>
        </w:rPr>
        <w:t>нистрация</w:t>
      </w:r>
      <w:r w:rsidRPr="00BA1CE1">
        <w:rPr>
          <w:sz w:val="22"/>
          <w:szCs w:val="22"/>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r w:rsidRPr="00BA1CE1">
        <w:rPr>
          <w:sz w:val="22"/>
          <w:szCs w:val="22"/>
        </w:rPr>
        <w:t>а) наличие вступившего в законную силу решения суда, арбитражного суда по жалобе о том же предмете и по тем же основаниям;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r w:rsidRPr="00BA1CE1">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r w:rsidRPr="00BA1CE1">
        <w:rPr>
          <w:sz w:val="22"/>
          <w:szCs w:val="22"/>
        </w:rPr>
        <w:t>в) наличие решения по жалобе, принятого ранее в отношении того же Заявителя и по тому же предмету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случае</w:t>
      </w:r>
      <w:proofErr w:type="gramStart"/>
      <w:r w:rsidRPr="00BA1CE1">
        <w:rPr>
          <w:sz w:val="22"/>
          <w:szCs w:val="22"/>
        </w:rPr>
        <w:t>,</w:t>
      </w:r>
      <w:proofErr w:type="gramEnd"/>
      <w:r w:rsidRPr="00BA1CE1">
        <w:rPr>
          <w:sz w:val="22"/>
          <w:szCs w:val="22"/>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Админ</w:t>
      </w:r>
      <w:r w:rsidR="006D6319" w:rsidRPr="00BA1CE1">
        <w:rPr>
          <w:sz w:val="22"/>
          <w:szCs w:val="22"/>
        </w:rPr>
        <w:t xml:space="preserve">истрация </w:t>
      </w:r>
      <w:r w:rsidRPr="00BA1CE1">
        <w:rPr>
          <w:sz w:val="22"/>
          <w:szCs w:val="22"/>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случае</w:t>
      </w:r>
      <w:proofErr w:type="gramStart"/>
      <w:r w:rsidRPr="00BA1CE1">
        <w:rPr>
          <w:sz w:val="22"/>
          <w:szCs w:val="22"/>
        </w:rPr>
        <w:t>,</w:t>
      </w:r>
      <w:proofErr w:type="gramEnd"/>
      <w:r w:rsidRPr="00BA1CE1">
        <w:rPr>
          <w:sz w:val="22"/>
          <w:szCs w:val="22"/>
        </w:rPr>
        <w:t xml:space="preserve">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lastRenderedPageBreak/>
        <w:t>В случае</w:t>
      </w:r>
      <w:proofErr w:type="gramStart"/>
      <w:r w:rsidRPr="00BA1CE1">
        <w:rPr>
          <w:sz w:val="22"/>
          <w:szCs w:val="22"/>
        </w:rPr>
        <w:t>,</w:t>
      </w:r>
      <w:proofErr w:type="gramEnd"/>
      <w:r w:rsidRPr="00BA1CE1">
        <w:rPr>
          <w:sz w:val="22"/>
          <w:szCs w:val="22"/>
        </w:rPr>
        <w:t xml:space="preserve">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2"/>
          <w:szCs w:val="22"/>
        </w:rPr>
      </w:pPr>
      <w:r w:rsidRPr="00BA1CE1">
        <w:rPr>
          <w:b/>
          <w:sz w:val="22"/>
          <w:szCs w:val="22"/>
        </w:rPr>
        <w:t>Порядок информирования заявителя о результатах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5.10. Не позднее дня, следующего за днем принятия решения, указанного в </w:t>
      </w:r>
      <w:hyperlink r:id="rId30" w:anchor="Par60" w:history="1">
        <w:r w:rsidRPr="00BA1CE1">
          <w:rPr>
            <w:rStyle w:val="ac"/>
            <w:sz w:val="22"/>
            <w:szCs w:val="22"/>
          </w:rPr>
          <w:t>пункте 5.9</w:t>
        </w:r>
      </w:hyperlink>
      <w:r w:rsidRPr="00BA1CE1">
        <w:rPr>
          <w:sz w:val="22"/>
          <w:szCs w:val="22"/>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5.11. В ответе по результатам рассмотрения жалобы указываются: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наименование Админи</w:t>
      </w:r>
      <w:r w:rsidR="006D6319" w:rsidRPr="00BA1CE1">
        <w:rPr>
          <w:sz w:val="22"/>
          <w:szCs w:val="22"/>
        </w:rPr>
        <w:t>страции</w:t>
      </w:r>
      <w:r w:rsidRPr="00BA1CE1">
        <w:rPr>
          <w:sz w:val="22"/>
          <w:szCs w:val="22"/>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фамилия, имя, отчество (последнее - при наличии) или наименование Заявителя;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основания для принятия решения по жалобе;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принятое по жалобе решение;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в случае</w:t>
      </w:r>
      <w:proofErr w:type="gramStart"/>
      <w:r w:rsidRPr="00BA1CE1">
        <w:rPr>
          <w:sz w:val="22"/>
          <w:szCs w:val="22"/>
        </w:rPr>
        <w:t>,</w:t>
      </w:r>
      <w:proofErr w:type="gramEnd"/>
      <w:r w:rsidRPr="00BA1CE1">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сведения о порядке обжалования принятого по жалобе решения.</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w:t>
      </w:r>
      <w:r w:rsidR="006D6319" w:rsidRPr="00BA1CE1">
        <w:rPr>
          <w:rFonts w:ascii="Times New Roman" w:eastAsia="Calibri" w:hAnsi="Times New Roman" w:cs="Times New Roman"/>
          <w:sz w:val="22"/>
          <w:szCs w:val="22"/>
          <w:lang w:eastAsia="en-US"/>
        </w:rPr>
        <w:t>цией</w:t>
      </w:r>
      <w:r w:rsidRPr="00BA1CE1">
        <w:rPr>
          <w:rFonts w:ascii="Times New Roman" w:eastAsia="Calibri" w:hAnsi="Times New Roman" w:cs="Times New Roman"/>
          <w:sz w:val="22"/>
          <w:szCs w:val="22"/>
          <w:lang w:eastAsia="en-US"/>
        </w:rPr>
        <w:t xml:space="preserve">,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1CE1">
        <w:rPr>
          <w:rFonts w:ascii="Times New Roman" w:eastAsia="Calibri" w:hAnsi="Times New Roman" w:cs="Times New Roman"/>
          <w:sz w:val="22"/>
          <w:szCs w:val="22"/>
          <w:lang w:eastAsia="en-US"/>
        </w:rPr>
        <w:t>неудобства</w:t>
      </w:r>
      <w:proofErr w:type="gramEnd"/>
      <w:r w:rsidRPr="00BA1CE1">
        <w:rPr>
          <w:rFonts w:ascii="Times New Roman" w:eastAsia="Calibri" w:hAnsi="Times New Roman" w:cs="Times New Roman"/>
          <w:sz w:val="22"/>
          <w:szCs w:val="22"/>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502F" w:rsidRPr="00BA1CE1" w:rsidRDefault="0066502F" w:rsidP="0066502F">
      <w:pPr>
        <w:pStyle w:val="HTML"/>
        <w:ind w:firstLine="709"/>
        <w:jc w:val="both"/>
        <w:rPr>
          <w:rFonts w:ascii="Times New Roman" w:eastAsia="Calibri" w:hAnsi="Times New Roman" w:cs="Times New Roman"/>
          <w:sz w:val="22"/>
          <w:szCs w:val="22"/>
          <w:lang w:eastAsia="en-US"/>
        </w:rPr>
      </w:pPr>
      <w:r w:rsidRPr="00BA1CE1">
        <w:rPr>
          <w:rFonts w:ascii="Times New Roman" w:eastAsia="Calibri" w:hAnsi="Times New Roman" w:cs="Times New Roman"/>
          <w:sz w:val="22"/>
          <w:szCs w:val="22"/>
          <w:lang w:eastAsia="en-US"/>
        </w:rPr>
        <w:t xml:space="preserve">5.13. В случае признания </w:t>
      </w:r>
      <w:proofErr w:type="gramStart"/>
      <w:r w:rsidRPr="00BA1CE1">
        <w:rPr>
          <w:rFonts w:ascii="Times New Roman" w:eastAsia="Calibri" w:hAnsi="Times New Roman" w:cs="Times New Roman"/>
          <w:sz w:val="22"/>
          <w:szCs w:val="22"/>
          <w:lang w:eastAsia="en-US"/>
        </w:rPr>
        <w:t>жалобы</w:t>
      </w:r>
      <w:proofErr w:type="gramEnd"/>
      <w:r w:rsidRPr="00BA1CE1">
        <w:rPr>
          <w:rFonts w:ascii="Times New Roman" w:eastAsia="Calibri" w:hAnsi="Times New Roman" w:cs="Times New Roman"/>
          <w:sz w:val="22"/>
          <w:szCs w:val="22"/>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lang w:eastAsia="en-US"/>
        </w:rPr>
      </w:pPr>
      <w:r w:rsidRPr="00BA1CE1">
        <w:rPr>
          <w:sz w:val="22"/>
          <w:szCs w:val="22"/>
        </w:rPr>
        <w:t xml:space="preserve">5.14. В случае установления в ходе или по результатам </w:t>
      </w:r>
      <w:proofErr w:type="gramStart"/>
      <w:r w:rsidRPr="00BA1CE1">
        <w:rPr>
          <w:sz w:val="22"/>
          <w:szCs w:val="22"/>
        </w:rPr>
        <w:t>рассмотрения жалобы признаков состава административного правонарушения</w:t>
      </w:r>
      <w:proofErr w:type="gramEnd"/>
      <w:r w:rsidRPr="00BA1CE1">
        <w:rPr>
          <w:sz w:val="22"/>
          <w:szCs w:val="22"/>
        </w:rPr>
        <w:t xml:space="preserve"> или преступления должностное лицо Админи</w:t>
      </w:r>
      <w:r w:rsidR="006D6319" w:rsidRPr="00BA1CE1">
        <w:rPr>
          <w:sz w:val="22"/>
          <w:szCs w:val="22"/>
        </w:rPr>
        <w:t>страции</w:t>
      </w:r>
      <w:r w:rsidRPr="00BA1CE1">
        <w:rPr>
          <w:sz w:val="22"/>
          <w:szCs w:val="22"/>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BA1CE1">
          <w:rPr>
            <w:rStyle w:val="ac"/>
            <w:sz w:val="22"/>
            <w:szCs w:val="22"/>
          </w:rPr>
          <w:t>пунктом 5.3</w:t>
        </w:r>
      </w:hyperlink>
      <w:r w:rsidRPr="00BA1CE1">
        <w:rPr>
          <w:sz w:val="22"/>
          <w:szCs w:val="22"/>
        </w:rPr>
        <w:t xml:space="preserve"> настоящего Административного регламента, незамедлительно направляет имеющиеся материалы в органы прокуратуры.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BA1CE1">
          <w:rPr>
            <w:rStyle w:val="ac"/>
            <w:sz w:val="22"/>
            <w:szCs w:val="22"/>
          </w:rPr>
          <w:t>законом</w:t>
        </w:r>
      </w:hyperlink>
      <w:r w:rsidRPr="00BA1CE1">
        <w:rPr>
          <w:sz w:val="22"/>
          <w:szCs w:val="22"/>
        </w:rPr>
        <w:t xml:space="preserve"> № 59-ФЗ.</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2"/>
          <w:szCs w:val="22"/>
        </w:rPr>
      </w:pPr>
      <w:r w:rsidRPr="00BA1CE1">
        <w:rPr>
          <w:b/>
          <w:sz w:val="22"/>
          <w:szCs w:val="22"/>
        </w:rPr>
        <w:t>Порядок обжалования решения по жалобе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5.16 Заявители имеют право на обжалование неправомерных решений, действий (бездействия) должностных лиц в судебном порядке.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2"/>
          <w:szCs w:val="22"/>
        </w:rPr>
      </w:pPr>
      <w:r w:rsidRPr="00BA1CE1">
        <w:rPr>
          <w:b/>
          <w:sz w:val="22"/>
          <w:szCs w:val="22"/>
        </w:rPr>
        <w:t>Право Заявителя на получение информации и документов, необходимых для обоснования и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5.17. Заявитель имеет право на получение информации и документов для обоснования и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Должностные лица Админи</w:t>
      </w:r>
      <w:r w:rsidR="006D6319" w:rsidRPr="00BA1CE1">
        <w:rPr>
          <w:sz w:val="22"/>
          <w:szCs w:val="22"/>
        </w:rPr>
        <w:t>страции</w:t>
      </w:r>
      <w:r w:rsidRPr="00BA1CE1">
        <w:rPr>
          <w:sz w:val="22"/>
          <w:szCs w:val="22"/>
        </w:rPr>
        <w:t>, многофункционального центра, учредителя многофункционального центра, привлекаемой организации обязаны: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обеспечить объективное, всестороннее и своевременное рассмотрение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BA1CE1">
          <w:rPr>
            <w:rStyle w:val="ac"/>
            <w:sz w:val="22"/>
            <w:szCs w:val="22"/>
          </w:rPr>
          <w:t>пункте 5.18</w:t>
        </w:r>
      </w:hyperlink>
      <w:r w:rsidRPr="00BA1CE1">
        <w:rPr>
          <w:sz w:val="22"/>
          <w:szCs w:val="22"/>
        </w:rPr>
        <w:t xml:space="preserve"> настоящего Административного регламента.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2"/>
          <w:szCs w:val="22"/>
        </w:rPr>
      </w:pPr>
      <w:r w:rsidRPr="00BA1CE1">
        <w:rPr>
          <w:b/>
          <w:sz w:val="22"/>
          <w:szCs w:val="22"/>
        </w:rPr>
        <w:t>Способы информирования Заявителей о порядке подачи и рассмотрения жалобы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BA1CE1">
        <w:rPr>
          <w:sz w:val="22"/>
          <w:szCs w:val="22"/>
        </w:rPr>
        <w:t xml:space="preserve">5.18. </w:t>
      </w:r>
      <w:proofErr w:type="spellStart"/>
      <w:r w:rsidRPr="00BA1CE1">
        <w:rPr>
          <w:sz w:val="22"/>
          <w:szCs w:val="22"/>
        </w:rPr>
        <w:t>Адми</w:t>
      </w:r>
      <w:r w:rsidR="006D6319" w:rsidRPr="00BA1CE1">
        <w:rPr>
          <w:sz w:val="22"/>
          <w:szCs w:val="22"/>
        </w:rPr>
        <w:t>нистраци</w:t>
      </w:r>
      <w:proofErr w:type="spellEnd"/>
      <w:r w:rsidRPr="00BA1CE1">
        <w:rPr>
          <w:sz w:val="22"/>
          <w:szCs w:val="22"/>
        </w:rPr>
        <w:t>, многофункциональный центр, привлекаемая организация обеспечивает: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bCs/>
          <w:sz w:val="22"/>
          <w:szCs w:val="22"/>
        </w:rPr>
        <w:t>оснащение мест приема жалоб;</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bCs/>
          <w:sz w:val="22"/>
          <w:szCs w:val="22"/>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w:t>
      </w:r>
      <w:r w:rsidRPr="00BA1CE1">
        <w:rPr>
          <w:bCs/>
          <w:sz w:val="22"/>
          <w:szCs w:val="22"/>
        </w:rPr>
        <w:lastRenderedPageBreak/>
        <w:t>их работников посредством размещения информации на стендах в местах предоставления муниципальных услуг, на их официальных сайтах и на РПГУ;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bCs/>
          <w:sz w:val="22"/>
          <w:szCs w:val="22"/>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2"/>
          <w:szCs w:val="22"/>
        </w:rPr>
      </w:pPr>
      <w:r w:rsidRPr="00BA1CE1">
        <w:rPr>
          <w:bCs/>
          <w:sz w:val="22"/>
          <w:szCs w:val="22"/>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D6319">
      <w:pPr>
        <w:widowControl w:val="0"/>
        <w:tabs>
          <w:tab w:val="left" w:pos="567"/>
        </w:tabs>
        <w:contextualSpacing/>
        <w:rPr>
          <w:sz w:val="22"/>
          <w:szCs w:val="22"/>
        </w:rPr>
      </w:pPr>
    </w:p>
    <w:p w:rsidR="0066502F" w:rsidRPr="00BA1CE1" w:rsidRDefault="0066502F" w:rsidP="0066502F">
      <w:pPr>
        <w:widowControl w:val="0"/>
        <w:tabs>
          <w:tab w:val="left" w:pos="567"/>
        </w:tabs>
        <w:ind w:left="4962"/>
        <w:contextualSpacing/>
        <w:jc w:val="right"/>
        <w:rPr>
          <w:sz w:val="22"/>
          <w:szCs w:val="22"/>
        </w:rPr>
      </w:pPr>
      <w:r w:rsidRPr="00BA1CE1">
        <w:rPr>
          <w:sz w:val="22"/>
          <w:szCs w:val="22"/>
        </w:rPr>
        <w:t>Приложение № 1</w:t>
      </w:r>
    </w:p>
    <w:p w:rsidR="0066502F" w:rsidRPr="00BA1CE1" w:rsidRDefault="0066502F" w:rsidP="0066502F">
      <w:pPr>
        <w:widowControl w:val="0"/>
        <w:tabs>
          <w:tab w:val="left" w:pos="567"/>
        </w:tabs>
        <w:ind w:left="4962"/>
        <w:contextualSpacing/>
        <w:jc w:val="right"/>
        <w:rPr>
          <w:sz w:val="22"/>
          <w:szCs w:val="22"/>
        </w:rPr>
      </w:pPr>
      <w:r w:rsidRPr="00BA1CE1">
        <w:rPr>
          <w:sz w:val="22"/>
          <w:szCs w:val="22"/>
        </w:rPr>
        <w:t xml:space="preserve">к Административному регламенту </w:t>
      </w:r>
    </w:p>
    <w:p w:rsidR="0066502F" w:rsidRPr="00BA1CE1" w:rsidRDefault="0066502F" w:rsidP="0066502F">
      <w:pPr>
        <w:widowControl w:val="0"/>
        <w:tabs>
          <w:tab w:val="left" w:pos="567"/>
        </w:tabs>
        <w:ind w:left="4962"/>
        <w:contextualSpacing/>
        <w:jc w:val="right"/>
        <w:rPr>
          <w:sz w:val="22"/>
          <w:szCs w:val="22"/>
        </w:rPr>
      </w:pPr>
      <w:r w:rsidRPr="00BA1CE1">
        <w:rPr>
          <w:sz w:val="22"/>
          <w:szCs w:val="22"/>
        </w:rPr>
        <w:t xml:space="preserve">предоставления муниципальной услуги </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rPr>
          <w:sz w:val="22"/>
          <w:szCs w:val="22"/>
        </w:rPr>
      </w:pPr>
      <w:r w:rsidRPr="00BA1CE1">
        <w:rPr>
          <w:bCs/>
          <w:sz w:val="22"/>
          <w:szCs w:val="22"/>
        </w:rPr>
        <w:t>«</w:t>
      </w:r>
      <w:r w:rsidRPr="00BA1CE1">
        <w:rPr>
          <w:sz w:val="22"/>
          <w:szCs w:val="22"/>
        </w:rPr>
        <w:t>Присвоение 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rPr>
          <w:bCs/>
          <w:sz w:val="22"/>
          <w:szCs w:val="22"/>
        </w:rPr>
      </w:pPr>
      <w:r w:rsidRPr="00BA1CE1">
        <w:rPr>
          <w:sz w:val="22"/>
          <w:szCs w:val="22"/>
        </w:rPr>
        <w:t xml:space="preserve"> аннулирование адресов</w:t>
      </w:r>
      <w:r w:rsidRPr="00BA1CE1">
        <w:rPr>
          <w:bCs/>
          <w:sz w:val="22"/>
          <w:szCs w:val="22"/>
        </w:rPr>
        <w:t xml:space="preserve">» </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rPr>
          <w:bCs/>
          <w:sz w:val="22"/>
          <w:szCs w:val="22"/>
        </w:rPr>
      </w:pPr>
      <w:r w:rsidRPr="00BA1CE1">
        <w:rPr>
          <w:bCs/>
          <w:sz w:val="22"/>
          <w:szCs w:val="22"/>
        </w:rPr>
        <w:t>_____________________________</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sz w:val="22"/>
          <w:szCs w:val="22"/>
        </w:rPr>
      </w:pPr>
      <w:r w:rsidRPr="00BA1CE1">
        <w:rPr>
          <w:bCs/>
          <w:sz w:val="22"/>
          <w:szCs w:val="22"/>
        </w:rPr>
        <w:t>(наименование муниципального района, городского округа, городского или сельского поселения)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center"/>
        <w:rPr>
          <w:bCs/>
          <w:sz w:val="22"/>
          <w:szCs w:val="22"/>
        </w:rPr>
      </w:pPr>
    </w:p>
    <w:p w:rsidR="0066502F" w:rsidRPr="00BA1CE1" w:rsidRDefault="0066502F" w:rsidP="0066502F">
      <w:pPr>
        <w:widowControl w:val="0"/>
        <w:tabs>
          <w:tab w:val="left" w:pos="567"/>
        </w:tabs>
        <w:ind w:left="4962"/>
        <w:contextualSpacing/>
        <w:jc w:val="right"/>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Cs/>
          <w:sz w:val="22"/>
          <w:szCs w:val="22"/>
        </w:rPr>
      </w:pPr>
      <w:r w:rsidRPr="00BA1CE1">
        <w:rPr>
          <w:sz w:val="22"/>
          <w:szCs w:val="22"/>
        </w:rPr>
        <w:t>ЗАЯВЛЕНИЕ</w:t>
      </w:r>
      <w:r w:rsidRPr="00BA1CE1">
        <w:rPr>
          <w:bCs/>
          <w:sz w:val="22"/>
          <w:szCs w:val="22"/>
        </w:rPr>
        <w:br/>
        <w:t>О ПРИСВОЕНИИ ОБЪЕКТУ АДРЕСАЦИИ АДРЕСА ИЛИ АННУЛИРОВАНИИ ЕГО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2"/>
          <w:szCs w:val="22"/>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66502F" w:rsidRPr="00BA1CE1" w:rsidTr="0066502F">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Заявление принято</w:t>
            </w:r>
          </w:p>
          <w:p w:rsidR="0066502F" w:rsidRPr="00BA1CE1" w:rsidRDefault="0066502F" w:rsidP="0066502F">
            <w:pPr>
              <w:pStyle w:val="ae"/>
              <w:spacing w:after="0"/>
              <w:ind w:left="0" w:right="-1"/>
              <w:rPr>
                <w:sz w:val="22"/>
                <w:szCs w:val="22"/>
                <w:lang w:eastAsia="en-US"/>
              </w:rPr>
            </w:pPr>
            <w:r w:rsidRPr="00BA1CE1">
              <w:rPr>
                <w:sz w:val="22"/>
                <w:szCs w:val="22"/>
              </w:rPr>
              <w:t>регистрационный номер _______________</w:t>
            </w:r>
          </w:p>
          <w:p w:rsidR="0066502F" w:rsidRPr="00BA1CE1" w:rsidRDefault="0066502F" w:rsidP="0066502F">
            <w:pPr>
              <w:pStyle w:val="ae"/>
              <w:spacing w:after="0"/>
              <w:ind w:left="0" w:right="-1"/>
              <w:rPr>
                <w:sz w:val="22"/>
                <w:szCs w:val="22"/>
              </w:rPr>
            </w:pPr>
            <w:r w:rsidRPr="00BA1CE1">
              <w:rPr>
                <w:sz w:val="22"/>
                <w:szCs w:val="22"/>
              </w:rPr>
              <w:t>количество листов заявления ___________</w:t>
            </w:r>
          </w:p>
          <w:p w:rsidR="0066502F" w:rsidRPr="00BA1CE1" w:rsidRDefault="0066502F" w:rsidP="0066502F">
            <w:pPr>
              <w:pStyle w:val="ae"/>
              <w:spacing w:after="0"/>
              <w:ind w:left="0" w:right="-1"/>
              <w:rPr>
                <w:sz w:val="22"/>
                <w:szCs w:val="22"/>
              </w:rPr>
            </w:pPr>
            <w:r w:rsidRPr="00BA1CE1">
              <w:rPr>
                <w:sz w:val="22"/>
                <w:szCs w:val="22"/>
              </w:rPr>
              <w:t>количество прилагаемых документов ____,</w:t>
            </w:r>
          </w:p>
          <w:p w:rsidR="0066502F" w:rsidRPr="00BA1CE1" w:rsidRDefault="0066502F" w:rsidP="0066502F">
            <w:pPr>
              <w:pStyle w:val="ae"/>
              <w:spacing w:after="0"/>
              <w:ind w:left="0" w:right="-1"/>
              <w:rPr>
                <w:sz w:val="22"/>
                <w:szCs w:val="22"/>
              </w:rPr>
            </w:pPr>
            <w:r w:rsidRPr="00BA1CE1">
              <w:rPr>
                <w:sz w:val="22"/>
                <w:szCs w:val="22"/>
              </w:rPr>
              <w:t>в том числе оригиналов ___, копий ____, количество листов в оригиналах ____, копиях ____</w:t>
            </w:r>
          </w:p>
          <w:p w:rsidR="0066502F" w:rsidRPr="00BA1CE1" w:rsidRDefault="0066502F" w:rsidP="0066502F">
            <w:pPr>
              <w:pStyle w:val="ae"/>
              <w:spacing w:after="0"/>
              <w:ind w:left="0" w:right="-1"/>
              <w:rPr>
                <w:sz w:val="22"/>
                <w:szCs w:val="22"/>
              </w:rPr>
            </w:pPr>
            <w:r w:rsidRPr="00BA1CE1">
              <w:rPr>
                <w:sz w:val="22"/>
                <w:szCs w:val="22"/>
              </w:rPr>
              <w:t>ФИО должностного лица ________________</w:t>
            </w:r>
          </w:p>
          <w:p w:rsidR="0066502F" w:rsidRPr="00BA1CE1" w:rsidRDefault="0066502F" w:rsidP="0066502F">
            <w:pPr>
              <w:pStyle w:val="ae"/>
              <w:spacing w:after="0"/>
              <w:ind w:left="0" w:right="-1"/>
              <w:rPr>
                <w:sz w:val="22"/>
                <w:szCs w:val="22"/>
                <w:lang w:eastAsia="ar-SA"/>
              </w:rPr>
            </w:pPr>
            <w:r w:rsidRPr="00BA1CE1">
              <w:rPr>
                <w:sz w:val="22"/>
                <w:szCs w:val="22"/>
              </w:rPr>
              <w:t>подпись должностного лица ____________</w:t>
            </w:r>
          </w:p>
        </w:tc>
      </w:tr>
      <w:tr w:rsidR="0066502F" w:rsidRPr="00BA1CE1" w:rsidTr="0066502F">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w:t>
            </w:r>
          </w:p>
          <w:p w:rsidR="0066502F" w:rsidRPr="00BA1CE1" w:rsidRDefault="0066502F" w:rsidP="0066502F">
            <w:pPr>
              <w:pStyle w:val="ae"/>
              <w:spacing w:after="0"/>
              <w:ind w:left="0" w:right="-1"/>
              <w:jc w:val="center"/>
              <w:rPr>
                <w:sz w:val="22"/>
                <w:szCs w:val="22"/>
                <w:lang w:eastAsia="en-US"/>
              </w:rPr>
            </w:pPr>
            <w:r w:rsidRPr="00BA1CE1">
              <w:rPr>
                <w:sz w:val="22"/>
                <w:szCs w:val="22"/>
              </w:rPr>
              <w:t>---------------------------------------</w:t>
            </w:r>
          </w:p>
          <w:p w:rsidR="0066502F" w:rsidRPr="00BA1CE1" w:rsidRDefault="0066502F" w:rsidP="0066502F">
            <w:pPr>
              <w:pStyle w:val="ae"/>
              <w:spacing w:after="0"/>
              <w:ind w:left="0" w:right="-1"/>
              <w:jc w:val="center"/>
              <w:rPr>
                <w:sz w:val="22"/>
                <w:szCs w:val="22"/>
                <w:lang w:eastAsia="ar-SA"/>
              </w:rPr>
            </w:pPr>
            <w:r w:rsidRPr="00BA1CE1">
              <w:rPr>
                <w:sz w:val="22"/>
                <w:szCs w:val="22"/>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4"/>
            <w:vMerge/>
            <w:tcBorders>
              <w:top w:val="nil"/>
              <w:left w:val="nil"/>
              <w:bottom w:val="nil"/>
              <w:right w:val="nil"/>
            </w:tcBorders>
            <w:vAlign w:val="center"/>
            <w:hideMark/>
          </w:tcPr>
          <w:p w:rsidR="0066502F" w:rsidRPr="00BA1CE1" w:rsidRDefault="0066502F" w:rsidP="0066502F">
            <w:pPr>
              <w:rPr>
                <w:sz w:val="22"/>
                <w:szCs w:val="22"/>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дата "__" ____________ ____ </w:t>
            </w:r>
            <w:proofErr w:type="gramStart"/>
            <w:r w:rsidRPr="00BA1CE1">
              <w:rPr>
                <w:sz w:val="22"/>
                <w:szCs w:val="22"/>
              </w:rPr>
              <w:t>г</w:t>
            </w:r>
            <w:proofErr w:type="gramEnd"/>
            <w:r w:rsidRPr="00BA1CE1">
              <w:rPr>
                <w:sz w:val="22"/>
                <w:szCs w:val="22"/>
              </w:rPr>
              <w:t>.</w:t>
            </w:r>
          </w:p>
        </w:tc>
      </w:tr>
      <w:tr w:rsidR="0066502F" w:rsidRPr="00BA1CE1" w:rsidTr="0066502F">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Прошу в отношении объекта адресации:</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Вид:</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Объект незавершенного строительства</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r>
      <w:tr w:rsidR="0066502F" w:rsidRPr="00BA1CE1" w:rsidTr="0066502F">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Присвоить адрес</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В связи </w:t>
            </w:r>
            <w:proofErr w:type="gramStart"/>
            <w:r w:rsidRPr="00BA1CE1">
              <w:rPr>
                <w:sz w:val="22"/>
                <w:szCs w:val="22"/>
              </w:rPr>
              <w:t>с</w:t>
            </w:r>
            <w:proofErr w:type="gramEnd"/>
            <w:r w:rsidRPr="00BA1CE1">
              <w:rPr>
                <w:sz w:val="22"/>
                <w:szCs w:val="22"/>
              </w:rPr>
              <w:t>:</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земельного участк</w:t>
            </w:r>
            <w:proofErr w:type="gramStart"/>
            <w:r w:rsidRPr="00BA1CE1">
              <w:rPr>
                <w:sz w:val="22"/>
                <w:szCs w:val="22"/>
              </w:rPr>
              <w:t>а(</w:t>
            </w:r>
            <w:proofErr w:type="spellStart"/>
            <w:proofErr w:type="gramEnd"/>
            <w:r w:rsidRPr="00BA1CE1">
              <w:rPr>
                <w:sz w:val="22"/>
                <w:szCs w:val="22"/>
              </w:rPr>
              <w:t>ов</w:t>
            </w:r>
            <w:proofErr w:type="spellEnd"/>
            <w:r w:rsidRPr="00BA1CE1">
              <w:rPr>
                <w:sz w:val="22"/>
                <w:szCs w:val="22"/>
              </w:rPr>
              <w:t>) из земель, находящихся в государственной или муниципальной собственности</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земельного участк</w:t>
            </w:r>
            <w:proofErr w:type="gramStart"/>
            <w:r w:rsidRPr="00BA1CE1">
              <w:rPr>
                <w:sz w:val="22"/>
                <w:szCs w:val="22"/>
              </w:rPr>
              <w:t>а(</w:t>
            </w:r>
            <w:proofErr w:type="spellStart"/>
            <w:proofErr w:type="gramEnd"/>
            <w:r w:rsidRPr="00BA1CE1">
              <w:rPr>
                <w:sz w:val="22"/>
                <w:szCs w:val="22"/>
              </w:rPr>
              <w:t>ов</w:t>
            </w:r>
            <w:proofErr w:type="spellEnd"/>
            <w:r w:rsidRPr="00BA1CE1">
              <w:rPr>
                <w:sz w:val="22"/>
                <w:szCs w:val="22"/>
              </w:rPr>
              <w:t>) путем раздела земельного участка</w:t>
            </w: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земельного участка, раздел которого осуществляется</w:t>
            </w:r>
          </w:p>
        </w:tc>
      </w:tr>
      <w:tr w:rsidR="0066502F" w:rsidRPr="00BA1CE1" w:rsidTr="0066502F">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земельного участка путем объединения земельных участков</w:t>
            </w:r>
          </w:p>
        </w:tc>
      </w:tr>
      <w:tr w:rsidR="0066502F" w:rsidRPr="00BA1CE1" w:rsidTr="0066502F">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объединяемого земельного участка</w:t>
            </w:r>
            <w:r w:rsidRPr="00BA1CE1">
              <w:rPr>
                <w:rStyle w:val="apple-converted-space"/>
                <w:sz w:val="22"/>
                <w:szCs w:val="22"/>
              </w:rPr>
              <w:t> </w:t>
            </w:r>
            <w:hyperlink r:id="rId34" w:anchor="p556" w:tooltip="Ссылка на текущий документ" w:history="1">
              <w:r w:rsidRPr="00BA1CE1">
                <w:rPr>
                  <w:rStyle w:val="ac"/>
                  <w:color w:val="auto"/>
                  <w:sz w:val="22"/>
                  <w:szCs w:val="22"/>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объединяемого земельного участка</w:t>
            </w:r>
            <w:r w:rsidRPr="00BA1CE1">
              <w:rPr>
                <w:rStyle w:val="apple-converted-space"/>
                <w:sz w:val="22"/>
                <w:szCs w:val="22"/>
              </w:rPr>
              <w:t> </w:t>
            </w:r>
            <w:hyperlink r:id="rId35" w:anchor="p556" w:tooltip="Ссылка на текущий документ" w:history="1">
              <w:r w:rsidRPr="00BA1CE1">
                <w:rPr>
                  <w:rStyle w:val="ac"/>
                  <w:color w:val="auto"/>
                  <w:sz w:val="22"/>
                  <w:szCs w:val="22"/>
                </w:rPr>
                <w:t>&lt;1&gt;</w:t>
              </w:r>
            </w:hyperlink>
          </w:p>
        </w:tc>
      </w:tr>
      <w:tr w:rsidR="0066502F" w:rsidRPr="00BA1CE1" w:rsidTr="0066502F">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vanish/>
          <w:sz w:val="22"/>
          <w:szCs w:val="22"/>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89"/>
        <w:gridCol w:w="493"/>
        <w:gridCol w:w="3570"/>
        <w:gridCol w:w="1776"/>
        <w:gridCol w:w="1394"/>
        <w:gridCol w:w="2133"/>
      </w:tblGrid>
      <w:tr w:rsidR="0066502F" w:rsidRPr="00BA1CE1" w:rsidTr="0066502F">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земельного участк</w:t>
            </w:r>
            <w:proofErr w:type="gramStart"/>
            <w:r w:rsidRPr="00BA1CE1">
              <w:rPr>
                <w:sz w:val="22"/>
                <w:szCs w:val="22"/>
              </w:rPr>
              <w:t>а(</w:t>
            </w:r>
            <w:proofErr w:type="spellStart"/>
            <w:proofErr w:type="gramEnd"/>
            <w:r w:rsidRPr="00BA1CE1">
              <w:rPr>
                <w:sz w:val="22"/>
                <w:szCs w:val="22"/>
              </w:rPr>
              <w:t>ов</w:t>
            </w:r>
            <w:proofErr w:type="spellEnd"/>
            <w:r w:rsidRPr="00BA1CE1">
              <w:rPr>
                <w:sz w:val="22"/>
                <w:szCs w:val="22"/>
              </w:rPr>
              <w:t>) путем выдела из земельного участка</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земельного участка, из которого осуществляется выдел</w:t>
            </w:r>
          </w:p>
        </w:tc>
      </w:tr>
      <w:tr w:rsidR="0066502F" w:rsidRPr="00BA1CE1" w:rsidTr="0066502F">
        <w:trPr>
          <w:trHeight w:val="151"/>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1"/>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12943"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земельного участк</w:t>
            </w:r>
            <w:proofErr w:type="gramStart"/>
            <w:r w:rsidRPr="00BA1CE1">
              <w:rPr>
                <w:sz w:val="22"/>
                <w:szCs w:val="22"/>
              </w:rPr>
              <w:t>а(</w:t>
            </w:r>
            <w:proofErr w:type="spellStart"/>
            <w:proofErr w:type="gramEnd"/>
            <w:r w:rsidRPr="00BA1CE1">
              <w:rPr>
                <w:sz w:val="22"/>
                <w:szCs w:val="22"/>
              </w:rPr>
              <w:t>ов</w:t>
            </w:r>
            <w:proofErr w:type="spellEnd"/>
            <w:r w:rsidRPr="00BA1CE1">
              <w:rPr>
                <w:sz w:val="22"/>
                <w:szCs w:val="22"/>
              </w:rPr>
              <w:t>) путем перераспределения земельных участков</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Количество земельных участков, которые перераспределяются</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земельного участка, который перераспределяется</w:t>
            </w:r>
            <w:r w:rsidRPr="00BA1CE1">
              <w:rPr>
                <w:rStyle w:val="apple-converted-space"/>
                <w:sz w:val="22"/>
                <w:szCs w:val="22"/>
              </w:rPr>
              <w:t> </w:t>
            </w:r>
            <w:hyperlink r:id="rId36" w:anchor="p557" w:tooltip="Ссылка на текущий документ" w:history="1">
              <w:r w:rsidRPr="00BA1CE1">
                <w:rPr>
                  <w:rStyle w:val="ac"/>
                  <w:color w:val="auto"/>
                  <w:sz w:val="22"/>
                  <w:szCs w:val="22"/>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земельного участка, который перераспределяется</w:t>
            </w:r>
            <w:r w:rsidRPr="00BA1CE1">
              <w:rPr>
                <w:rStyle w:val="apple-converted-space"/>
                <w:sz w:val="22"/>
                <w:szCs w:val="22"/>
              </w:rPr>
              <w:t> </w:t>
            </w:r>
            <w:hyperlink r:id="rId37" w:anchor="p557" w:tooltip="Ссылка на текущий документ" w:history="1">
              <w:r w:rsidRPr="00BA1CE1">
                <w:rPr>
                  <w:rStyle w:val="ac"/>
                  <w:color w:val="auto"/>
                  <w:sz w:val="22"/>
                  <w:szCs w:val="22"/>
                </w:rPr>
                <w:t>&lt;2&gt;</w:t>
              </w:r>
            </w:hyperlink>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12943"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Строительством, реконструкцией здания, сооружения</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земельного участка, на котором осуществляется строительство (реконструкция)</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12943"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земельного участка, на котором осуществляется строительство (реконструкция)</w:t>
            </w:r>
          </w:p>
        </w:tc>
      </w:tr>
      <w:tr w:rsidR="0066502F" w:rsidRPr="00BA1CE1" w:rsidTr="0066502F">
        <w:trPr>
          <w:trHeight w:val="76"/>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9"/>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12943"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Переводом жилого помещения в нежилое помещение и нежилого помещения в жилое помещение</w:t>
            </w:r>
          </w:p>
        </w:tc>
      </w:tr>
      <w:tr w:rsidR="0066502F" w:rsidRPr="00BA1CE1" w:rsidTr="0066502F">
        <w:trPr>
          <w:trHeight w:val="300"/>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Адрес помещения</w:t>
            </w:r>
          </w:p>
        </w:tc>
      </w:tr>
      <w:tr w:rsidR="0066502F" w:rsidRPr="00BA1CE1" w:rsidTr="0066502F">
        <w:trPr>
          <w:trHeight w:val="266"/>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259"/>
        </w:trPr>
        <w:tc>
          <w:tcPr>
            <w:tcW w:w="9861"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9"/>
        <w:gridCol w:w="433"/>
        <w:gridCol w:w="448"/>
        <w:gridCol w:w="2267"/>
        <w:gridCol w:w="654"/>
        <w:gridCol w:w="366"/>
        <w:gridCol w:w="306"/>
        <w:gridCol w:w="402"/>
        <w:gridCol w:w="978"/>
        <w:gridCol w:w="374"/>
        <w:gridCol w:w="1023"/>
        <w:gridCol w:w="574"/>
        <w:gridCol w:w="1537"/>
      </w:tblGrid>
      <w:tr w:rsidR="0066502F" w:rsidRPr="00BA1CE1" w:rsidTr="0066502F">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помещени</w:t>
            </w:r>
            <w:proofErr w:type="gramStart"/>
            <w:r w:rsidRPr="00BA1CE1">
              <w:rPr>
                <w:sz w:val="22"/>
                <w:szCs w:val="22"/>
              </w:rPr>
              <w:t>я(</w:t>
            </w:r>
            <w:proofErr w:type="spellStart"/>
            <w:proofErr w:type="gramEnd"/>
            <w:r w:rsidRPr="00BA1CE1">
              <w:rPr>
                <w:sz w:val="22"/>
                <w:szCs w:val="22"/>
              </w:rPr>
              <w:t>ий</w:t>
            </w:r>
            <w:proofErr w:type="spellEnd"/>
            <w:r w:rsidRPr="00BA1CE1">
              <w:rPr>
                <w:sz w:val="22"/>
                <w:szCs w:val="22"/>
              </w:rPr>
              <w:t>) в здании, сооружении путем раздела здания, сооружения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0" w:type="auto"/>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здания, сооружения</w:t>
            </w:r>
          </w:p>
        </w:tc>
      </w:tr>
      <w:tr w:rsidR="0066502F" w:rsidRPr="00BA1CE1" w:rsidTr="0066502F">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помещени</w:t>
            </w:r>
            <w:proofErr w:type="gramStart"/>
            <w:r w:rsidRPr="00BA1CE1">
              <w:rPr>
                <w:sz w:val="22"/>
                <w:szCs w:val="22"/>
              </w:rPr>
              <w:t>я(</w:t>
            </w:r>
            <w:proofErr w:type="spellStart"/>
            <w:proofErr w:type="gramEnd"/>
            <w:r w:rsidRPr="00BA1CE1">
              <w:rPr>
                <w:sz w:val="22"/>
                <w:szCs w:val="22"/>
              </w:rPr>
              <w:t>ий</w:t>
            </w:r>
            <w:proofErr w:type="spellEnd"/>
            <w:r w:rsidRPr="00BA1CE1">
              <w:rPr>
                <w:sz w:val="22"/>
                <w:szCs w:val="22"/>
              </w:rPr>
              <w:t>) в здании, сооружении путем раздела помещения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Назначение помещения (жилое (нежилое) помещение)</w:t>
            </w:r>
            <w:r w:rsidRPr="00BA1CE1">
              <w:rPr>
                <w:rStyle w:val="apple-converted-space"/>
                <w:sz w:val="22"/>
                <w:szCs w:val="22"/>
              </w:rPr>
              <w:t> </w:t>
            </w:r>
            <w:hyperlink r:id="rId38" w:anchor="p558" w:tooltip="Ссылка на текущий документ" w:history="1">
              <w:r w:rsidRPr="00BA1CE1">
                <w:rPr>
                  <w:rStyle w:val="ac"/>
                  <w:color w:val="auto"/>
                  <w:sz w:val="22"/>
                  <w:szCs w:val="22"/>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Вид помещения</w:t>
            </w:r>
            <w:r w:rsidRPr="00BA1CE1">
              <w:rPr>
                <w:rStyle w:val="apple-converted-space"/>
                <w:sz w:val="22"/>
                <w:szCs w:val="22"/>
              </w:rPr>
              <w:t> </w:t>
            </w:r>
            <w:hyperlink r:id="rId39" w:anchor="p558" w:tooltip="Ссылка на текущий документ" w:history="1">
              <w:r w:rsidRPr="00BA1CE1">
                <w:rPr>
                  <w:rStyle w:val="ac"/>
                  <w:color w:val="auto"/>
                  <w:sz w:val="22"/>
                  <w:szCs w:val="22"/>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Количество помещений</w:t>
            </w:r>
            <w:r w:rsidRPr="00BA1CE1">
              <w:rPr>
                <w:rStyle w:val="apple-converted-space"/>
                <w:sz w:val="22"/>
                <w:szCs w:val="22"/>
              </w:rPr>
              <w:t> </w:t>
            </w:r>
            <w:hyperlink r:id="rId40" w:anchor="p558" w:tooltip="Ссылка на текущий документ" w:history="1">
              <w:r w:rsidRPr="00BA1CE1">
                <w:rPr>
                  <w:rStyle w:val="ac"/>
                  <w:color w:val="auto"/>
                  <w:sz w:val="22"/>
                  <w:szCs w:val="22"/>
                </w:rPr>
                <w:t>&lt;3&gt;</w:t>
              </w:r>
            </w:hyperlink>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помещения, раздел которого осуществляется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помещения в здании, сооружении путем объединения помещений в здании, сооружении</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Образование нежилого помещения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объединяемого помещения</w:t>
            </w:r>
            <w:r w:rsidRPr="00BA1CE1">
              <w:rPr>
                <w:rStyle w:val="apple-converted-space"/>
                <w:sz w:val="22"/>
                <w:szCs w:val="22"/>
              </w:rPr>
              <w:t> </w:t>
            </w:r>
            <w:hyperlink r:id="rId41" w:anchor="p559" w:tooltip="Ссылка на текущий документ" w:history="1">
              <w:r w:rsidRPr="00BA1CE1">
                <w:rPr>
                  <w:rStyle w:val="ac"/>
                  <w:color w:val="auto"/>
                  <w:sz w:val="22"/>
                  <w:szCs w:val="22"/>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объединяемого помещения</w:t>
            </w:r>
            <w:r w:rsidRPr="00BA1CE1">
              <w:rPr>
                <w:rStyle w:val="apple-converted-space"/>
                <w:sz w:val="22"/>
                <w:szCs w:val="22"/>
              </w:rPr>
              <w:t> </w:t>
            </w:r>
            <w:hyperlink r:id="rId42" w:anchor="p559" w:tooltip="Ссылка на текущий документ" w:history="1">
              <w:r w:rsidRPr="00BA1CE1">
                <w:rPr>
                  <w:rStyle w:val="ac"/>
                  <w:color w:val="auto"/>
                  <w:sz w:val="22"/>
                  <w:szCs w:val="22"/>
                </w:rPr>
                <w:t>&lt;4&gt;</w:t>
              </w:r>
            </w:hyperlink>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Образованием помещения в здании, сооружении путем переустройства и (или) перепланировки мест общего пользования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Образование нежилого помещения</w:t>
            </w: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Адрес здания, сооружения</w:t>
            </w:r>
          </w:p>
        </w:tc>
      </w:tr>
      <w:tr w:rsidR="0066502F" w:rsidRPr="00BA1CE1" w:rsidTr="0066502F">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vanish/>
          <w:sz w:val="22"/>
          <w:szCs w:val="22"/>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15"/>
        <w:gridCol w:w="472"/>
        <w:gridCol w:w="3404"/>
        <w:gridCol w:w="1867"/>
        <w:gridCol w:w="1383"/>
        <w:gridCol w:w="2114"/>
      </w:tblGrid>
      <w:tr w:rsidR="0066502F" w:rsidRPr="00BA1CE1" w:rsidTr="0066502F">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Аннулировать адрес объекта адресации:</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600"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2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600"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В связи </w:t>
            </w:r>
            <w:proofErr w:type="gramStart"/>
            <w:r w:rsidRPr="00BA1CE1">
              <w:rPr>
                <w:sz w:val="22"/>
                <w:szCs w:val="22"/>
              </w:rPr>
              <w:t>с</w:t>
            </w:r>
            <w:proofErr w:type="gramEnd"/>
            <w:r w:rsidRPr="00BA1CE1">
              <w:rPr>
                <w:sz w:val="22"/>
                <w:szCs w:val="22"/>
              </w:rPr>
              <w:t>:</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Прекращением существования объекта адресации</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proofErr w:type="gramStart"/>
            <w:r w:rsidRPr="00BA1CE1">
              <w:rPr>
                <w:sz w:val="22"/>
                <w:szCs w:val="22"/>
              </w:rPr>
              <w:t xml:space="preserve">Отказом в осуществлении кадастрового учета объекта адресации по основаниям, указанным в </w:t>
            </w:r>
            <w:hyperlink r:id="rId43" w:history="1">
              <w:r w:rsidRPr="00BA1CE1">
                <w:rPr>
                  <w:rStyle w:val="ac"/>
                  <w:color w:val="auto"/>
                  <w:sz w:val="22"/>
                  <w:szCs w:val="22"/>
                </w:rPr>
                <w:t>пунктах 1</w:t>
              </w:r>
            </w:hyperlink>
            <w:r w:rsidRPr="00BA1CE1">
              <w:rPr>
                <w:rStyle w:val="apple-converted-space"/>
                <w:sz w:val="22"/>
                <w:szCs w:val="22"/>
              </w:rPr>
              <w:t> </w:t>
            </w:r>
            <w:r w:rsidRPr="00BA1CE1">
              <w:rPr>
                <w:sz w:val="22"/>
                <w:szCs w:val="22"/>
              </w:rPr>
              <w:t>и</w:t>
            </w:r>
            <w:r w:rsidRPr="00BA1CE1">
              <w:rPr>
                <w:rStyle w:val="apple-converted-space"/>
                <w:sz w:val="22"/>
                <w:szCs w:val="22"/>
              </w:rPr>
              <w:t> </w:t>
            </w:r>
            <w:hyperlink r:id="rId44" w:history="1">
              <w:r w:rsidRPr="00BA1CE1">
                <w:rPr>
                  <w:rStyle w:val="ac"/>
                  <w:color w:val="auto"/>
                  <w:sz w:val="22"/>
                  <w:szCs w:val="22"/>
                </w:rPr>
                <w:t>3 части 2 статьи 27</w:t>
              </w:r>
            </w:hyperlink>
            <w:r w:rsidRPr="00BA1CE1">
              <w:rPr>
                <w:rStyle w:val="apple-converted-space"/>
                <w:sz w:val="22"/>
                <w:szCs w:val="22"/>
              </w:rPr>
              <w:t> </w:t>
            </w:r>
            <w:r w:rsidRPr="00BA1CE1">
              <w:rPr>
                <w:sz w:val="22"/>
                <w:szCs w:val="22"/>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A1CE1">
              <w:rPr>
                <w:sz w:val="22"/>
                <w:szCs w:val="22"/>
              </w:rPr>
              <w:t xml:space="preserve"> </w:t>
            </w:r>
            <w:proofErr w:type="gramStart"/>
            <w:r w:rsidRPr="00BA1CE1">
              <w:rPr>
                <w:sz w:val="22"/>
                <w:szCs w:val="22"/>
              </w:rPr>
              <w:t>2011, N 1, ст. 47; N 49, ст. 7061; N 50, ст. 7365; 2012, N 31, ст. 4322; 2013, N 30, ст. 4083; официальный интернет-портал правовой информации</w:t>
            </w:r>
            <w:r w:rsidRPr="00BA1CE1">
              <w:rPr>
                <w:rStyle w:val="apple-converted-space"/>
                <w:sz w:val="22"/>
                <w:szCs w:val="22"/>
              </w:rPr>
              <w:t> </w:t>
            </w:r>
            <w:hyperlink r:id="rId45" w:tooltip="Ссылка на ресурс //www.pravo.gov.ru" w:history="1">
              <w:r w:rsidRPr="00BA1CE1">
                <w:rPr>
                  <w:rStyle w:val="ac"/>
                  <w:color w:val="auto"/>
                  <w:sz w:val="22"/>
                  <w:szCs w:val="22"/>
                </w:rPr>
                <w:t>www.pravo.gov.ru</w:t>
              </w:r>
            </w:hyperlink>
            <w:r w:rsidRPr="00BA1CE1">
              <w:rPr>
                <w:sz w:val="22"/>
                <w:szCs w:val="22"/>
              </w:rPr>
              <w:t>, 23 декабря 2014 г.)</w:t>
            </w:r>
            <w:proofErr w:type="gramEnd"/>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Присвоением объекту адресации нового адреса</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600"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600"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vanish/>
          <w:sz w:val="22"/>
          <w:szCs w:val="22"/>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1"/>
        <w:gridCol w:w="389"/>
        <w:gridCol w:w="377"/>
        <w:gridCol w:w="474"/>
        <w:gridCol w:w="784"/>
        <w:gridCol w:w="1342"/>
        <w:gridCol w:w="153"/>
        <w:gridCol w:w="544"/>
        <w:gridCol w:w="416"/>
        <w:gridCol w:w="1018"/>
        <w:gridCol w:w="306"/>
        <w:gridCol w:w="522"/>
        <w:gridCol w:w="869"/>
        <w:gridCol w:w="535"/>
        <w:gridCol w:w="1605"/>
      </w:tblGrid>
      <w:tr w:rsidR="0066502F" w:rsidRPr="00BA1CE1" w:rsidTr="0066502F">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lastRenderedPageBreak/>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Собственник объекта адресации или лицо, обладающее иным вещным правом на объект адресации</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физическое лицо:</w:t>
            </w:r>
          </w:p>
        </w:tc>
      </w:tr>
      <w:tr w:rsidR="0066502F" w:rsidRPr="00BA1CE1" w:rsidTr="0066502F">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ИНН (при наличии):</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номер:</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900" w:type="dxa"/>
            <w:gridSpan w:val="3"/>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900" w:type="dxa"/>
            <w:gridSpan w:val="3"/>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 xml:space="preserve">кем </w:t>
            </w:r>
            <w:proofErr w:type="gramStart"/>
            <w:r w:rsidRPr="00BA1CE1">
              <w:rPr>
                <w:sz w:val="22"/>
                <w:szCs w:val="22"/>
              </w:rPr>
              <w:t>выдан</w:t>
            </w:r>
            <w:proofErr w:type="gramEnd"/>
            <w:r w:rsidRPr="00BA1CE1">
              <w:rPr>
                <w:sz w:val="22"/>
                <w:szCs w:val="22"/>
              </w:rPr>
              <w:t>:</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900" w:type="dxa"/>
            <w:gridSpan w:val="3"/>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"__" _____ ____ </w:t>
            </w:r>
            <w:proofErr w:type="gramStart"/>
            <w:r w:rsidRPr="00BA1CE1">
              <w:rPr>
                <w:sz w:val="22"/>
                <w:szCs w:val="22"/>
              </w:rPr>
              <w:t>г</w:t>
            </w:r>
            <w:proofErr w:type="gramEnd"/>
            <w:r w:rsidRPr="00BA1CE1">
              <w:rPr>
                <w:sz w:val="22"/>
                <w:szCs w:val="22"/>
              </w:rPr>
              <w:t>.</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900" w:type="dxa"/>
            <w:gridSpan w:val="3"/>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16550" w:type="dxa"/>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адрес электронной почты (при наличии):</w:t>
            </w:r>
          </w:p>
        </w:tc>
      </w:tr>
      <w:tr w:rsidR="0066502F" w:rsidRPr="00BA1CE1" w:rsidTr="0066502F">
        <w:trPr>
          <w:trHeight w:val="81"/>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61"/>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1781" w:type="dxa"/>
            <w:gridSpan w:val="6"/>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6502F" w:rsidRPr="00BA1CE1" w:rsidTr="0066502F">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82"/>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1200" w:type="dxa"/>
            <w:gridSpan w:val="4"/>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КПП (для российского юридического лица):</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номер регистрации (для иностранного юридического лица):</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 xml:space="preserve">"__" ________ ____ </w:t>
            </w:r>
            <w:proofErr w:type="gramStart"/>
            <w:r w:rsidRPr="00BA1CE1">
              <w:rPr>
                <w:sz w:val="22"/>
                <w:szCs w:val="22"/>
              </w:rPr>
              <w:t>г</w:t>
            </w:r>
            <w:proofErr w:type="gramEnd"/>
            <w:r w:rsidRPr="00BA1CE1">
              <w:rPr>
                <w:sz w:val="22"/>
                <w:szCs w:val="22"/>
              </w:rPr>
              <w:t>.</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1481" w:type="dxa"/>
            <w:gridSpan w:val="5"/>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адрес электронной почты (при наличии):</w:t>
            </w:r>
          </w:p>
        </w:tc>
      </w:tr>
      <w:tr w:rsidR="0066502F" w:rsidRPr="00BA1CE1" w:rsidTr="0066502F">
        <w:trPr>
          <w:trHeight w:val="183"/>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2"/>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1481" w:type="dxa"/>
            <w:gridSpan w:val="5"/>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Вещное право на объект адресации:</w:t>
            </w: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право собственности</w:t>
            </w: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право хозяйственного ведения имуществом на объект адресации</w:t>
            </w: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право оперативного управления имуществом на объект адресации</w:t>
            </w: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право пожизненно наследуемого владения земельным участком</w:t>
            </w:r>
          </w:p>
        </w:tc>
      </w:tr>
      <w:tr w:rsidR="0066502F" w:rsidRPr="00BA1CE1" w:rsidTr="0066502F">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право постоянного (бессрочного) пользования земельным участком</w:t>
            </w:r>
          </w:p>
        </w:tc>
      </w:tr>
      <w:tr w:rsidR="0066502F" w:rsidRPr="00BA1CE1" w:rsidTr="0066502F">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 многофункциональном центре</w:t>
            </w:r>
          </w:p>
        </w:tc>
      </w:tr>
      <w:tr w:rsidR="0066502F" w:rsidRPr="00BA1CE1" w:rsidTr="0066502F">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6"/>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6502F" w:rsidRPr="00BA1CE1" w:rsidTr="0066502F">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 личном кабинете федеральной информационной адресной системы</w:t>
            </w:r>
          </w:p>
        </w:tc>
      </w:tr>
      <w:tr w:rsidR="0066502F" w:rsidRPr="00BA1CE1" w:rsidTr="0066502F">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Расписку в получении документов прошу:</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Расписка получена: ___________________________________</w:t>
            </w:r>
          </w:p>
          <w:p w:rsidR="0066502F" w:rsidRPr="00BA1CE1" w:rsidRDefault="0066502F" w:rsidP="0066502F">
            <w:pPr>
              <w:pStyle w:val="ae"/>
              <w:spacing w:after="0"/>
              <w:ind w:left="2020" w:right="-1"/>
              <w:rPr>
                <w:sz w:val="22"/>
                <w:szCs w:val="22"/>
                <w:lang w:eastAsia="ar-SA"/>
              </w:rPr>
            </w:pPr>
            <w:r w:rsidRPr="00BA1CE1">
              <w:rPr>
                <w:sz w:val="22"/>
                <w:szCs w:val="22"/>
              </w:rPr>
              <w:t>(подпись Заявителя)</w:t>
            </w:r>
          </w:p>
        </w:tc>
      </w:tr>
      <w:tr w:rsidR="0066502F" w:rsidRPr="00BA1CE1" w:rsidTr="0066502F">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2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Не направлять</w:t>
            </w: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vanish/>
          <w:sz w:val="22"/>
          <w:szCs w:val="22"/>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2"/>
        <w:gridCol w:w="181"/>
        <w:gridCol w:w="900"/>
        <w:gridCol w:w="236"/>
        <w:gridCol w:w="899"/>
        <w:gridCol w:w="335"/>
        <w:gridCol w:w="545"/>
        <w:gridCol w:w="907"/>
        <w:gridCol w:w="570"/>
        <w:gridCol w:w="1124"/>
      </w:tblGrid>
      <w:tr w:rsidR="0066502F" w:rsidRPr="00BA1CE1" w:rsidTr="0066502F">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Заявитель:</w:t>
            </w:r>
          </w:p>
        </w:tc>
      </w:tr>
      <w:tr w:rsidR="0066502F" w:rsidRPr="00BA1CE1" w:rsidTr="0066502F">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Собственник объекта адресации или лицо, обладающее иным вещным правом на объект адресации</w:t>
            </w:r>
          </w:p>
        </w:tc>
      </w:tr>
      <w:tr w:rsidR="0066502F" w:rsidRPr="00BA1CE1" w:rsidTr="0066502F">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Представитель собственника объекта адресации или лица, обладающего иным вещным правом на объект адресации</w:t>
            </w:r>
          </w:p>
        </w:tc>
      </w:tr>
      <w:tr w:rsidR="0066502F" w:rsidRPr="00BA1CE1" w:rsidTr="0066502F">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физическое лицо:</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ИНН (при наличии):</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номер:</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 xml:space="preserve">кем </w:t>
            </w:r>
            <w:proofErr w:type="gramStart"/>
            <w:r w:rsidRPr="00BA1CE1">
              <w:rPr>
                <w:sz w:val="22"/>
                <w:szCs w:val="22"/>
              </w:rPr>
              <w:t>выдан</w:t>
            </w:r>
            <w:proofErr w:type="gramEnd"/>
            <w:r w:rsidRPr="00BA1CE1">
              <w:rPr>
                <w:sz w:val="22"/>
                <w:szCs w:val="22"/>
              </w:rPr>
              <w:t>:</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 xml:space="preserve">"__" _____ ____ </w:t>
            </w:r>
            <w:proofErr w:type="gramStart"/>
            <w:r w:rsidRPr="00BA1CE1">
              <w:rPr>
                <w:sz w:val="22"/>
                <w:szCs w:val="22"/>
              </w:rPr>
              <w:t>г</w:t>
            </w:r>
            <w:proofErr w:type="gramEnd"/>
            <w:r w:rsidRPr="00BA1CE1">
              <w:rPr>
                <w:sz w:val="22"/>
                <w:szCs w:val="22"/>
              </w:rPr>
              <w:t>.</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77"/>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902" w:type="dxa"/>
            <w:gridSpan w:val="4"/>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адрес электронной почты (при наличии):</w:t>
            </w:r>
          </w:p>
        </w:tc>
      </w:tr>
      <w:tr w:rsidR="0066502F" w:rsidRPr="00BA1CE1" w:rsidTr="0066502F">
        <w:trPr>
          <w:trHeight w:val="192"/>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29"/>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4838" w:type="dxa"/>
            <w:gridSpan w:val="6"/>
            <w:vMerge/>
            <w:tcBorders>
              <w:top w:val="single" w:sz="6" w:space="0" w:color="000000"/>
              <w:left w:val="nil"/>
              <w:bottom w:val="single" w:sz="6" w:space="0" w:color="000000"/>
              <w:right w:val="nil"/>
            </w:tcBorders>
            <w:vAlign w:val="center"/>
            <w:hideMark/>
          </w:tcPr>
          <w:p w:rsidR="0066502F" w:rsidRPr="00BA1CE1" w:rsidRDefault="0066502F" w:rsidP="0066502F">
            <w:pPr>
              <w:rPr>
                <w:sz w:val="22"/>
                <w:szCs w:val="22"/>
                <w:lang w:eastAsia="en-US"/>
              </w:rPr>
            </w:pPr>
          </w:p>
        </w:tc>
        <w:tc>
          <w:tcPr>
            <w:tcW w:w="5423" w:type="dxa"/>
            <w:gridSpan w:val="3"/>
            <w:vMerge/>
            <w:tcBorders>
              <w:top w:val="single" w:sz="6" w:space="0" w:color="000000"/>
              <w:left w:val="nil"/>
              <w:bottom w:val="single" w:sz="6" w:space="0" w:color="000000"/>
              <w:right w:val="nil"/>
            </w:tcBorders>
            <w:vAlign w:val="center"/>
            <w:hideMark/>
          </w:tcPr>
          <w:p w:rsidR="0066502F" w:rsidRPr="00BA1CE1" w:rsidRDefault="0066502F" w:rsidP="0066502F">
            <w:pPr>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и реквизиты документа, подтверждающего полномочия представителя:</w:t>
            </w:r>
          </w:p>
        </w:tc>
      </w:tr>
      <w:tr w:rsidR="0066502F" w:rsidRPr="00BA1CE1" w:rsidTr="0066502F">
        <w:trPr>
          <w:trHeight w:val="101"/>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21"/>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nil"/>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ИНН (для российского юридического лица):</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номер регистрации (для иностранного юридического лица):</w:t>
            </w: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 xml:space="preserve">"__" _________ ____ </w:t>
            </w:r>
            <w:proofErr w:type="gramStart"/>
            <w:r w:rsidRPr="00BA1CE1">
              <w:rPr>
                <w:sz w:val="22"/>
                <w:szCs w:val="22"/>
              </w:rPr>
              <w:t>г</w:t>
            </w:r>
            <w:proofErr w:type="gramEnd"/>
            <w:r w:rsidRPr="00BA1CE1">
              <w:rPr>
                <w:sz w:val="22"/>
                <w:szCs w:val="22"/>
              </w:rPr>
              <w:t>.</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85"/>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4538" w:type="dxa"/>
            <w:gridSpan w:val="5"/>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5423" w:type="dxa"/>
            <w:gridSpan w:val="3"/>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r>
      <w:tr w:rsidR="0066502F" w:rsidRPr="00BA1CE1" w:rsidTr="0066502F">
        <w:trPr>
          <w:trHeight w:val="402"/>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адрес электронной почты (при наличии):</w:t>
            </w:r>
          </w:p>
        </w:tc>
      </w:tr>
      <w:tr w:rsidR="0066502F" w:rsidRPr="00BA1CE1" w:rsidTr="0066502F">
        <w:trPr>
          <w:trHeight w:val="173"/>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39"/>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4538" w:type="dxa"/>
            <w:gridSpan w:val="5"/>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5423" w:type="dxa"/>
            <w:gridSpan w:val="3"/>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r>
      <w:tr w:rsidR="0066502F" w:rsidRPr="00BA1CE1" w:rsidTr="0066502F">
        <w:trPr>
          <w:trHeight w:val="300"/>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наименование и реквизиты документа, подтверждающего полномочия представителя:</w:t>
            </w:r>
          </w:p>
        </w:tc>
      </w:tr>
      <w:tr w:rsidR="0066502F" w:rsidRPr="00BA1CE1" w:rsidTr="0066502F">
        <w:trPr>
          <w:trHeight w:val="94"/>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rPr>
          <w:trHeight w:val="128"/>
        </w:trPr>
        <w:tc>
          <w:tcPr>
            <w:tcW w:w="300" w:type="dxa"/>
            <w:vMerge/>
            <w:tcBorders>
              <w:top w:val="nil"/>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uppressAutoHyphens/>
              <w:ind w:right="-1"/>
              <w:rPr>
                <w:sz w:val="22"/>
                <w:szCs w:val="22"/>
                <w:lang w:eastAsia="ar-SA"/>
              </w:rPr>
            </w:pPr>
            <w:r w:rsidRPr="00BA1CE1">
              <w:rPr>
                <w:sz w:val="22"/>
                <w:szCs w:val="22"/>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Документы, прилагаемые к заявлению:</w:t>
            </w: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Оригинал в количестве ___ экз., на ___ </w:t>
            </w:r>
            <w:proofErr w:type="gramStart"/>
            <w:r w:rsidRPr="00BA1CE1">
              <w:rPr>
                <w:sz w:val="22"/>
                <w:szCs w:val="22"/>
              </w:rPr>
              <w:t>л</w:t>
            </w:r>
            <w:proofErr w:type="gramEnd"/>
            <w:r w:rsidRPr="00BA1CE1">
              <w:rPr>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Копия в количестве ___ экз., на ___ </w:t>
            </w:r>
            <w:proofErr w:type="gramStart"/>
            <w:r w:rsidRPr="00BA1CE1">
              <w:rPr>
                <w:sz w:val="22"/>
                <w:szCs w:val="22"/>
              </w:rPr>
              <w:t>л</w:t>
            </w:r>
            <w:proofErr w:type="gramEnd"/>
            <w:r w:rsidRPr="00BA1CE1">
              <w:rPr>
                <w:sz w:val="22"/>
                <w:szCs w:val="22"/>
              </w:rPr>
              <w:t>.</w:t>
            </w: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Оригинал в количестве ___ экз., на ___ </w:t>
            </w:r>
            <w:proofErr w:type="gramStart"/>
            <w:r w:rsidRPr="00BA1CE1">
              <w:rPr>
                <w:sz w:val="22"/>
                <w:szCs w:val="22"/>
              </w:rPr>
              <w:t>л</w:t>
            </w:r>
            <w:proofErr w:type="gramEnd"/>
            <w:r w:rsidRPr="00BA1CE1">
              <w:rPr>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Копия в количестве ___ экз., на ___ </w:t>
            </w:r>
            <w:proofErr w:type="gramStart"/>
            <w:r w:rsidRPr="00BA1CE1">
              <w:rPr>
                <w:sz w:val="22"/>
                <w:szCs w:val="22"/>
              </w:rPr>
              <w:t>л</w:t>
            </w:r>
            <w:proofErr w:type="gramEnd"/>
            <w:r w:rsidRPr="00BA1CE1">
              <w:rPr>
                <w:sz w:val="22"/>
                <w:szCs w:val="22"/>
              </w:rPr>
              <w:t>.</w:t>
            </w: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Оригинал в количестве ___ экз., на ___ </w:t>
            </w:r>
            <w:proofErr w:type="gramStart"/>
            <w:r w:rsidRPr="00BA1CE1">
              <w:rPr>
                <w:sz w:val="22"/>
                <w:szCs w:val="22"/>
              </w:rPr>
              <w:t>л</w:t>
            </w:r>
            <w:proofErr w:type="gramEnd"/>
            <w:r w:rsidRPr="00BA1CE1">
              <w:rPr>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 xml:space="preserve">Копия в количестве ___ экз., на ___ </w:t>
            </w:r>
            <w:proofErr w:type="gramStart"/>
            <w:r w:rsidRPr="00BA1CE1">
              <w:rPr>
                <w:sz w:val="22"/>
                <w:szCs w:val="22"/>
              </w:rPr>
              <w:t>л</w:t>
            </w:r>
            <w:proofErr w:type="gramEnd"/>
            <w:r w:rsidRPr="00BA1CE1">
              <w:rPr>
                <w:sz w:val="22"/>
                <w:szCs w:val="22"/>
              </w:rPr>
              <w:t>.</w:t>
            </w:r>
          </w:p>
        </w:tc>
      </w:tr>
      <w:tr w:rsidR="0066502F" w:rsidRPr="00BA1CE1" w:rsidTr="0066502F">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jc w:val="right"/>
              <w:rPr>
                <w:sz w:val="22"/>
                <w:szCs w:val="22"/>
                <w:lang w:eastAsia="ar-SA"/>
              </w:rPr>
            </w:pPr>
            <w:r w:rsidRPr="00BA1CE1">
              <w:rPr>
                <w:sz w:val="22"/>
                <w:szCs w:val="22"/>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Примечание:</w:t>
            </w: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66502F" w:rsidRPr="00BA1CE1" w:rsidRDefault="0066502F" w:rsidP="0066502F">
            <w:pPr>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vanish/>
          <w:sz w:val="22"/>
          <w:szCs w:val="22"/>
          <w:lang w:eastAsia="ar-SA"/>
        </w:rPr>
      </w:pPr>
    </w:p>
    <w:tbl>
      <w:tblPr>
        <w:tblW w:w="985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6"/>
        <w:gridCol w:w="3803"/>
        <w:gridCol w:w="1336"/>
        <w:gridCol w:w="1425"/>
      </w:tblGrid>
      <w:tr w:rsidR="0066502F" w:rsidRPr="00BA1CE1" w:rsidTr="0066502F">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after="200" w:line="276" w:lineRule="auto"/>
              <w:rPr>
                <w:sz w:val="22"/>
                <w:szCs w:val="22"/>
                <w:lang w:eastAsia="en-US"/>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20" w:right="-1"/>
              <w:rPr>
                <w:sz w:val="22"/>
                <w:szCs w:val="22"/>
                <w:lang w:eastAsia="ar-SA"/>
              </w:rPr>
            </w:pPr>
            <w:r w:rsidRPr="00BA1CE1">
              <w:rPr>
                <w:sz w:val="22"/>
                <w:szCs w:val="22"/>
              </w:rPr>
              <w:t>Всего листов ___</w:t>
            </w:r>
          </w:p>
        </w:tc>
      </w:tr>
      <w:tr w:rsidR="0066502F" w:rsidRPr="00BA1CE1" w:rsidTr="0066502F">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r>
      <w:tr w:rsidR="0066502F" w:rsidRPr="00BA1CE1" w:rsidTr="0066502F">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proofErr w:type="gramStart"/>
            <w:r w:rsidRPr="00BA1CE1">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A1CE1">
              <w:rPr>
                <w:sz w:val="22"/>
                <w:szCs w:val="22"/>
              </w:rPr>
              <w:t xml:space="preserve"> автоматизированном </w:t>
            </w:r>
            <w:proofErr w:type="gramStart"/>
            <w:r w:rsidRPr="00BA1CE1">
              <w:rPr>
                <w:sz w:val="22"/>
                <w:szCs w:val="22"/>
              </w:rPr>
              <w:t>режиме</w:t>
            </w:r>
            <w:proofErr w:type="gramEnd"/>
            <w:r w:rsidRPr="00BA1CE1">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6502F" w:rsidRPr="00BA1CE1" w:rsidTr="0066502F">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Настоящим также подтверждаю, что:</w:t>
            </w:r>
          </w:p>
          <w:p w:rsidR="0066502F" w:rsidRPr="00BA1CE1" w:rsidRDefault="0066502F" w:rsidP="0066502F">
            <w:pPr>
              <w:pStyle w:val="ae"/>
              <w:spacing w:after="0"/>
              <w:ind w:left="0" w:right="-1"/>
              <w:rPr>
                <w:sz w:val="22"/>
                <w:szCs w:val="22"/>
                <w:lang w:eastAsia="en-US"/>
              </w:rPr>
            </w:pPr>
            <w:r w:rsidRPr="00BA1CE1">
              <w:rPr>
                <w:sz w:val="22"/>
                <w:szCs w:val="22"/>
              </w:rPr>
              <w:t>сведения, указанные в настоящем заявлении, на дату представления заявления достоверны;</w:t>
            </w:r>
          </w:p>
          <w:p w:rsidR="0066502F" w:rsidRPr="00BA1CE1" w:rsidRDefault="0066502F" w:rsidP="0066502F">
            <w:pPr>
              <w:pStyle w:val="ae"/>
              <w:spacing w:after="0"/>
              <w:ind w:left="0" w:right="-1"/>
              <w:rPr>
                <w:sz w:val="22"/>
                <w:szCs w:val="22"/>
                <w:lang w:eastAsia="ar-SA"/>
              </w:rPr>
            </w:pPr>
            <w:r w:rsidRPr="00BA1CE1">
              <w:rPr>
                <w:sz w:val="22"/>
                <w:szCs w:val="22"/>
              </w:rPr>
              <w:t>представленные правоустанавливающи</w:t>
            </w:r>
            <w:proofErr w:type="gramStart"/>
            <w:r w:rsidRPr="00BA1CE1">
              <w:rPr>
                <w:sz w:val="22"/>
                <w:szCs w:val="22"/>
              </w:rPr>
              <w:t>й(</w:t>
            </w:r>
            <w:proofErr w:type="spellStart"/>
            <w:proofErr w:type="gramEnd"/>
            <w:r w:rsidRPr="00BA1CE1">
              <w:rPr>
                <w:sz w:val="22"/>
                <w:szCs w:val="22"/>
              </w:rPr>
              <w:t>ие</w:t>
            </w:r>
            <w:proofErr w:type="spellEnd"/>
            <w:r w:rsidRPr="00BA1CE1">
              <w:rPr>
                <w:sz w:val="22"/>
                <w:szCs w:val="22"/>
              </w:rPr>
              <w:t>) документ(</w:t>
            </w:r>
            <w:proofErr w:type="spellStart"/>
            <w:r w:rsidRPr="00BA1CE1">
              <w:rPr>
                <w:sz w:val="22"/>
                <w:szCs w:val="22"/>
              </w:rPr>
              <w:t>ы</w:t>
            </w:r>
            <w:proofErr w:type="spellEnd"/>
            <w:r w:rsidRPr="00BA1CE1">
              <w:rPr>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66502F" w:rsidRPr="00BA1CE1" w:rsidTr="0066502F">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Дата</w:t>
            </w:r>
          </w:p>
        </w:tc>
      </w:tr>
      <w:tr w:rsidR="0066502F" w:rsidRPr="00BA1CE1" w:rsidTr="0066502F">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_________________</w:t>
            </w:r>
          </w:p>
          <w:p w:rsidR="0066502F" w:rsidRPr="00BA1CE1" w:rsidRDefault="0066502F" w:rsidP="0066502F">
            <w:pPr>
              <w:pStyle w:val="ae"/>
              <w:spacing w:after="0"/>
              <w:ind w:left="0" w:right="-1"/>
              <w:jc w:val="center"/>
              <w:rPr>
                <w:sz w:val="22"/>
                <w:szCs w:val="22"/>
                <w:lang w:eastAsia="ar-SA"/>
              </w:rPr>
            </w:pPr>
            <w:r w:rsidRPr="00BA1CE1">
              <w:rPr>
                <w:sz w:val="22"/>
                <w:szCs w:val="22"/>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66502F" w:rsidRPr="00BA1CE1" w:rsidRDefault="0066502F" w:rsidP="0066502F">
            <w:pPr>
              <w:pStyle w:val="ae"/>
              <w:spacing w:after="0"/>
              <w:ind w:left="0" w:right="-1"/>
              <w:jc w:val="center"/>
              <w:rPr>
                <w:sz w:val="22"/>
                <w:szCs w:val="22"/>
                <w:lang w:eastAsia="ar-SA"/>
              </w:rPr>
            </w:pPr>
            <w:r w:rsidRPr="00BA1CE1">
              <w:rPr>
                <w:sz w:val="22"/>
                <w:szCs w:val="22"/>
              </w:rPr>
              <w:t>_______________________</w:t>
            </w:r>
          </w:p>
          <w:p w:rsidR="0066502F" w:rsidRPr="00BA1CE1" w:rsidRDefault="0066502F" w:rsidP="0066502F">
            <w:pPr>
              <w:pStyle w:val="ae"/>
              <w:spacing w:after="0"/>
              <w:ind w:left="0" w:right="-1"/>
              <w:jc w:val="center"/>
              <w:rPr>
                <w:sz w:val="22"/>
                <w:szCs w:val="22"/>
                <w:lang w:eastAsia="ar-SA"/>
              </w:rPr>
            </w:pPr>
            <w:r w:rsidRPr="00BA1CE1">
              <w:rPr>
                <w:sz w:val="22"/>
                <w:szCs w:val="22"/>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66502F" w:rsidRPr="00BA1CE1" w:rsidRDefault="0066502F" w:rsidP="0066502F">
            <w:pPr>
              <w:pStyle w:val="ae"/>
              <w:spacing w:after="0"/>
              <w:ind w:left="0" w:right="-1"/>
              <w:rPr>
                <w:sz w:val="22"/>
                <w:szCs w:val="22"/>
                <w:lang w:eastAsia="ar-SA"/>
              </w:rPr>
            </w:pPr>
            <w:r w:rsidRPr="00BA1CE1">
              <w:rPr>
                <w:sz w:val="22"/>
                <w:szCs w:val="22"/>
              </w:rPr>
              <w:t xml:space="preserve">"__" ___________ ____ </w:t>
            </w:r>
            <w:proofErr w:type="gramStart"/>
            <w:r w:rsidRPr="00BA1CE1">
              <w:rPr>
                <w:sz w:val="22"/>
                <w:szCs w:val="22"/>
              </w:rPr>
              <w:t>г</w:t>
            </w:r>
            <w:proofErr w:type="gramEnd"/>
            <w:r w:rsidRPr="00BA1CE1">
              <w:rPr>
                <w:sz w:val="22"/>
                <w:szCs w:val="22"/>
              </w:rPr>
              <w:t>.</w:t>
            </w:r>
          </w:p>
        </w:tc>
      </w:tr>
      <w:tr w:rsidR="0066502F" w:rsidRPr="00BA1CE1" w:rsidTr="0066502F">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jc w:val="center"/>
              <w:rPr>
                <w:sz w:val="22"/>
                <w:szCs w:val="22"/>
                <w:lang w:eastAsia="ar-SA"/>
              </w:rPr>
            </w:pPr>
            <w:r w:rsidRPr="00BA1CE1">
              <w:rPr>
                <w:sz w:val="22"/>
                <w:szCs w:val="22"/>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66502F" w:rsidRPr="00BA1CE1" w:rsidRDefault="0066502F" w:rsidP="0066502F">
            <w:pPr>
              <w:pStyle w:val="ae"/>
              <w:spacing w:after="0"/>
              <w:ind w:left="0" w:right="-1"/>
              <w:rPr>
                <w:sz w:val="22"/>
                <w:szCs w:val="22"/>
                <w:lang w:eastAsia="ar-SA"/>
              </w:rPr>
            </w:pPr>
            <w:r w:rsidRPr="00BA1CE1">
              <w:rPr>
                <w:sz w:val="22"/>
                <w:szCs w:val="22"/>
              </w:rPr>
              <w:t>Отметка специалиста, принявшего заявление и приложенные к нему документы:</w:t>
            </w:r>
          </w:p>
        </w:tc>
      </w:tr>
      <w:tr w:rsidR="0066502F" w:rsidRPr="00BA1CE1" w:rsidTr="0066502F">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66502F" w:rsidRPr="00BA1CE1" w:rsidRDefault="0066502F" w:rsidP="0066502F">
            <w:pPr>
              <w:spacing w:line="276" w:lineRule="auto"/>
              <w:rPr>
                <w:sz w:val="22"/>
                <w:szCs w:val="22"/>
                <w:lang w:eastAsia="en-US"/>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6502F" w:rsidRPr="00BA1CE1" w:rsidRDefault="0066502F" w:rsidP="0066502F">
            <w:pPr>
              <w:spacing w:line="276" w:lineRule="auto"/>
              <w:rPr>
                <w:sz w:val="22"/>
                <w:szCs w:val="22"/>
                <w:lang w:eastAsia="en-US"/>
              </w:rPr>
            </w:pPr>
          </w:p>
        </w:tc>
      </w:tr>
    </w:tbl>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2"/>
          <w:szCs w:val="22"/>
          <w:lang w:eastAsia="en-US"/>
        </w:rPr>
      </w:pPr>
      <w:r w:rsidRPr="00BA1CE1">
        <w:rPr>
          <w:sz w:val="22"/>
          <w:szCs w:val="22"/>
        </w:rPr>
        <w:lastRenderedPageBreak/>
        <w:br/>
      </w:r>
    </w:p>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2"/>
          <w:szCs w:val="22"/>
        </w:rPr>
      </w:pPr>
    </w:p>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2"/>
          <w:szCs w:val="22"/>
        </w:rPr>
      </w:pPr>
    </w:p>
    <w:p w:rsidR="0066502F" w:rsidRPr="00BA1CE1" w:rsidRDefault="0066502F" w:rsidP="0066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2"/>
          <w:szCs w:val="22"/>
          <w:lang w:eastAsia="ar-SA"/>
        </w:rPr>
      </w:pPr>
      <w:r w:rsidRPr="00BA1CE1">
        <w:rPr>
          <w:sz w:val="22"/>
          <w:szCs w:val="22"/>
        </w:rPr>
        <w:t>&lt;1&gt; Строка дублируется для каждого объединенного земельного участка.</w:t>
      </w:r>
    </w:p>
    <w:p w:rsidR="0066502F" w:rsidRPr="00BA1CE1" w:rsidRDefault="0066502F" w:rsidP="0066502F">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rPr>
          <w:sz w:val="22"/>
          <w:szCs w:val="22"/>
          <w:lang w:eastAsia="en-US"/>
        </w:rPr>
      </w:pPr>
      <w:r w:rsidRPr="00BA1CE1">
        <w:rPr>
          <w:sz w:val="22"/>
          <w:szCs w:val="22"/>
        </w:rPr>
        <w:t>&lt;2&gt; Строка дублируется для каждого перераспределенного земельного участка.</w:t>
      </w:r>
    </w:p>
    <w:p w:rsidR="0066502F" w:rsidRPr="00BA1CE1" w:rsidRDefault="0066502F" w:rsidP="0066502F">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rPr>
          <w:sz w:val="22"/>
          <w:szCs w:val="22"/>
        </w:rPr>
      </w:pPr>
      <w:r w:rsidRPr="00BA1CE1">
        <w:rPr>
          <w:sz w:val="22"/>
          <w:szCs w:val="22"/>
        </w:rPr>
        <w:t>&lt;3&gt; Строка дублируется для каждого разделенного помещения.</w:t>
      </w:r>
    </w:p>
    <w:p w:rsidR="0066502F" w:rsidRPr="00BA1CE1" w:rsidRDefault="0066502F" w:rsidP="0066502F">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rPr>
          <w:sz w:val="22"/>
          <w:szCs w:val="22"/>
        </w:rPr>
      </w:pPr>
      <w:r w:rsidRPr="00BA1CE1">
        <w:rPr>
          <w:sz w:val="22"/>
          <w:szCs w:val="22"/>
        </w:rPr>
        <w:t>&lt;4&gt; Строка дублируется для каждого объединенного помещения.</w:t>
      </w:r>
    </w:p>
    <w:p w:rsidR="0066502F" w:rsidRPr="00BA1CE1" w:rsidRDefault="0066502F" w:rsidP="0066502F">
      <w:pPr>
        <w:widowControl w:val="0"/>
        <w:tabs>
          <w:tab w:val="left" w:pos="567"/>
        </w:tabs>
        <w:ind w:firstLine="426"/>
        <w:contextualSpacing/>
        <w:jc w:val="right"/>
        <w:rPr>
          <w:rFonts w:eastAsia="Calibri"/>
          <w:sz w:val="22"/>
          <w:szCs w:val="22"/>
        </w:rPr>
      </w:pPr>
      <w:r w:rsidRPr="00BA1CE1">
        <w:rPr>
          <w:sz w:val="22"/>
          <w:szCs w:val="22"/>
        </w:rPr>
        <w:br w:type="page"/>
      </w:r>
      <w:r w:rsidRPr="00BA1CE1">
        <w:rPr>
          <w:sz w:val="22"/>
          <w:szCs w:val="22"/>
        </w:rPr>
        <w:lastRenderedPageBreak/>
        <w:t>Приложение №2</w:t>
      </w:r>
    </w:p>
    <w:p w:rsidR="0066502F" w:rsidRPr="00BA1CE1" w:rsidRDefault="0066502F" w:rsidP="0066502F">
      <w:pPr>
        <w:widowControl w:val="0"/>
        <w:tabs>
          <w:tab w:val="left" w:pos="567"/>
        </w:tabs>
        <w:ind w:firstLine="567"/>
        <w:contextualSpacing/>
        <w:jc w:val="right"/>
        <w:rPr>
          <w:sz w:val="22"/>
          <w:szCs w:val="22"/>
        </w:rPr>
      </w:pPr>
      <w:r w:rsidRPr="00BA1CE1">
        <w:rPr>
          <w:sz w:val="22"/>
          <w:szCs w:val="22"/>
        </w:rPr>
        <w:t>к Административному регламенту</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sz w:val="22"/>
          <w:szCs w:val="22"/>
        </w:rPr>
      </w:pPr>
      <w:r w:rsidRPr="00BA1CE1">
        <w:rPr>
          <w:bCs/>
          <w:sz w:val="22"/>
          <w:szCs w:val="22"/>
        </w:rPr>
        <w:t>предоставления муниципальной услуги</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rPr>
          <w:sz w:val="22"/>
          <w:szCs w:val="22"/>
        </w:rPr>
      </w:pPr>
      <w:r w:rsidRPr="00BA1CE1">
        <w:rPr>
          <w:bCs/>
          <w:sz w:val="22"/>
          <w:szCs w:val="22"/>
        </w:rPr>
        <w:t>«</w:t>
      </w:r>
      <w:r w:rsidRPr="00BA1CE1">
        <w:rPr>
          <w:sz w:val="22"/>
          <w:szCs w:val="22"/>
        </w:rPr>
        <w:t xml:space="preserve">Присвоение и </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rPr>
          <w:bCs/>
          <w:sz w:val="22"/>
          <w:szCs w:val="22"/>
        </w:rPr>
      </w:pPr>
      <w:r w:rsidRPr="00BA1CE1">
        <w:rPr>
          <w:sz w:val="22"/>
          <w:szCs w:val="22"/>
        </w:rPr>
        <w:t>аннулирование адресов</w:t>
      </w:r>
      <w:r w:rsidRPr="00BA1CE1">
        <w:rPr>
          <w:bCs/>
          <w:sz w:val="22"/>
          <w:szCs w:val="22"/>
        </w:rPr>
        <w:t xml:space="preserve">» </w:t>
      </w:r>
      <w:proofErr w:type="gramStart"/>
      <w:r w:rsidRPr="00BA1CE1">
        <w:rPr>
          <w:bCs/>
          <w:sz w:val="22"/>
          <w:szCs w:val="22"/>
        </w:rPr>
        <w:t>в</w:t>
      </w:r>
      <w:proofErr w:type="gramEnd"/>
      <w:r w:rsidRPr="00BA1CE1">
        <w:rPr>
          <w:bCs/>
          <w:sz w:val="22"/>
          <w:szCs w:val="22"/>
        </w:rPr>
        <w:t xml:space="preserve"> _______________________________________</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sz w:val="22"/>
          <w:szCs w:val="22"/>
        </w:rPr>
      </w:pPr>
      <w:r w:rsidRPr="00BA1CE1">
        <w:rPr>
          <w:bCs/>
          <w:sz w:val="22"/>
          <w:szCs w:val="22"/>
        </w:rPr>
        <w:t>(наименование муниципального района, городского округа, городского или сельского поселения)</w:t>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center"/>
        <w:rPr>
          <w:b/>
          <w:bCs/>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2"/>
          <w:szCs w:val="22"/>
        </w:rPr>
      </w:pPr>
      <w:r w:rsidRPr="00BA1CE1">
        <w:rPr>
          <w:b/>
          <w:bCs/>
          <w:sz w:val="22"/>
          <w:szCs w:val="22"/>
        </w:rPr>
        <w:t>Расписка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2"/>
          <w:szCs w:val="22"/>
        </w:rPr>
      </w:pPr>
      <w:r w:rsidRPr="00BA1CE1">
        <w:rPr>
          <w:b/>
          <w:bCs/>
          <w:sz w:val="22"/>
          <w:szCs w:val="22"/>
        </w:rPr>
        <w:t>о приеме документов на предоставление муниципальной услуги «</w:t>
      </w:r>
      <w:r w:rsidRPr="00BA1CE1">
        <w:rPr>
          <w:b/>
          <w:sz w:val="22"/>
          <w:szCs w:val="22"/>
        </w:rPr>
        <w:t>Присвоение и аннулирование адресов объекту адресации</w:t>
      </w:r>
      <w:r w:rsidRPr="00BA1CE1">
        <w:rPr>
          <w:b/>
          <w:bCs/>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2"/>
          <w:szCs w:val="22"/>
        </w:rPr>
      </w:pPr>
    </w:p>
    <w:tbl>
      <w:tblPr>
        <w:tblW w:w="5000" w:type="pct"/>
        <w:tblLook w:val="04A0"/>
      </w:tblPr>
      <w:tblGrid>
        <w:gridCol w:w="5749"/>
        <w:gridCol w:w="2463"/>
        <w:gridCol w:w="2470"/>
      </w:tblGrid>
      <w:tr w:rsidR="0066502F" w:rsidRPr="00BA1CE1" w:rsidTr="0066502F">
        <w:trPr>
          <w:trHeight w:val="629"/>
        </w:trPr>
        <w:tc>
          <w:tcPr>
            <w:tcW w:w="2691" w:type="pct"/>
            <w:vMerge w:val="restart"/>
            <w:vAlign w:val="center"/>
            <w:hideMark/>
          </w:tcPr>
          <w:p w:rsidR="0066502F" w:rsidRPr="00BA1CE1" w:rsidRDefault="0066502F" w:rsidP="0066502F">
            <w:pPr>
              <w:jc w:val="both"/>
              <w:rPr>
                <w:sz w:val="22"/>
                <w:szCs w:val="22"/>
                <w:lang w:val="en-US" w:eastAsia="en-US"/>
              </w:rPr>
            </w:pPr>
            <w:r w:rsidRPr="00BA1CE1">
              <w:rPr>
                <w:sz w:val="22"/>
                <w:szCs w:val="22"/>
              </w:rPr>
              <w:t>Заявитель ____________________________,</w:t>
            </w:r>
          </w:p>
        </w:tc>
        <w:tc>
          <w:tcPr>
            <w:tcW w:w="1153" w:type="pct"/>
            <w:tcBorders>
              <w:top w:val="nil"/>
              <w:left w:val="nil"/>
              <w:bottom w:val="single" w:sz="4" w:space="0" w:color="auto"/>
              <w:right w:val="nil"/>
            </w:tcBorders>
            <w:vAlign w:val="bottom"/>
            <w:hideMark/>
          </w:tcPr>
          <w:p w:rsidR="0066502F" w:rsidRPr="00BA1CE1" w:rsidRDefault="0066502F" w:rsidP="0066502F">
            <w:pPr>
              <w:jc w:val="both"/>
              <w:rPr>
                <w:sz w:val="22"/>
                <w:szCs w:val="22"/>
                <w:lang w:eastAsia="en-US"/>
              </w:rPr>
            </w:pPr>
            <w:r w:rsidRPr="00BA1CE1">
              <w:rPr>
                <w:sz w:val="22"/>
                <w:szCs w:val="22"/>
              </w:rPr>
              <w:t>серия:</w:t>
            </w:r>
          </w:p>
        </w:tc>
        <w:tc>
          <w:tcPr>
            <w:tcW w:w="1156" w:type="pct"/>
            <w:tcBorders>
              <w:top w:val="nil"/>
              <w:left w:val="nil"/>
              <w:bottom w:val="single" w:sz="4" w:space="0" w:color="auto"/>
              <w:right w:val="nil"/>
            </w:tcBorders>
            <w:vAlign w:val="bottom"/>
            <w:hideMark/>
          </w:tcPr>
          <w:p w:rsidR="0066502F" w:rsidRPr="00BA1CE1" w:rsidRDefault="0066502F" w:rsidP="0066502F">
            <w:pPr>
              <w:jc w:val="both"/>
              <w:rPr>
                <w:sz w:val="22"/>
                <w:szCs w:val="22"/>
                <w:lang w:eastAsia="en-US"/>
              </w:rPr>
            </w:pPr>
            <w:r w:rsidRPr="00BA1CE1">
              <w:rPr>
                <w:sz w:val="22"/>
                <w:szCs w:val="22"/>
              </w:rPr>
              <w:t>номер:</w:t>
            </w:r>
          </w:p>
        </w:tc>
      </w:tr>
      <w:tr w:rsidR="0066502F" w:rsidRPr="00BA1CE1" w:rsidTr="0066502F">
        <w:trPr>
          <w:trHeight w:val="629"/>
        </w:trPr>
        <w:tc>
          <w:tcPr>
            <w:tcW w:w="0" w:type="auto"/>
            <w:vMerge/>
            <w:vAlign w:val="center"/>
            <w:hideMark/>
          </w:tcPr>
          <w:p w:rsidR="0066502F" w:rsidRPr="00BA1CE1" w:rsidRDefault="0066502F" w:rsidP="0066502F">
            <w:pPr>
              <w:rPr>
                <w:sz w:val="22"/>
                <w:szCs w:val="22"/>
                <w:lang w:val="en-US" w:eastAsia="en-US"/>
              </w:rPr>
            </w:pPr>
          </w:p>
        </w:tc>
        <w:tc>
          <w:tcPr>
            <w:tcW w:w="2309" w:type="pct"/>
            <w:gridSpan w:val="2"/>
            <w:tcBorders>
              <w:top w:val="nil"/>
              <w:left w:val="nil"/>
              <w:bottom w:val="single" w:sz="4" w:space="0" w:color="auto"/>
              <w:right w:val="nil"/>
            </w:tcBorders>
            <w:vAlign w:val="bottom"/>
          </w:tcPr>
          <w:p w:rsidR="0066502F" w:rsidRPr="00BA1CE1" w:rsidRDefault="0066502F" w:rsidP="0066502F">
            <w:pPr>
              <w:jc w:val="both"/>
              <w:rPr>
                <w:sz w:val="22"/>
                <w:szCs w:val="22"/>
                <w:lang w:eastAsia="en-US"/>
              </w:rPr>
            </w:pPr>
          </w:p>
        </w:tc>
      </w:tr>
      <w:tr w:rsidR="0066502F" w:rsidRPr="00BA1CE1" w:rsidTr="0066502F">
        <w:trPr>
          <w:trHeight w:val="243"/>
        </w:trPr>
        <w:tc>
          <w:tcPr>
            <w:tcW w:w="0" w:type="auto"/>
            <w:vMerge/>
            <w:vAlign w:val="center"/>
            <w:hideMark/>
          </w:tcPr>
          <w:p w:rsidR="0066502F" w:rsidRPr="00BA1CE1" w:rsidRDefault="0066502F" w:rsidP="0066502F">
            <w:pPr>
              <w:rPr>
                <w:sz w:val="22"/>
                <w:szCs w:val="22"/>
                <w:lang w:val="en-US" w:eastAsia="en-US"/>
              </w:rPr>
            </w:pPr>
          </w:p>
        </w:tc>
        <w:tc>
          <w:tcPr>
            <w:tcW w:w="2309" w:type="pct"/>
            <w:gridSpan w:val="2"/>
            <w:tcBorders>
              <w:top w:val="single" w:sz="4" w:space="0" w:color="auto"/>
              <w:left w:val="nil"/>
              <w:bottom w:val="nil"/>
              <w:right w:val="nil"/>
            </w:tcBorders>
            <w:hideMark/>
          </w:tcPr>
          <w:p w:rsidR="0066502F" w:rsidRPr="00BA1CE1" w:rsidRDefault="0066502F" w:rsidP="0066502F">
            <w:pPr>
              <w:jc w:val="both"/>
              <w:rPr>
                <w:sz w:val="22"/>
                <w:szCs w:val="22"/>
                <w:lang w:eastAsia="en-US"/>
              </w:rPr>
            </w:pPr>
            <w:r w:rsidRPr="00BA1CE1">
              <w:rPr>
                <w:iCs/>
                <w:sz w:val="22"/>
                <w:szCs w:val="22"/>
              </w:rPr>
              <w:t>(реквизиты документа, удостоверяющего личность)</w:t>
            </w: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en-US"/>
        </w:rPr>
      </w:pPr>
    </w:p>
    <w:p w:rsidR="0066502F" w:rsidRPr="00BA1CE1" w:rsidRDefault="0066502F" w:rsidP="0066502F">
      <w:pPr>
        <w:widowControl w:val="0"/>
        <w:tabs>
          <w:tab w:val="left" w:pos="567"/>
        </w:tabs>
        <w:ind w:firstLine="426"/>
        <w:contextualSpacing/>
        <w:jc w:val="both"/>
        <w:rPr>
          <w:sz w:val="22"/>
          <w:szCs w:val="22"/>
        </w:rPr>
      </w:pPr>
      <w:r w:rsidRPr="00BA1CE1">
        <w:rPr>
          <w:sz w:val="22"/>
          <w:szCs w:val="22"/>
        </w:rPr>
        <w:t>сда</w:t>
      </w:r>
      <w:proofErr w:type="gramStart"/>
      <w:r w:rsidRPr="00BA1CE1">
        <w:rPr>
          <w:sz w:val="22"/>
          <w:szCs w:val="22"/>
        </w:rPr>
        <w:t>л(</w:t>
      </w:r>
      <w:proofErr w:type="gramEnd"/>
      <w:r w:rsidRPr="00BA1CE1">
        <w:rPr>
          <w:sz w:val="22"/>
          <w:szCs w:val="22"/>
        </w:rPr>
        <w:t>-а), а специалист ________________________________, принял(-a) для предоставления муниципальной услуги «Присвоение объекту адресации адреса», следующие документы: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6"/>
        <w:gridCol w:w="3282"/>
        <w:gridCol w:w="3474"/>
        <w:gridCol w:w="2470"/>
      </w:tblGrid>
      <w:tr w:rsidR="0066502F" w:rsidRPr="00BA1CE1" w:rsidTr="0066502F">
        <w:tc>
          <w:tcPr>
            <w:tcW w:w="682" w:type="pct"/>
            <w:tcBorders>
              <w:top w:val="single" w:sz="2" w:space="0" w:color="auto"/>
              <w:left w:val="single" w:sz="2" w:space="0" w:color="auto"/>
              <w:bottom w:val="single" w:sz="2" w:space="0" w:color="auto"/>
              <w:right w:val="single" w:sz="2" w:space="0" w:color="auto"/>
            </w:tcBorders>
            <w:vAlign w:val="center"/>
            <w:hideMark/>
          </w:tcPr>
          <w:p w:rsidR="0066502F" w:rsidRPr="00BA1CE1" w:rsidRDefault="0066502F" w:rsidP="0066502F">
            <w:pPr>
              <w:jc w:val="both"/>
              <w:rPr>
                <w:sz w:val="22"/>
                <w:szCs w:val="22"/>
                <w:lang w:eastAsia="en-US"/>
              </w:rPr>
            </w:pPr>
            <w:r w:rsidRPr="00BA1CE1">
              <w:rPr>
                <w:sz w:val="22"/>
                <w:szCs w:val="22"/>
              </w:rPr>
              <w:t xml:space="preserve">№ </w:t>
            </w:r>
            <w:proofErr w:type="gramStart"/>
            <w:r w:rsidRPr="00BA1CE1">
              <w:rPr>
                <w:sz w:val="22"/>
                <w:szCs w:val="22"/>
              </w:rPr>
              <w:t>п</w:t>
            </w:r>
            <w:proofErr w:type="gramEnd"/>
            <w:r w:rsidRPr="00BA1CE1">
              <w:rPr>
                <w:sz w:val="22"/>
                <w:szCs w:val="22"/>
              </w:rPr>
              <w:t>/п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66502F" w:rsidRPr="00BA1CE1" w:rsidRDefault="0066502F" w:rsidP="0066502F">
            <w:pPr>
              <w:jc w:val="both"/>
              <w:rPr>
                <w:sz w:val="22"/>
                <w:szCs w:val="22"/>
                <w:lang w:eastAsia="en-US"/>
              </w:rPr>
            </w:pPr>
            <w:r w:rsidRPr="00BA1CE1">
              <w:rPr>
                <w:sz w:val="22"/>
                <w:szCs w:val="22"/>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66502F" w:rsidRPr="00BA1CE1" w:rsidRDefault="0066502F" w:rsidP="0066502F">
            <w:pPr>
              <w:jc w:val="both"/>
              <w:rPr>
                <w:sz w:val="22"/>
                <w:szCs w:val="22"/>
                <w:lang w:eastAsia="en-US"/>
              </w:rPr>
            </w:pPr>
            <w:r w:rsidRPr="00BA1CE1">
              <w:rPr>
                <w:sz w:val="22"/>
                <w:szCs w:val="22"/>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66502F" w:rsidRPr="00BA1CE1" w:rsidRDefault="0066502F" w:rsidP="0066502F">
            <w:pPr>
              <w:jc w:val="both"/>
              <w:rPr>
                <w:sz w:val="22"/>
                <w:szCs w:val="22"/>
                <w:lang w:eastAsia="en-US"/>
              </w:rPr>
            </w:pPr>
            <w:r w:rsidRPr="00BA1CE1">
              <w:rPr>
                <w:sz w:val="22"/>
                <w:szCs w:val="22"/>
              </w:rPr>
              <w:t>Кол-во листов</w:t>
            </w:r>
          </w:p>
        </w:tc>
      </w:tr>
      <w:tr w:rsidR="0066502F" w:rsidRPr="00BA1CE1" w:rsidTr="0066502F">
        <w:tc>
          <w:tcPr>
            <w:tcW w:w="682" w:type="pct"/>
            <w:tcBorders>
              <w:top w:val="single" w:sz="2" w:space="0" w:color="auto"/>
              <w:left w:val="single" w:sz="2" w:space="0" w:color="auto"/>
              <w:bottom w:val="single" w:sz="2" w:space="0" w:color="auto"/>
              <w:right w:val="single" w:sz="2" w:space="0" w:color="auto"/>
            </w:tcBorders>
            <w:vAlign w:val="center"/>
          </w:tcPr>
          <w:p w:rsidR="0066502F" w:rsidRPr="00BA1CE1" w:rsidRDefault="0066502F" w:rsidP="0066502F">
            <w:pPr>
              <w:jc w:val="both"/>
              <w:rPr>
                <w:sz w:val="22"/>
                <w:szCs w:val="22"/>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66502F" w:rsidRPr="00BA1CE1" w:rsidRDefault="0066502F" w:rsidP="0066502F">
            <w:pPr>
              <w:jc w:val="both"/>
              <w:rPr>
                <w:sz w:val="22"/>
                <w:szCs w:val="22"/>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66502F" w:rsidRPr="00BA1CE1" w:rsidRDefault="0066502F" w:rsidP="0066502F">
            <w:pPr>
              <w:jc w:val="both"/>
              <w:rPr>
                <w:sz w:val="22"/>
                <w:szCs w:val="22"/>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66502F" w:rsidRPr="00BA1CE1" w:rsidRDefault="0066502F" w:rsidP="0066502F">
            <w:pPr>
              <w:jc w:val="both"/>
              <w:rPr>
                <w:sz w:val="22"/>
                <w:szCs w:val="22"/>
                <w:lang w:eastAsia="en-US"/>
              </w:rPr>
            </w:pP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US" w:eastAsia="en-US"/>
        </w:rPr>
      </w:pPr>
    </w:p>
    <w:tbl>
      <w:tblPr>
        <w:tblW w:w="5000" w:type="pct"/>
        <w:tblLook w:val="04A0"/>
      </w:tblPr>
      <w:tblGrid>
        <w:gridCol w:w="998"/>
        <w:gridCol w:w="4698"/>
        <w:gridCol w:w="3277"/>
        <w:gridCol w:w="1709"/>
      </w:tblGrid>
      <w:tr w:rsidR="0066502F" w:rsidRPr="00BA1CE1" w:rsidTr="0066502F">
        <w:tc>
          <w:tcPr>
            <w:tcW w:w="467" w:type="pct"/>
            <w:vMerge w:val="restart"/>
            <w:hideMark/>
          </w:tcPr>
          <w:p w:rsidR="0066502F" w:rsidRPr="00BA1CE1" w:rsidRDefault="0066502F" w:rsidP="0066502F">
            <w:pPr>
              <w:jc w:val="both"/>
              <w:rPr>
                <w:sz w:val="22"/>
                <w:szCs w:val="22"/>
                <w:lang w:val="en-US" w:eastAsia="en-US"/>
              </w:rPr>
            </w:pPr>
            <w:r w:rsidRPr="00BA1CE1">
              <w:rPr>
                <w:bCs/>
                <w:sz w:val="22"/>
                <w:szCs w:val="22"/>
              </w:rPr>
              <w:t>Итого</w:t>
            </w:r>
          </w:p>
        </w:tc>
        <w:tc>
          <w:tcPr>
            <w:tcW w:w="3733" w:type="pct"/>
            <w:gridSpan w:val="2"/>
            <w:tcBorders>
              <w:top w:val="nil"/>
              <w:left w:val="nil"/>
              <w:bottom w:val="single" w:sz="8" w:space="0" w:color="auto"/>
              <w:right w:val="nil"/>
            </w:tcBorders>
            <w:vAlign w:val="bottom"/>
          </w:tcPr>
          <w:p w:rsidR="0066502F" w:rsidRPr="00BA1CE1" w:rsidRDefault="0066502F" w:rsidP="0066502F">
            <w:pPr>
              <w:jc w:val="both"/>
              <w:rPr>
                <w:sz w:val="22"/>
                <w:szCs w:val="22"/>
                <w:lang w:val="en-US" w:eastAsia="en-US"/>
              </w:rPr>
            </w:pPr>
          </w:p>
        </w:tc>
        <w:tc>
          <w:tcPr>
            <w:tcW w:w="800" w:type="pct"/>
            <w:vMerge w:val="restart"/>
            <w:hideMark/>
          </w:tcPr>
          <w:p w:rsidR="0066502F" w:rsidRPr="00BA1CE1" w:rsidRDefault="0066502F" w:rsidP="0066502F">
            <w:pPr>
              <w:jc w:val="both"/>
              <w:rPr>
                <w:sz w:val="22"/>
                <w:szCs w:val="22"/>
                <w:lang w:val="en-US" w:eastAsia="en-US"/>
              </w:rPr>
            </w:pPr>
            <w:r w:rsidRPr="00BA1CE1">
              <w:rPr>
                <w:bCs/>
                <w:sz w:val="22"/>
                <w:szCs w:val="22"/>
              </w:rPr>
              <w:t>листов</w:t>
            </w:r>
          </w:p>
        </w:tc>
      </w:tr>
      <w:tr w:rsidR="0066502F" w:rsidRPr="00BA1CE1" w:rsidTr="0066502F">
        <w:tc>
          <w:tcPr>
            <w:tcW w:w="0" w:type="auto"/>
            <w:vMerge/>
            <w:vAlign w:val="center"/>
            <w:hideMark/>
          </w:tcPr>
          <w:p w:rsidR="0066502F" w:rsidRPr="00BA1CE1" w:rsidRDefault="0066502F" w:rsidP="0066502F">
            <w:pPr>
              <w:rPr>
                <w:sz w:val="22"/>
                <w:szCs w:val="22"/>
                <w:lang w:val="en-US" w:eastAsia="en-US"/>
              </w:rPr>
            </w:pPr>
          </w:p>
        </w:tc>
        <w:tc>
          <w:tcPr>
            <w:tcW w:w="3733" w:type="pct"/>
            <w:gridSpan w:val="2"/>
            <w:tcBorders>
              <w:top w:val="single" w:sz="8" w:space="0" w:color="auto"/>
              <w:left w:val="nil"/>
              <w:bottom w:val="nil"/>
              <w:right w:val="nil"/>
            </w:tcBorders>
          </w:tcPr>
          <w:p w:rsidR="0066502F" w:rsidRPr="00BA1CE1" w:rsidRDefault="0066502F" w:rsidP="0066502F">
            <w:pPr>
              <w:jc w:val="both"/>
              <w:rPr>
                <w:vanish/>
                <w:sz w:val="22"/>
                <w:szCs w:val="22"/>
                <w:lang w:val="en-US"/>
              </w:rPr>
            </w:pPr>
          </w:p>
          <w:p w:rsidR="0066502F" w:rsidRPr="00BA1CE1" w:rsidRDefault="0066502F" w:rsidP="0066502F">
            <w:pPr>
              <w:jc w:val="both"/>
              <w:rPr>
                <w:iCs/>
                <w:sz w:val="22"/>
                <w:szCs w:val="22"/>
              </w:rPr>
            </w:pPr>
            <w:r w:rsidRPr="00BA1CE1">
              <w:rPr>
                <w:iCs/>
                <w:sz w:val="22"/>
                <w:szCs w:val="22"/>
              </w:rPr>
              <w:t>(указывается количество листов прописью)</w:t>
            </w:r>
          </w:p>
          <w:p w:rsidR="0066502F" w:rsidRPr="00BA1CE1" w:rsidRDefault="0066502F" w:rsidP="0066502F">
            <w:pPr>
              <w:jc w:val="both"/>
              <w:rPr>
                <w:sz w:val="22"/>
                <w:szCs w:val="22"/>
                <w:lang w:val="en-US" w:eastAsia="en-US"/>
              </w:rPr>
            </w:pPr>
          </w:p>
        </w:tc>
        <w:tc>
          <w:tcPr>
            <w:tcW w:w="0" w:type="auto"/>
            <w:vMerge/>
            <w:vAlign w:val="center"/>
            <w:hideMark/>
          </w:tcPr>
          <w:p w:rsidR="0066502F" w:rsidRPr="00BA1CE1" w:rsidRDefault="0066502F" w:rsidP="0066502F">
            <w:pPr>
              <w:rPr>
                <w:sz w:val="22"/>
                <w:szCs w:val="22"/>
                <w:lang w:val="en-US" w:eastAsia="en-US"/>
              </w:rPr>
            </w:pPr>
          </w:p>
        </w:tc>
      </w:tr>
      <w:tr w:rsidR="0066502F" w:rsidRPr="00BA1CE1" w:rsidTr="0066502F">
        <w:tc>
          <w:tcPr>
            <w:tcW w:w="0" w:type="auto"/>
            <w:vMerge/>
            <w:vAlign w:val="center"/>
            <w:hideMark/>
          </w:tcPr>
          <w:p w:rsidR="0066502F" w:rsidRPr="00BA1CE1" w:rsidRDefault="0066502F" w:rsidP="0066502F">
            <w:pPr>
              <w:rPr>
                <w:sz w:val="22"/>
                <w:szCs w:val="22"/>
                <w:lang w:val="en-US" w:eastAsia="en-US"/>
              </w:rPr>
            </w:pPr>
          </w:p>
        </w:tc>
        <w:tc>
          <w:tcPr>
            <w:tcW w:w="3733" w:type="pct"/>
            <w:gridSpan w:val="2"/>
            <w:tcBorders>
              <w:top w:val="nil"/>
              <w:left w:val="nil"/>
              <w:bottom w:val="single" w:sz="8" w:space="0" w:color="auto"/>
              <w:right w:val="nil"/>
            </w:tcBorders>
            <w:vAlign w:val="bottom"/>
          </w:tcPr>
          <w:p w:rsidR="0066502F" w:rsidRPr="00BA1CE1" w:rsidRDefault="0066502F" w:rsidP="0066502F">
            <w:pPr>
              <w:jc w:val="both"/>
              <w:rPr>
                <w:sz w:val="22"/>
                <w:szCs w:val="22"/>
                <w:lang w:val="en-US" w:eastAsia="en-US"/>
              </w:rPr>
            </w:pPr>
          </w:p>
        </w:tc>
        <w:tc>
          <w:tcPr>
            <w:tcW w:w="800" w:type="pct"/>
            <w:vMerge w:val="restart"/>
            <w:hideMark/>
          </w:tcPr>
          <w:p w:rsidR="0066502F" w:rsidRPr="00BA1CE1" w:rsidRDefault="0066502F" w:rsidP="0066502F">
            <w:pPr>
              <w:jc w:val="both"/>
              <w:rPr>
                <w:bCs/>
                <w:sz w:val="22"/>
                <w:szCs w:val="22"/>
                <w:lang w:val="en-US" w:eastAsia="en-US"/>
              </w:rPr>
            </w:pPr>
            <w:r w:rsidRPr="00BA1CE1">
              <w:rPr>
                <w:bCs/>
                <w:sz w:val="22"/>
                <w:szCs w:val="22"/>
              </w:rPr>
              <w:t>документов</w:t>
            </w:r>
          </w:p>
        </w:tc>
      </w:tr>
      <w:tr w:rsidR="0066502F" w:rsidRPr="00BA1CE1" w:rsidTr="0066502F">
        <w:tc>
          <w:tcPr>
            <w:tcW w:w="0" w:type="auto"/>
            <w:vMerge/>
            <w:vAlign w:val="center"/>
            <w:hideMark/>
          </w:tcPr>
          <w:p w:rsidR="0066502F" w:rsidRPr="00BA1CE1" w:rsidRDefault="0066502F" w:rsidP="0066502F">
            <w:pPr>
              <w:rPr>
                <w:sz w:val="22"/>
                <w:szCs w:val="22"/>
                <w:lang w:val="en-US" w:eastAsia="en-US"/>
              </w:rPr>
            </w:pPr>
          </w:p>
        </w:tc>
        <w:tc>
          <w:tcPr>
            <w:tcW w:w="3733" w:type="pct"/>
            <w:gridSpan w:val="2"/>
            <w:tcBorders>
              <w:top w:val="single" w:sz="8" w:space="0" w:color="auto"/>
              <w:left w:val="nil"/>
              <w:bottom w:val="nil"/>
              <w:right w:val="nil"/>
            </w:tcBorders>
          </w:tcPr>
          <w:p w:rsidR="0066502F" w:rsidRPr="00BA1CE1" w:rsidRDefault="0066502F" w:rsidP="0066502F">
            <w:pPr>
              <w:jc w:val="both"/>
              <w:rPr>
                <w:iCs/>
                <w:sz w:val="22"/>
                <w:szCs w:val="22"/>
              </w:rPr>
            </w:pPr>
            <w:r w:rsidRPr="00BA1CE1">
              <w:rPr>
                <w:iCs/>
                <w:sz w:val="22"/>
                <w:szCs w:val="22"/>
              </w:rPr>
              <w:t>(указывается количество документов прописью)</w:t>
            </w:r>
          </w:p>
          <w:p w:rsidR="0066502F" w:rsidRPr="00BA1CE1" w:rsidRDefault="0066502F" w:rsidP="0066502F">
            <w:pPr>
              <w:jc w:val="both"/>
              <w:rPr>
                <w:sz w:val="22"/>
                <w:szCs w:val="22"/>
                <w:lang w:val="en-US" w:eastAsia="en-US"/>
              </w:rPr>
            </w:pPr>
          </w:p>
        </w:tc>
        <w:tc>
          <w:tcPr>
            <w:tcW w:w="0" w:type="auto"/>
            <w:vMerge/>
            <w:vAlign w:val="center"/>
            <w:hideMark/>
          </w:tcPr>
          <w:p w:rsidR="0066502F" w:rsidRPr="00BA1CE1" w:rsidRDefault="0066502F" w:rsidP="0066502F">
            <w:pPr>
              <w:rPr>
                <w:bCs/>
                <w:sz w:val="22"/>
                <w:szCs w:val="22"/>
                <w:lang w:val="en-US" w:eastAsia="en-US"/>
              </w:rPr>
            </w:pPr>
          </w:p>
        </w:tc>
      </w:tr>
      <w:tr w:rsidR="0066502F" w:rsidRPr="00BA1CE1" w:rsidTr="0066502F">
        <w:trPr>
          <w:trHeight w:val="269"/>
        </w:trPr>
        <w:tc>
          <w:tcPr>
            <w:tcW w:w="2666" w:type="pct"/>
            <w:gridSpan w:val="2"/>
            <w:hideMark/>
          </w:tcPr>
          <w:p w:rsidR="0066502F" w:rsidRPr="00BA1CE1" w:rsidRDefault="0066502F" w:rsidP="0066502F">
            <w:pPr>
              <w:jc w:val="both"/>
              <w:rPr>
                <w:sz w:val="22"/>
                <w:szCs w:val="22"/>
                <w:lang w:val="en-US" w:eastAsia="en-US"/>
              </w:rPr>
            </w:pPr>
            <w:r w:rsidRPr="00BA1CE1">
              <w:rPr>
                <w:sz w:val="22"/>
                <w:szCs w:val="22"/>
              </w:rPr>
              <w:t>Дата выдачи расписки:</w:t>
            </w:r>
          </w:p>
        </w:tc>
        <w:tc>
          <w:tcPr>
            <w:tcW w:w="2334" w:type="pct"/>
            <w:gridSpan w:val="2"/>
            <w:hideMark/>
          </w:tcPr>
          <w:p w:rsidR="0066502F" w:rsidRPr="00BA1CE1" w:rsidRDefault="0066502F" w:rsidP="0066502F">
            <w:pPr>
              <w:jc w:val="both"/>
              <w:rPr>
                <w:sz w:val="22"/>
                <w:szCs w:val="22"/>
                <w:lang w:eastAsia="en-US"/>
              </w:rPr>
            </w:pPr>
            <w:r w:rsidRPr="00BA1CE1">
              <w:rPr>
                <w:sz w:val="22"/>
                <w:szCs w:val="22"/>
                <w:lang w:val="en-US"/>
              </w:rPr>
              <w:t>«</w:t>
            </w:r>
            <w:r w:rsidRPr="00BA1CE1">
              <w:rPr>
                <w:sz w:val="22"/>
                <w:szCs w:val="22"/>
              </w:rPr>
              <w:t>__</w:t>
            </w:r>
            <w:r w:rsidRPr="00BA1CE1">
              <w:rPr>
                <w:sz w:val="22"/>
                <w:szCs w:val="22"/>
                <w:lang w:val="en-US"/>
              </w:rPr>
              <w:t xml:space="preserve">» </w:t>
            </w:r>
            <w:r w:rsidRPr="00BA1CE1">
              <w:rPr>
                <w:sz w:val="22"/>
                <w:szCs w:val="22"/>
              </w:rPr>
              <w:t>________</w:t>
            </w:r>
            <w:r w:rsidRPr="00BA1CE1">
              <w:rPr>
                <w:sz w:val="22"/>
                <w:szCs w:val="22"/>
                <w:lang w:val="en-US"/>
              </w:rPr>
              <w:t xml:space="preserve"> 20</w:t>
            </w:r>
            <w:r w:rsidRPr="00BA1CE1">
              <w:rPr>
                <w:sz w:val="22"/>
                <w:szCs w:val="22"/>
              </w:rPr>
              <w:t>__</w:t>
            </w:r>
            <w:r w:rsidRPr="00BA1CE1">
              <w:rPr>
                <w:sz w:val="22"/>
                <w:szCs w:val="22"/>
                <w:lang w:val="en-US"/>
              </w:rPr>
              <w:t xml:space="preserve"> г.</w:t>
            </w:r>
          </w:p>
        </w:tc>
      </w:tr>
      <w:tr w:rsidR="0066502F" w:rsidRPr="00BA1CE1" w:rsidTr="0066502F">
        <w:trPr>
          <w:trHeight w:val="269"/>
        </w:trPr>
        <w:tc>
          <w:tcPr>
            <w:tcW w:w="2666" w:type="pct"/>
            <w:gridSpan w:val="2"/>
            <w:hideMark/>
          </w:tcPr>
          <w:p w:rsidR="0066502F" w:rsidRPr="00BA1CE1" w:rsidRDefault="0066502F" w:rsidP="0066502F">
            <w:pPr>
              <w:jc w:val="both"/>
              <w:rPr>
                <w:sz w:val="22"/>
                <w:szCs w:val="22"/>
                <w:lang w:eastAsia="en-US"/>
              </w:rPr>
            </w:pPr>
            <w:r w:rsidRPr="00BA1CE1">
              <w:rPr>
                <w:sz w:val="22"/>
                <w:szCs w:val="22"/>
              </w:rPr>
              <w:t>Ориентировочная дата выдачи итоговог</w:t>
            </w:r>
            <w:proofErr w:type="gramStart"/>
            <w:r w:rsidRPr="00BA1CE1">
              <w:rPr>
                <w:sz w:val="22"/>
                <w:szCs w:val="22"/>
              </w:rPr>
              <w:t>о(</w:t>
            </w:r>
            <w:proofErr w:type="gramEnd"/>
            <w:r w:rsidRPr="00BA1CE1">
              <w:rPr>
                <w:sz w:val="22"/>
                <w:szCs w:val="22"/>
              </w:rPr>
              <w:t>-</w:t>
            </w:r>
            <w:proofErr w:type="spellStart"/>
            <w:r w:rsidRPr="00BA1CE1">
              <w:rPr>
                <w:sz w:val="22"/>
                <w:szCs w:val="22"/>
              </w:rPr>
              <w:t>ых</w:t>
            </w:r>
            <w:proofErr w:type="spellEnd"/>
            <w:r w:rsidRPr="00BA1CE1">
              <w:rPr>
                <w:sz w:val="22"/>
                <w:szCs w:val="22"/>
              </w:rPr>
              <w:t>) документа(-</w:t>
            </w:r>
            <w:proofErr w:type="spellStart"/>
            <w:r w:rsidRPr="00BA1CE1">
              <w:rPr>
                <w:sz w:val="22"/>
                <w:szCs w:val="22"/>
              </w:rPr>
              <w:t>ов</w:t>
            </w:r>
            <w:proofErr w:type="spellEnd"/>
            <w:r w:rsidRPr="00BA1CE1">
              <w:rPr>
                <w:sz w:val="22"/>
                <w:szCs w:val="22"/>
              </w:rPr>
              <w:t>):</w:t>
            </w:r>
          </w:p>
        </w:tc>
        <w:tc>
          <w:tcPr>
            <w:tcW w:w="2334" w:type="pct"/>
            <w:gridSpan w:val="2"/>
            <w:hideMark/>
          </w:tcPr>
          <w:p w:rsidR="0066502F" w:rsidRPr="00BA1CE1" w:rsidRDefault="0066502F" w:rsidP="0066502F">
            <w:pPr>
              <w:jc w:val="both"/>
              <w:rPr>
                <w:sz w:val="22"/>
                <w:szCs w:val="22"/>
                <w:lang w:val="en-US" w:eastAsia="en-US"/>
              </w:rPr>
            </w:pPr>
            <w:r w:rsidRPr="00BA1CE1">
              <w:rPr>
                <w:sz w:val="22"/>
                <w:szCs w:val="22"/>
              </w:rPr>
              <w:t>«__» ________ 20__ г.</w:t>
            </w:r>
          </w:p>
        </w:tc>
      </w:tr>
      <w:tr w:rsidR="0066502F" w:rsidRPr="00BA1CE1" w:rsidTr="0066502F">
        <w:trPr>
          <w:trHeight w:val="269"/>
        </w:trPr>
        <w:tc>
          <w:tcPr>
            <w:tcW w:w="5000" w:type="pct"/>
            <w:gridSpan w:val="4"/>
          </w:tcPr>
          <w:p w:rsidR="0066502F" w:rsidRPr="00BA1CE1" w:rsidRDefault="0066502F" w:rsidP="0066502F">
            <w:pPr>
              <w:jc w:val="both"/>
              <w:rPr>
                <w:sz w:val="22"/>
                <w:szCs w:val="22"/>
              </w:rPr>
            </w:pPr>
            <w:r w:rsidRPr="00BA1CE1">
              <w:rPr>
                <w:sz w:val="22"/>
                <w:szCs w:val="22"/>
              </w:rPr>
              <w:t>Место выдачи: _______________________________</w:t>
            </w:r>
          </w:p>
          <w:p w:rsidR="0066502F" w:rsidRPr="00BA1CE1" w:rsidRDefault="0066502F" w:rsidP="0066502F">
            <w:pPr>
              <w:jc w:val="both"/>
              <w:rPr>
                <w:sz w:val="22"/>
                <w:szCs w:val="22"/>
              </w:rPr>
            </w:pPr>
          </w:p>
          <w:p w:rsidR="0066502F" w:rsidRPr="00BA1CE1" w:rsidRDefault="0066502F" w:rsidP="0066502F">
            <w:pPr>
              <w:jc w:val="both"/>
              <w:rPr>
                <w:sz w:val="22"/>
                <w:szCs w:val="22"/>
                <w:lang w:eastAsia="en-US"/>
              </w:rPr>
            </w:pPr>
            <w:r w:rsidRPr="00BA1CE1">
              <w:rPr>
                <w:sz w:val="22"/>
                <w:szCs w:val="22"/>
              </w:rPr>
              <w:t>Регистрационный номер ______________________</w:t>
            </w: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en-US"/>
        </w:rPr>
      </w:pPr>
    </w:p>
    <w:tbl>
      <w:tblPr>
        <w:tblW w:w="5000" w:type="pct"/>
        <w:tblLook w:val="04A0"/>
      </w:tblPr>
      <w:tblGrid>
        <w:gridCol w:w="3846"/>
        <w:gridCol w:w="4984"/>
        <w:gridCol w:w="1852"/>
      </w:tblGrid>
      <w:tr w:rsidR="0066502F" w:rsidRPr="00BA1CE1" w:rsidTr="0066502F">
        <w:tc>
          <w:tcPr>
            <w:tcW w:w="1800" w:type="pct"/>
            <w:vMerge w:val="restart"/>
            <w:vAlign w:val="center"/>
            <w:hideMark/>
          </w:tcPr>
          <w:p w:rsidR="0066502F" w:rsidRPr="00BA1CE1" w:rsidRDefault="0066502F" w:rsidP="0066502F">
            <w:pPr>
              <w:jc w:val="both"/>
              <w:rPr>
                <w:sz w:val="22"/>
                <w:szCs w:val="22"/>
                <w:lang w:eastAsia="en-US"/>
              </w:rPr>
            </w:pPr>
            <w:r w:rsidRPr="00BA1CE1">
              <w:rPr>
                <w:sz w:val="22"/>
                <w:szCs w:val="22"/>
              </w:rPr>
              <w:t>Специалист</w:t>
            </w:r>
          </w:p>
        </w:tc>
        <w:tc>
          <w:tcPr>
            <w:tcW w:w="2333" w:type="pct"/>
            <w:tcBorders>
              <w:top w:val="nil"/>
              <w:left w:val="nil"/>
              <w:bottom w:val="single" w:sz="8" w:space="0" w:color="auto"/>
              <w:right w:val="nil"/>
            </w:tcBorders>
            <w:vAlign w:val="bottom"/>
          </w:tcPr>
          <w:p w:rsidR="0066502F" w:rsidRPr="00BA1CE1" w:rsidRDefault="0066502F" w:rsidP="0066502F">
            <w:pPr>
              <w:jc w:val="both"/>
              <w:rPr>
                <w:sz w:val="22"/>
                <w:szCs w:val="22"/>
                <w:lang w:eastAsia="en-US"/>
              </w:rPr>
            </w:pPr>
          </w:p>
        </w:tc>
        <w:tc>
          <w:tcPr>
            <w:tcW w:w="867" w:type="pct"/>
            <w:tcBorders>
              <w:top w:val="nil"/>
              <w:left w:val="nil"/>
              <w:bottom w:val="single" w:sz="8" w:space="0" w:color="auto"/>
              <w:right w:val="nil"/>
            </w:tcBorders>
          </w:tcPr>
          <w:p w:rsidR="0066502F" w:rsidRPr="00BA1CE1" w:rsidRDefault="0066502F" w:rsidP="0066502F">
            <w:pPr>
              <w:jc w:val="both"/>
              <w:rPr>
                <w:sz w:val="22"/>
                <w:szCs w:val="22"/>
                <w:lang w:eastAsia="en-US"/>
              </w:rPr>
            </w:pPr>
          </w:p>
        </w:tc>
      </w:tr>
      <w:tr w:rsidR="0066502F" w:rsidRPr="00BA1CE1" w:rsidTr="0066502F">
        <w:tc>
          <w:tcPr>
            <w:tcW w:w="0" w:type="auto"/>
            <w:vMerge/>
            <w:vAlign w:val="center"/>
            <w:hideMark/>
          </w:tcPr>
          <w:p w:rsidR="0066502F" w:rsidRPr="00BA1CE1" w:rsidRDefault="0066502F" w:rsidP="0066502F">
            <w:pPr>
              <w:rPr>
                <w:sz w:val="22"/>
                <w:szCs w:val="22"/>
                <w:lang w:eastAsia="en-US"/>
              </w:rPr>
            </w:pPr>
          </w:p>
        </w:tc>
        <w:tc>
          <w:tcPr>
            <w:tcW w:w="3200" w:type="pct"/>
            <w:gridSpan w:val="2"/>
            <w:hideMark/>
          </w:tcPr>
          <w:p w:rsidR="0066502F" w:rsidRPr="00BA1CE1" w:rsidRDefault="0066502F" w:rsidP="0066502F">
            <w:pPr>
              <w:jc w:val="both"/>
              <w:rPr>
                <w:sz w:val="22"/>
                <w:szCs w:val="22"/>
                <w:lang w:val="en-US" w:eastAsia="en-US"/>
              </w:rPr>
            </w:pPr>
            <w:r w:rsidRPr="00BA1CE1">
              <w:rPr>
                <w:iCs/>
                <w:sz w:val="22"/>
                <w:szCs w:val="22"/>
              </w:rPr>
              <w:t>(Фамилия, инициалы) (подпись)</w:t>
            </w:r>
          </w:p>
        </w:tc>
      </w:tr>
      <w:tr w:rsidR="0066502F" w:rsidRPr="00BA1CE1" w:rsidTr="0066502F">
        <w:tc>
          <w:tcPr>
            <w:tcW w:w="1800" w:type="pct"/>
            <w:vMerge w:val="restart"/>
            <w:vAlign w:val="center"/>
            <w:hideMark/>
          </w:tcPr>
          <w:p w:rsidR="0066502F" w:rsidRPr="00BA1CE1" w:rsidRDefault="0066502F" w:rsidP="0066502F">
            <w:pPr>
              <w:jc w:val="both"/>
              <w:rPr>
                <w:sz w:val="22"/>
                <w:szCs w:val="22"/>
                <w:lang w:val="en-US" w:eastAsia="en-US"/>
              </w:rPr>
            </w:pPr>
            <w:r w:rsidRPr="00BA1CE1">
              <w:rPr>
                <w:sz w:val="22"/>
                <w:szCs w:val="22"/>
              </w:rPr>
              <w:t>Заявитель:</w:t>
            </w:r>
          </w:p>
        </w:tc>
        <w:tc>
          <w:tcPr>
            <w:tcW w:w="2333" w:type="pct"/>
            <w:tcBorders>
              <w:top w:val="nil"/>
              <w:left w:val="nil"/>
              <w:bottom w:val="single" w:sz="8" w:space="0" w:color="auto"/>
              <w:right w:val="nil"/>
            </w:tcBorders>
            <w:vAlign w:val="bottom"/>
          </w:tcPr>
          <w:p w:rsidR="0066502F" w:rsidRPr="00BA1CE1" w:rsidRDefault="0066502F" w:rsidP="0066502F">
            <w:pPr>
              <w:jc w:val="both"/>
              <w:rPr>
                <w:sz w:val="22"/>
                <w:szCs w:val="22"/>
                <w:lang w:val="en-US" w:eastAsia="en-US"/>
              </w:rPr>
            </w:pPr>
          </w:p>
        </w:tc>
        <w:tc>
          <w:tcPr>
            <w:tcW w:w="867" w:type="pct"/>
            <w:tcBorders>
              <w:top w:val="nil"/>
              <w:left w:val="nil"/>
              <w:bottom w:val="single" w:sz="8" w:space="0" w:color="auto"/>
              <w:right w:val="nil"/>
            </w:tcBorders>
          </w:tcPr>
          <w:p w:rsidR="0066502F" w:rsidRPr="00BA1CE1" w:rsidRDefault="0066502F" w:rsidP="0066502F">
            <w:pPr>
              <w:jc w:val="both"/>
              <w:rPr>
                <w:bCs/>
                <w:sz w:val="22"/>
                <w:szCs w:val="22"/>
                <w:lang w:val="en-US" w:eastAsia="en-US"/>
              </w:rPr>
            </w:pPr>
          </w:p>
        </w:tc>
      </w:tr>
      <w:tr w:rsidR="0066502F" w:rsidRPr="00BA1CE1" w:rsidTr="0066502F">
        <w:tc>
          <w:tcPr>
            <w:tcW w:w="0" w:type="auto"/>
            <w:vMerge/>
            <w:vAlign w:val="center"/>
            <w:hideMark/>
          </w:tcPr>
          <w:p w:rsidR="0066502F" w:rsidRPr="00BA1CE1" w:rsidRDefault="0066502F" w:rsidP="0066502F">
            <w:pPr>
              <w:rPr>
                <w:sz w:val="22"/>
                <w:szCs w:val="22"/>
                <w:lang w:val="en-US" w:eastAsia="en-US"/>
              </w:rPr>
            </w:pPr>
          </w:p>
        </w:tc>
        <w:tc>
          <w:tcPr>
            <w:tcW w:w="3200" w:type="pct"/>
            <w:gridSpan w:val="2"/>
            <w:tcBorders>
              <w:top w:val="single" w:sz="8" w:space="0" w:color="auto"/>
              <w:left w:val="nil"/>
              <w:bottom w:val="nil"/>
              <w:right w:val="nil"/>
            </w:tcBorders>
            <w:hideMark/>
          </w:tcPr>
          <w:p w:rsidR="0066502F" w:rsidRPr="00BA1CE1" w:rsidRDefault="0066502F" w:rsidP="0066502F">
            <w:pPr>
              <w:ind w:firstLine="567"/>
              <w:jc w:val="both"/>
              <w:rPr>
                <w:sz w:val="22"/>
                <w:szCs w:val="22"/>
                <w:lang w:val="en-US" w:eastAsia="en-US"/>
              </w:rPr>
            </w:pPr>
            <w:r w:rsidRPr="00BA1CE1">
              <w:rPr>
                <w:iCs/>
                <w:sz w:val="22"/>
                <w:szCs w:val="22"/>
              </w:rPr>
              <w:t>(Фамилия, инициалы)</w:t>
            </w:r>
            <w:r w:rsidRPr="00BA1CE1">
              <w:rPr>
                <w:iCs/>
                <w:sz w:val="22"/>
                <w:szCs w:val="22"/>
                <w:lang w:val="en-US"/>
              </w:rPr>
              <w:t xml:space="preserve"> </w:t>
            </w:r>
            <w:r w:rsidRPr="00BA1CE1">
              <w:rPr>
                <w:iCs/>
                <w:sz w:val="22"/>
                <w:szCs w:val="22"/>
              </w:rPr>
              <w:t>(подпись)</w:t>
            </w:r>
          </w:p>
        </w:tc>
      </w:tr>
    </w:tbl>
    <w:p w:rsidR="0066502F" w:rsidRPr="00BA1CE1" w:rsidRDefault="0066502F" w:rsidP="0066502F">
      <w:pPr>
        <w:widowControl w:val="0"/>
        <w:tabs>
          <w:tab w:val="left" w:pos="567"/>
        </w:tabs>
        <w:ind w:firstLine="426"/>
        <w:contextualSpacing/>
        <w:jc w:val="right"/>
        <w:rPr>
          <w:sz w:val="22"/>
          <w:szCs w:val="22"/>
          <w:lang w:eastAsia="en-US"/>
        </w:rPr>
      </w:pPr>
    </w:p>
    <w:p w:rsidR="0066502F" w:rsidRPr="00BA1CE1" w:rsidRDefault="0066502F" w:rsidP="0066502F">
      <w:pPr>
        <w:widowControl w:val="0"/>
        <w:tabs>
          <w:tab w:val="left" w:pos="567"/>
        </w:tabs>
        <w:ind w:firstLine="567"/>
        <w:contextualSpacing/>
        <w:jc w:val="right"/>
        <w:rPr>
          <w:color w:val="000000"/>
          <w:sz w:val="22"/>
          <w:szCs w:val="22"/>
        </w:rPr>
      </w:pPr>
      <w:r w:rsidRPr="00BA1CE1">
        <w:rPr>
          <w:color w:val="000000"/>
          <w:sz w:val="22"/>
          <w:szCs w:val="22"/>
        </w:rPr>
        <w:t>Приложение №3</w:t>
      </w:r>
    </w:p>
    <w:p w:rsidR="0066502F" w:rsidRPr="00BA1CE1" w:rsidRDefault="0066502F" w:rsidP="0066502F">
      <w:pPr>
        <w:widowControl w:val="0"/>
        <w:tabs>
          <w:tab w:val="left" w:pos="567"/>
        </w:tabs>
        <w:ind w:firstLine="567"/>
        <w:contextualSpacing/>
        <w:jc w:val="right"/>
        <w:rPr>
          <w:color w:val="000000"/>
          <w:sz w:val="22"/>
          <w:szCs w:val="22"/>
        </w:rPr>
      </w:pPr>
      <w:r w:rsidRPr="00BA1CE1">
        <w:rPr>
          <w:color w:val="000000"/>
          <w:sz w:val="22"/>
          <w:szCs w:val="22"/>
        </w:rPr>
        <w:t xml:space="preserve"> к Административному регламенту</w:t>
      </w:r>
    </w:p>
    <w:p w:rsidR="0066502F" w:rsidRPr="00BA1CE1" w:rsidRDefault="0066502F" w:rsidP="0066502F">
      <w:pPr>
        <w:widowControl w:val="0"/>
        <w:tabs>
          <w:tab w:val="left" w:pos="567"/>
        </w:tabs>
        <w:ind w:firstLine="567"/>
        <w:contextualSpacing/>
        <w:rPr>
          <w:color w:val="000000"/>
          <w:sz w:val="22"/>
          <w:szCs w:val="22"/>
        </w:rPr>
      </w:pP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t xml:space="preserve">          «Присвоение и</w:t>
      </w:r>
    </w:p>
    <w:p w:rsidR="0066502F" w:rsidRPr="00BA1CE1" w:rsidRDefault="0066502F" w:rsidP="0066502F">
      <w:pPr>
        <w:widowControl w:val="0"/>
        <w:tabs>
          <w:tab w:val="left" w:pos="567"/>
        </w:tabs>
        <w:ind w:firstLine="567"/>
        <w:contextualSpacing/>
        <w:rPr>
          <w:color w:val="000000"/>
          <w:sz w:val="22"/>
          <w:szCs w:val="22"/>
        </w:rPr>
      </w:pP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r>
      <w:r w:rsidRPr="00BA1CE1">
        <w:rPr>
          <w:color w:val="000000"/>
          <w:sz w:val="22"/>
          <w:szCs w:val="22"/>
        </w:rPr>
        <w:tab/>
        <w:t xml:space="preserve">           аннулирование адресов»                                                                          </w:t>
      </w:r>
    </w:p>
    <w:p w:rsidR="0066502F" w:rsidRPr="00BA1CE1" w:rsidRDefault="0066502F" w:rsidP="0066502F">
      <w:pPr>
        <w:widowControl w:val="0"/>
        <w:tabs>
          <w:tab w:val="left" w:pos="567"/>
        </w:tabs>
        <w:ind w:firstLine="567"/>
        <w:rPr>
          <w:color w:val="000000"/>
          <w:sz w:val="22"/>
          <w:szCs w:val="22"/>
        </w:rPr>
      </w:pPr>
      <w:r w:rsidRPr="00BA1CE1">
        <w:rPr>
          <w:color w:val="000000"/>
          <w:sz w:val="22"/>
          <w:szCs w:val="22"/>
        </w:rPr>
        <w:t xml:space="preserve">                                                              _____________________________</w:t>
      </w:r>
    </w:p>
    <w:p w:rsidR="0066502F" w:rsidRPr="00BA1CE1" w:rsidRDefault="0066502F" w:rsidP="0066502F">
      <w:pPr>
        <w:widowControl w:val="0"/>
        <w:tabs>
          <w:tab w:val="left" w:pos="567"/>
        </w:tabs>
        <w:ind w:firstLine="567"/>
        <w:contextualSpacing/>
        <w:jc w:val="right"/>
        <w:rPr>
          <w:color w:val="000000"/>
          <w:sz w:val="22"/>
          <w:szCs w:val="22"/>
        </w:rPr>
      </w:pPr>
      <w:r w:rsidRPr="00BA1CE1">
        <w:rPr>
          <w:color w:val="000000"/>
          <w:sz w:val="22"/>
          <w:szCs w:val="22"/>
        </w:rPr>
        <w:t>(наименование муниципального района, городского округа, городского или сельского поселения)</w:t>
      </w:r>
    </w:p>
    <w:p w:rsidR="0066502F" w:rsidRPr="00BA1CE1" w:rsidRDefault="0066502F" w:rsidP="0066502F">
      <w:pPr>
        <w:widowControl w:val="0"/>
        <w:tabs>
          <w:tab w:val="left" w:pos="567"/>
        </w:tabs>
        <w:ind w:firstLine="567"/>
        <w:contextualSpacing/>
        <w:jc w:val="right"/>
        <w:rPr>
          <w:color w:val="000000"/>
          <w:sz w:val="22"/>
          <w:szCs w:val="22"/>
        </w:rPr>
      </w:pPr>
      <w:r w:rsidRPr="00BA1CE1">
        <w:rPr>
          <w:bCs/>
          <w:sz w:val="22"/>
          <w:szCs w:val="22"/>
        </w:rPr>
        <w:t>Республики Башкортостан</w:t>
      </w:r>
      <w:r w:rsidRPr="00BA1CE1">
        <w:rPr>
          <w:color w:val="000000"/>
          <w:sz w:val="22"/>
          <w:szCs w:val="22"/>
        </w:rPr>
        <w:t>»</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BA1CE1">
        <w:rPr>
          <w:b/>
          <w:sz w:val="22"/>
          <w:szCs w:val="22"/>
        </w:rPr>
        <w:t>ФОРМА</w:t>
      </w:r>
      <w:r w:rsidRPr="00BA1CE1">
        <w:rPr>
          <w:b/>
          <w:sz w:val="22"/>
          <w:szCs w:val="22"/>
        </w:rPr>
        <w:br/>
        <w:t>согласия на обработку персональных данных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 xml:space="preserve">Главе Администрации (Руководителю Уполномоченного органа)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ab/>
      </w:r>
      <w:r w:rsidRPr="00BA1CE1">
        <w:rPr>
          <w:sz w:val="22"/>
          <w:szCs w:val="22"/>
        </w:rPr>
        <w:tab/>
        <w:t>(указывается полное наименование должности и ФИО)</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lastRenderedPageBreak/>
        <w:t>от 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 xml:space="preserve">                                                  (фамилия, имя, отчество – при наличии)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проживающег</w:t>
      </w:r>
      <w:proofErr w:type="gramStart"/>
      <w:r w:rsidRPr="00BA1CE1">
        <w:rPr>
          <w:sz w:val="22"/>
          <w:szCs w:val="22"/>
        </w:rPr>
        <w:t>о(</w:t>
      </w:r>
      <w:proofErr w:type="gramEnd"/>
      <w:r w:rsidRPr="00BA1CE1">
        <w:rPr>
          <w:sz w:val="22"/>
          <w:szCs w:val="22"/>
        </w:rPr>
        <w:t>ей) по адресу: 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rsidRPr="00BA1CE1">
        <w:rPr>
          <w:sz w:val="22"/>
          <w:szCs w:val="22"/>
        </w:rPr>
        <w:t xml:space="preserve">_______________________________________________________________________________________________________________________________________________________________, </w:t>
      </w:r>
    </w:p>
    <w:p w:rsidR="0066502F" w:rsidRPr="00BA1CE1" w:rsidRDefault="0066502F" w:rsidP="0066502F">
      <w:pPr>
        <w:tabs>
          <w:tab w:val="left" w:pos="8844"/>
        </w:tabs>
        <w:ind w:left="4536"/>
        <w:rPr>
          <w:sz w:val="22"/>
          <w:szCs w:val="22"/>
        </w:rPr>
      </w:pPr>
      <w:r w:rsidRPr="00BA1CE1">
        <w:rPr>
          <w:sz w:val="22"/>
          <w:szCs w:val="22"/>
        </w:rPr>
        <w:t>контактный телефон 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ЗАЯВЛЕНИЕ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о согласии на обработку персональных данных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лиц, не являющихся заявителями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Я, _______________________________________________________________________________________________________</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22"/>
          <w:szCs w:val="22"/>
        </w:rPr>
      </w:pPr>
      <w:r w:rsidRPr="00BA1CE1">
        <w:rPr>
          <w:sz w:val="22"/>
          <w:szCs w:val="22"/>
        </w:rPr>
        <w:t>(Ф.И.О. полностью, отчетство – при наличии)</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 xml:space="preserve">паспорт: серия ___________   номер   _________________________     дата выдачи: «________»______________________20______г.  </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кем  выдан_____________________________________________________________________________________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_____________________________________________________________________________</w:t>
      </w:r>
      <w:r w:rsidRPr="00BA1CE1">
        <w:rPr>
          <w:sz w:val="22"/>
          <w:szCs w:val="22"/>
        </w:rPr>
        <w:tab/>
      </w:r>
      <w:r w:rsidRPr="00BA1CE1">
        <w:rPr>
          <w:sz w:val="22"/>
          <w:szCs w:val="22"/>
        </w:rPr>
        <w:tab/>
      </w:r>
      <w:r w:rsidRPr="00BA1CE1">
        <w:rPr>
          <w:sz w:val="22"/>
          <w:szCs w:val="22"/>
        </w:rPr>
        <w:tab/>
        <w:t xml:space="preserve">               (реквизиты доверенности, документа, подтверждающего полномочия законного представителя)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член семьи заявителя *  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_________________________________________________________________________________________________________________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22"/>
          <w:szCs w:val="22"/>
        </w:rPr>
      </w:pPr>
      <w:r w:rsidRPr="00BA1CE1">
        <w:rPr>
          <w:sz w:val="22"/>
          <w:szCs w:val="22"/>
        </w:rPr>
        <w:t>(Ф.И.О. заявителя на получение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 xml:space="preserve">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BA1CE1">
        <w:rPr>
          <w:sz w:val="22"/>
          <w:szCs w:val="22"/>
        </w:rPr>
        <w:t>согласен</w:t>
      </w:r>
      <w:proofErr w:type="gramEnd"/>
      <w:r w:rsidRPr="00BA1CE1">
        <w:rPr>
          <w:sz w:val="22"/>
          <w:szCs w:val="22"/>
        </w:rPr>
        <w:t xml:space="preserve"> (на)    на   обработку моих персональных  данных и персональных данных моих несовершеннолетних детей</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(опекаемых, подопечных)___________________________________________________________________________________________</w:t>
      </w:r>
    </w:p>
    <w:p w:rsidR="0066502F" w:rsidRPr="00BA1CE1" w:rsidRDefault="0066502F" w:rsidP="0066502F">
      <w:pPr>
        <w:tabs>
          <w:tab w:val="left" w:pos="4489"/>
        </w:tabs>
        <w:jc w:val="center"/>
        <w:rPr>
          <w:sz w:val="22"/>
          <w:szCs w:val="22"/>
        </w:rPr>
      </w:pPr>
      <w:r w:rsidRPr="00BA1CE1">
        <w:rPr>
          <w:sz w:val="22"/>
          <w:szCs w:val="22"/>
        </w:rPr>
        <w:t>(фамилия, имя, отчество – при наличии)</w:t>
      </w:r>
    </w:p>
    <w:p w:rsidR="0066502F" w:rsidRPr="00BA1CE1" w:rsidRDefault="0066502F" w:rsidP="0066502F">
      <w:pPr>
        <w:tabs>
          <w:tab w:val="left" w:pos="4489"/>
        </w:tabs>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66502F" w:rsidRPr="00BA1CE1" w:rsidRDefault="0066502F" w:rsidP="0066502F">
      <w:pPr>
        <w:numPr>
          <w:ilvl w:val="0"/>
          <w:numId w:val="13"/>
        </w:numPr>
        <w:jc w:val="both"/>
        <w:rPr>
          <w:sz w:val="22"/>
          <w:szCs w:val="22"/>
        </w:rPr>
      </w:pPr>
      <w:r w:rsidRPr="00BA1CE1">
        <w:rPr>
          <w:sz w:val="22"/>
          <w:szCs w:val="22"/>
        </w:rPr>
        <w:t>фамилия, имя, отчество – при наличии;</w:t>
      </w:r>
    </w:p>
    <w:p w:rsidR="0066502F" w:rsidRPr="00BA1CE1" w:rsidRDefault="0066502F" w:rsidP="0066502F">
      <w:pPr>
        <w:numPr>
          <w:ilvl w:val="0"/>
          <w:numId w:val="13"/>
        </w:numPr>
        <w:ind w:left="0" w:firstLine="708"/>
        <w:jc w:val="both"/>
        <w:rPr>
          <w:sz w:val="22"/>
          <w:szCs w:val="22"/>
        </w:rPr>
      </w:pPr>
      <w:r w:rsidRPr="00BA1CE1">
        <w:rPr>
          <w:sz w:val="22"/>
          <w:szCs w:val="22"/>
        </w:rPr>
        <w:t>дата рождения;</w:t>
      </w:r>
    </w:p>
    <w:p w:rsidR="0066502F" w:rsidRPr="00BA1CE1" w:rsidRDefault="0066502F" w:rsidP="0066502F">
      <w:pPr>
        <w:numPr>
          <w:ilvl w:val="0"/>
          <w:numId w:val="13"/>
        </w:numPr>
        <w:ind w:left="0" w:firstLine="708"/>
        <w:jc w:val="both"/>
        <w:rPr>
          <w:sz w:val="22"/>
          <w:szCs w:val="22"/>
        </w:rPr>
      </w:pPr>
      <w:r w:rsidRPr="00BA1CE1">
        <w:rPr>
          <w:sz w:val="22"/>
          <w:szCs w:val="22"/>
        </w:rPr>
        <w:t>адрес места жительства;</w:t>
      </w:r>
    </w:p>
    <w:p w:rsidR="0066502F" w:rsidRPr="00BA1CE1" w:rsidRDefault="0066502F" w:rsidP="0066502F">
      <w:pPr>
        <w:numPr>
          <w:ilvl w:val="0"/>
          <w:numId w:val="13"/>
        </w:numPr>
        <w:ind w:left="0" w:firstLine="708"/>
        <w:jc w:val="both"/>
        <w:rPr>
          <w:sz w:val="22"/>
          <w:szCs w:val="22"/>
        </w:rPr>
      </w:pPr>
      <w:r w:rsidRPr="00BA1CE1">
        <w:rPr>
          <w:sz w:val="22"/>
          <w:szCs w:val="22"/>
        </w:rPr>
        <w:t>серия, номер и дата выдачи паспорта, наименование выдавшего паспорт органа (иного документа, удостоверяющего личность);</w:t>
      </w:r>
    </w:p>
    <w:p w:rsidR="0066502F" w:rsidRPr="00BA1CE1" w:rsidRDefault="0066502F" w:rsidP="0066502F">
      <w:pPr>
        <w:numPr>
          <w:ilvl w:val="0"/>
          <w:numId w:val="13"/>
        </w:numPr>
        <w:ind w:left="0" w:firstLine="708"/>
        <w:jc w:val="both"/>
        <w:rPr>
          <w:sz w:val="22"/>
          <w:szCs w:val="22"/>
        </w:rPr>
      </w:pPr>
      <w:r w:rsidRPr="00BA1CE1">
        <w:rPr>
          <w:sz w:val="22"/>
          <w:szCs w:val="22"/>
        </w:rPr>
        <w:t>реквизиты документа, дающего право на получение муниципальной услуги ____________________________;</w:t>
      </w:r>
    </w:p>
    <w:p w:rsidR="0066502F" w:rsidRPr="00BA1CE1" w:rsidRDefault="0066502F" w:rsidP="0066502F">
      <w:pPr>
        <w:numPr>
          <w:ilvl w:val="0"/>
          <w:numId w:val="13"/>
        </w:numPr>
        <w:ind w:left="0" w:firstLine="708"/>
        <w:jc w:val="both"/>
        <w:rPr>
          <w:sz w:val="22"/>
          <w:szCs w:val="22"/>
        </w:rPr>
      </w:pPr>
      <w:r w:rsidRPr="00BA1CE1">
        <w:rPr>
          <w:sz w:val="22"/>
          <w:szCs w:val="22"/>
        </w:rPr>
        <w:t>________________________________;</w:t>
      </w:r>
    </w:p>
    <w:p w:rsidR="0066502F" w:rsidRPr="00BA1CE1" w:rsidRDefault="0066502F" w:rsidP="0066502F">
      <w:pPr>
        <w:numPr>
          <w:ilvl w:val="0"/>
          <w:numId w:val="13"/>
        </w:numPr>
        <w:ind w:left="0" w:firstLine="708"/>
        <w:jc w:val="both"/>
        <w:rPr>
          <w:sz w:val="22"/>
          <w:szCs w:val="22"/>
        </w:rPr>
      </w:pPr>
      <w:r w:rsidRPr="00BA1CE1">
        <w:rPr>
          <w:sz w:val="22"/>
          <w:szCs w:val="22"/>
        </w:rPr>
        <w:t>________________________________;</w:t>
      </w:r>
    </w:p>
    <w:p w:rsidR="0066502F" w:rsidRPr="00BA1CE1" w:rsidRDefault="0066502F" w:rsidP="0066502F">
      <w:pPr>
        <w:numPr>
          <w:ilvl w:val="0"/>
          <w:numId w:val="13"/>
        </w:numPr>
        <w:ind w:left="0" w:firstLine="708"/>
        <w:jc w:val="both"/>
        <w:rPr>
          <w:sz w:val="22"/>
          <w:szCs w:val="22"/>
        </w:rPr>
      </w:pPr>
      <w:r w:rsidRPr="00BA1CE1">
        <w:rPr>
          <w:sz w:val="22"/>
          <w:szCs w:val="22"/>
        </w:rPr>
        <w:t>________________________________;</w:t>
      </w:r>
    </w:p>
    <w:p w:rsidR="0066502F" w:rsidRPr="00BA1CE1" w:rsidRDefault="0066502F" w:rsidP="0066502F">
      <w:pPr>
        <w:numPr>
          <w:ilvl w:val="0"/>
          <w:numId w:val="13"/>
        </w:numPr>
        <w:ind w:left="0" w:firstLine="708"/>
        <w:jc w:val="both"/>
        <w:rPr>
          <w:sz w:val="22"/>
          <w:szCs w:val="22"/>
        </w:rPr>
      </w:pPr>
      <w:r w:rsidRPr="00BA1CE1">
        <w:rPr>
          <w:sz w:val="22"/>
          <w:szCs w:val="22"/>
        </w:rPr>
        <w:t>номер страхового свидетельства государственного пенсионного страхования (СНИЛС);</w:t>
      </w:r>
    </w:p>
    <w:p w:rsidR="0066502F" w:rsidRPr="00BA1CE1" w:rsidRDefault="0066502F" w:rsidP="0066502F">
      <w:pPr>
        <w:numPr>
          <w:ilvl w:val="0"/>
          <w:numId w:val="13"/>
        </w:numPr>
        <w:ind w:left="0" w:firstLine="708"/>
        <w:jc w:val="both"/>
        <w:rPr>
          <w:sz w:val="22"/>
          <w:szCs w:val="22"/>
          <w:lang w:val="en-US"/>
        </w:rPr>
      </w:pPr>
      <w:r w:rsidRPr="00BA1CE1">
        <w:rPr>
          <w:sz w:val="22"/>
          <w:szCs w:val="22"/>
        </w:rPr>
        <w:t>идентификационный номер налогоплательщика (ИНН);</w:t>
      </w:r>
    </w:p>
    <w:p w:rsidR="0066502F" w:rsidRPr="00BA1CE1" w:rsidRDefault="0066502F" w:rsidP="0066502F">
      <w:pPr>
        <w:numPr>
          <w:ilvl w:val="0"/>
          <w:numId w:val="13"/>
        </w:numPr>
        <w:ind w:left="0" w:firstLine="708"/>
        <w:jc w:val="both"/>
        <w:rPr>
          <w:sz w:val="22"/>
          <w:szCs w:val="22"/>
        </w:rPr>
      </w:pPr>
      <w:r w:rsidRPr="00BA1CE1">
        <w:rPr>
          <w:sz w:val="22"/>
          <w:szCs w:val="22"/>
        </w:rPr>
        <w:t xml:space="preserve">иные сведения, имеющиеся в документах находящихся в личном (учетном) деле. </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lastRenderedPageBreak/>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Срок действия моего согласия считать с момента подписания данного заявления  на срок: бессрочно.</w:t>
      </w:r>
    </w:p>
    <w:p w:rsidR="0066502F" w:rsidRPr="00BA1CE1" w:rsidRDefault="0066502F" w:rsidP="0066502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«_______»___________20___г._______________/____________________________/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sz w:val="22"/>
          <w:szCs w:val="22"/>
        </w:rPr>
      </w:pPr>
      <w:r w:rsidRPr="00BA1CE1">
        <w:rPr>
          <w:sz w:val="22"/>
          <w:szCs w:val="22"/>
        </w:rPr>
        <w:t xml:space="preserve">    подпись</w:t>
      </w:r>
      <w:r w:rsidRPr="00BA1CE1">
        <w:rPr>
          <w:sz w:val="22"/>
          <w:szCs w:val="22"/>
        </w:rPr>
        <w:tab/>
        <w:t xml:space="preserve">                              расшифровка подписи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Принял: «_______»___________20___г. ____________________  ______________   /    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sidRPr="00BA1CE1">
        <w:rPr>
          <w:sz w:val="22"/>
          <w:szCs w:val="22"/>
        </w:rPr>
        <w:tab/>
      </w:r>
      <w:r w:rsidRPr="00BA1CE1">
        <w:rPr>
          <w:sz w:val="22"/>
          <w:szCs w:val="22"/>
        </w:rPr>
        <w:tab/>
      </w:r>
      <w:r w:rsidRPr="00BA1CE1">
        <w:rPr>
          <w:sz w:val="22"/>
          <w:szCs w:val="22"/>
        </w:rPr>
        <w:tab/>
      </w:r>
      <w:r w:rsidRPr="00BA1CE1">
        <w:rPr>
          <w:sz w:val="22"/>
          <w:szCs w:val="22"/>
        </w:rPr>
        <w:tab/>
        <w:t xml:space="preserve">                            должность специалиста                  подпись                                 расшифровка подписи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sz w:val="22"/>
          <w:szCs w:val="22"/>
        </w:rPr>
      </w:pPr>
      <w:r w:rsidRPr="00BA1CE1">
        <w:rPr>
          <w:sz w:val="22"/>
          <w:szCs w:val="22"/>
        </w:rPr>
        <w:t>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 xml:space="preserve">* при  подаче заявления о согласии на обработку персональных данных непосредственно заявителем на своих несовершеннолетних </w:t>
      </w:r>
      <w:r w:rsidRPr="00BA1CE1">
        <w:rPr>
          <w:sz w:val="22"/>
          <w:szCs w:val="22"/>
        </w:rPr>
        <w:br/>
        <w:t>детей (опекаемых, подопечных) в строке «член семьи заявителя» проставить  «нет».</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2"/>
          <w:szCs w:val="22"/>
        </w:rPr>
      </w:pPr>
      <w:r w:rsidRPr="00BA1CE1">
        <w:rPr>
          <w:color w:val="000000"/>
          <w:sz w:val="22"/>
          <w:szCs w:val="22"/>
        </w:rPr>
        <w:br w:type="page"/>
      </w:r>
    </w:p>
    <w:p w:rsidR="0066502F" w:rsidRPr="00BA1CE1" w:rsidRDefault="0066502F" w:rsidP="0066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2"/>
          <w:szCs w:val="22"/>
        </w:rPr>
      </w:pPr>
      <w:r w:rsidRPr="00BA1CE1">
        <w:rPr>
          <w:sz w:val="22"/>
          <w:szCs w:val="22"/>
        </w:rPr>
        <w:t>Приложение №4</w:t>
      </w:r>
    </w:p>
    <w:p w:rsidR="0066502F" w:rsidRPr="00BA1CE1" w:rsidRDefault="0066502F" w:rsidP="0066502F">
      <w:pPr>
        <w:widowControl w:val="0"/>
        <w:tabs>
          <w:tab w:val="left" w:pos="567"/>
        </w:tabs>
        <w:ind w:firstLine="567"/>
        <w:contextualSpacing/>
        <w:jc w:val="center"/>
        <w:rPr>
          <w:sz w:val="22"/>
          <w:szCs w:val="22"/>
        </w:rPr>
      </w:pPr>
      <w:r w:rsidRPr="00BA1CE1">
        <w:rPr>
          <w:sz w:val="22"/>
          <w:szCs w:val="22"/>
        </w:rPr>
        <w:t xml:space="preserve">                                                             к Административному регламенту</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BA1CE1">
        <w:rPr>
          <w:sz w:val="22"/>
          <w:szCs w:val="22"/>
        </w:rPr>
        <w:t>предоставления муниципальной услуги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rPr>
          <w:sz w:val="22"/>
          <w:szCs w:val="22"/>
        </w:rPr>
      </w:pPr>
      <w:r w:rsidRPr="00BA1CE1">
        <w:rPr>
          <w:sz w:val="22"/>
          <w:szCs w:val="22"/>
        </w:rPr>
        <w:t xml:space="preserve">  «Присвоение  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rPr>
          <w:sz w:val="22"/>
          <w:szCs w:val="22"/>
        </w:rPr>
      </w:pPr>
      <w:r w:rsidRPr="00BA1CE1">
        <w:rPr>
          <w:sz w:val="22"/>
          <w:szCs w:val="22"/>
        </w:rPr>
        <w:t xml:space="preserve">   аннулирование адресов </w:t>
      </w:r>
      <w:proofErr w:type="gramStart"/>
      <w:r w:rsidRPr="00BA1CE1">
        <w:rPr>
          <w:sz w:val="22"/>
          <w:szCs w:val="22"/>
        </w:rPr>
        <w:t>в</w:t>
      </w:r>
      <w:proofErr w:type="gramEnd"/>
      <w:r w:rsidRPr="00BA1CE1">
        <w:rPr>
          <w:sz w:val="22"/>
          <w:szCs w:val="22"/>
        </w:rPr>
        <w:t xml:space="preserve"> </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rPr>
          <w:sz w:val="22"/>
          <w:szCs w:val="22"/>
        </w:rPr>
      </w:pPr>
      <w:r w:rsidRPr="00BA1CE1">
        <w:rPr>
          <w:sz w:val="22"/>
          <w:szCs w:val="22"/>
        </w:rPr>
        <w:t xml:space="preserve"> 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BA1CE1">
        <w:rPr>
          <w:sz w:val="22"/>
          <w:szCs w:val="22"/>
        </w:rPr>
        <w:t>(наименование муниципального района, городского округа, городского или сельского поселения)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A1CE1">
        <w:rPr>
          <w:b/>
          <w:bCs/>
          <w:sz w:val="22"/>
          <w:szCs w:val="22"/>
        </w:rPr>
        <w:t>ФОРМА</w:t>
      </w:r>
      <w:r w:rsidRPr="00BA1CE1">
        <w:rPr>
          <w:b/>
          <w:bCs/>
          <w:sz w:val="22"/>
          <w:szCs w:val="22"/>
        </w:rPr>
        <w:br/>
        <w:t>решения об отказе в присвоении объекту адресации адреса</w:t>
      </w:r>
      <w:r w:rsidRPr="00BA1CE1">
        <w:rPr>
          <w:b/>
          <w:bCs/>
          <w:sz w:val="22"/>
          <w:szCs w:val="22"/>
        </w:rPr>
        <w:br/>
        <w:t>или аннулировании его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2"/>
          <w:szCs w:val="22"/>
        </w:rPr>
      </w:pPr>
      <w:r w:rsidRPr="00BA1CE1">
        <w:rPr>
          <w:sz w:val="22"/>
          <w:szCs w:val="22"/>
        </w:rPr>
        <w:t>(Ф.И.О., адрес Заявителя (представителя) Заявителя)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2"/>
          <w:szCs w:val="22"/>
        </w:rPr>
      </w:pPr>
      <w:r w:rsidRPr="00BA1CE1">
        <w:rPr>
          <w:sz w:val="22"/>
          <w:szCs w:val="22"/>
        </w:rPr>
        <w:t>(регистрационный номер заявления о присвоении объекту адресации адреса или аннулировании его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A1CE1">
        <w:rPr>
          <w:b/>
          <w:bCs/>
          <w:sz w:val="22"/>
          <w:szCs w:val="22"/>
        </w:rPr>
        <w:t>Решение об отказе</w:t>
      </w:r>
      <w:r w:rsidRPr="00BA1CE1">
        <w:rPr>
          <w:b/>
          <w:bCs/>
          <w:sz w:val="22"/>
          <w:szCs w:val="22"/>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tblPr>
      <w:tblGrid>
        <w:gridCol w:w="398"/>
        <w:gridCol w:w="1588"/>
        <w:gridCol w:w="1134"/>
        <w:gridCol w:w="1134"/>
      </w:tblGrid>
      <w:tr w:rsidR="0066502F" w:rsidRPr="00BA1CE1" w:rsidTr="0066502F">
        <w:trPr>
          <w:jc w:val="center"/>
        </w:trPr>
        <w:tc>
          <w:tcPr>
            <w:tcW w:w="398" w:type="dxa"/>
            <w:vAlign w:val="bottom"/>
            <w:hideMark/>
          </w:tcPr>
          <w:p w:rsidR="0066502F" w:rsidRPr="00BA1CE1" w:rsidRDefault="0066502F" w:rsidP="0066502F">
            <w:pPr>
              <w:ind w:right="57"/>
              <w:jc w:val="right"/>
              <w:rPr>
                <w:sz w:val="22"/>
                <w:szCs w:val="22"/>
                <w:lang w:eastAsia="en-US"/>
              </w:rPr>
            </w:pPr>
            <w:r w:rsidRPr="00BA1CE1">
              <w:rPr>
                <w:sz w:val="22"/>
                <w:szCs w:val="22"/>
              </w:rPr>
              <w:t>от</w:t>
            </w:r>
          </w:p>
        </w:tc>
        <w:tc>
          <w:tcPr>
            <w:tcW w:w="1588" w:type="dxa"/>
            <w:tcBorders>
              <w:top w:val="nil"/>
              <w:left w:val="nil"/>
              <w:bottom w:val="single" w:sz="4" w:space="0" w:color="auto"/>
              <w:right w:val="nil"/>
            </w:tcBorders>
            <w:vAlign w:val="bottom"/>
          </w:tcPr>
          <w:p w:rsidR="0066502F" w:rsidRPr="00BA1CE1" w:rsidRDefault="0066502F" w:rsidP="0066502F">
            <w:pPr>
              <w:jc w:val="center"/>
              <w:rPr>
                <w:sz w:val="22"/>
                <w:szCs w:val="22"/>
                <w:lang w:eastAsia="en-US"/>
              </w:rPr>
            </w:pPr>
          </w:p>
        </w:tc>
        <w:tc>
          <w:tcPr>
            <w:tcW w:w="1134" w:type="dxa"/>
            <w:vAlign w:val="bottom"/>
            <w:hideMark/>
          </w:tcPr>
          <w:p w:rsidR="0066502F" w:rsidRPr="00BA1CE1" w:rsidRDefault="0066502F" w:rsidP="0066502F">
            <w:pPr>
              <w:ind w:right="57"/>
              <w:jc w:val="right"/>
              <w:rPr>
                <w:sz w:val="22"/>
                <w:szCs w:val="22"/>
                <w:lang w:eastAsia="en-US"/>
              </w:rPr>
            </w:pPr>
            <w:r w:rsidRPr="00BA1CE1">
              <w:rPr>
                <w:sz w:val="22"/>
                <w:szCs w:val="22"/>
              </w:rPr>
              <w:t>№</w:t>
            </w:r>
          </w:p>
        </w:tc>
        <w:tc>
          <w:tcPr>
            <w:tcW w:w="1134" w:type="dxa"/>
            <w:tcBorders>
              <w:top w:val="nil"/>
              <w:left w:val="nil"/>
              <w:bottom w:val="single" w:sz="4" w:space="0" w:color="auto"/>
              <w:right w:val="nil"/>
            </w:tcBorders>
            <w:vAlign w:val="bottom"/>
          </w:tcPr>
          <w:p w:rsidR="0066502F" w:rsidRPr="00BA1CE1" w:rsidRDefault="0066502F" w:rsidP="0066502F">
            <w:pPr>
              <w:jc w:val="center"/>
              <w:rPr>
                <w:sz w:val="22"/>
                <w:szCs w:val="22"/>
                <w:lang w:eastAsia="en-US"/>
              </w:rPr>
            </w:pP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(наименование органа местного самоуправления)</w:t>
      </w:r>
    </w:p>
    <w:p w:rsidR="0066502F" w:rsidRPr="00BA1CE1" w:rsidRDefault="0066502F" w:rsidP="0066502F">
      <w:pPr>
        <w:tabs>
          <w:tab w:val="right" w:pos="9923"/>
        </w:tabs>
        <w:rPr>
          <w:sz w:val="22"/>
          <w:szCs w:val="22"/>
        </w:rPr>
      </w:pPr>
      <w:r w:rsidRPr="00BA1CE1">
        <w:rPr>
          <w:sz w:val="22"/>
          <w:szCs w:val="22"/>
        </w:rPr>
        <w:t xml:space="preserve">сообщает, что  </w:t>
      </w:r>
      <w:r w:rsidRPr="00BA1CE1">
        <w:rPr>
          <w:sz w:val="22"/>
          <w:szCs w:val="22"/>
        </w:rPr>
        <w:tab/>
        <w:t>,</w:t>
      </w: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59" w:right="113"/>
        <w:jc w:val="center"/>
        <w:rPr>
          <w:sz w:val="22"/>
          <w:szCs w:val="22"/>
        </w:rPr>
      </w:pPr>
      <w:proofErr w:type="gramStart"/>
      <w:r w:rsidRPr="00BA1CE1">
        <w:rPr>
          <w:sz w:val="22"/>
          <w:szCs w:val="22"/>
        </w:rPr>
        <w:t>(Ф.И.О. Заявителя в дательном падеже, наименование, номер и дата выдачи документа,</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roofErr w:type="gramStart"/>
      <w:r w:rsidRPr="00BA1CE1">
        <w:rPr>
          <w:sz w:val="22"/>
          <w:szCs w:val="22"/>
        </w:rPr>
        <w:t>подтверждающего личность, почтовый адрес – для физического лица; полное наименование, ИНН, КПП (для</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российского юридического лица), страна, дата и номер регистрации (для иностранного юридического лица),</w:t>
      </w:r>
    </w:p>
    <w:p w:rsidR="0066502F" w:rsidRPr="00BA1CE1" w:rsidRDefault="0066502F" w:rsidP="0066502F">
      <w:pPr>
        <w:tabs>
          <w:tab w:val="right" w:pos="9921"/>
        </w:tabs>
        <w:rPr>
          <w:sz w:val="22"/>
          <w:szCs w:val="22"/>
        </w:rPr>
      </w:pPr>
      <w:r w:rsidRPr="00BA1CE1">
        <w:rPr>
          <w:sz w:val="22"/>
          <w:szCs w:val="22"/>
        </w:rPr>
        <w:tab/>
        <w:t>,</w:t>
      </w: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22"/>
          <w:szCs w:val="22"/>
        </w:rPr>
      </w:pPr>
      <w:r w:rsidRPr="00BA1CE1">
        <w:rPr>
          <w:sz w:val="22"/>
          <w:szCs w:val="22"/>
        </w:rPr>
        <w:t>почтовый адрес – для юридического лица)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1CE1">
        <w:rPr>
          <w:sz w:val="22"/>
          <w:szCs w:val="22"/>
        </w:rPr>
        <w:t>на основании Правил присвоения, изменения и аннулирования адресов,</w:t>
      </w:r>
      <w:r w:rsidRPr="00BA1CE1">
        <w:rPr>
          <w:sz w:val="22"/>
          <w:szCs w:val="22"/>
        </w:rPr>
        <w:br/>
        <w:t>утвержденных постановлением Правительства Российской Федерации</w:t>
      </w:r>
      <w:r w:rsidRPr="00BA1CE1">
        <w:rPr>
          <w:sz w:val="22"/>
          <w:szCs w:val="22"/>
        </w:rPr>
        <w:br/>
        <w:t>от 19 ноября 2014 г. № 1221, отказано в присвоении (аннулировании) адреса следующему</w:t>
      </w:r>
      <w:r w:rsidRPr="00BA1CE1">
        <w:rPr>
          <w:sz w:val="22"/>
          <w:szCs w:val="22"/>
        </w:rPr>
        <w:br/>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sz w:val="22"/>
          <w:szCs w:val="22"/>
        </w:rPr>
      </w:pPr>
      <w:r w:rsidRPr="00BA1CE1">
        <w:rPr>
          <w:sz w:val="22"/>
          <w:szCs w:val="22"/>
        </w:rPr>
        <w:t>(нужное подчеркнуть)</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 xml:space="preserve">объекту адресации  </w:t>
      </w: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0"/>
        <w:jc w:val="center"/>
        <w:rPr>
          <w:sz w:val="22"/>
          <w:szCs w:val="22"/>
        </w:rPr>
      </w:pPr>
      <w:proofErr w:type="gramStart"/>
      <w:r w:rsidRPr="00BA1CE1">
        <w:rPr>
          <w:sz w:val="22"/>
          <w:szCs w:val="22"/>
        </w:rPr>
        <w:t>(вид и наименование объекта адресации, описание</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местонахождения объекта адресации в случае обращения Заявителя о присвоении объекту адресации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A1CE1">
        <w:rPr>
          <w:sz w:val="22"/>
          <w:szCs w:val="22"/>
        </w:rPr>
        <w:t>адрес объекта адресации в случае обращения Заявителя об аннулировании его адреса)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 xml:space="preserve">в связи </w:t>
      </w:r>
      <w:proofErr w:type="gramStart"/>
      <w:r w:rsidRPr="00BA1CE1">
        <w:rPr>
          <w:sz w:val="22"/>
          <w:szCs w:val="22"/>
        </w:rPr>
        <w:t>с</w:t>
      </w:r>
      <w:proofErr w:type="gramEnd"/>
      <w:r w:rsidRPr="00BA1CE1">
        <w:rPr>
          <w:sz w:val="22"/>
          <w:szCs w:val="22"/>
        </w:rPr>
        <w:t xml:space="preserve">  </w:t>
      </w: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7"/>
        <w:rPr>
          <w:sz w:val="22"/>
          <w:szCs w:val="22"/>
        </w:rPr>
      </w:pPr>
    </w:p>
    <w:p w:rsidR="0066502F" w:rsidRPr="00BA1CE1" w:rsidRDefault="0066502F" w:rsidP="0066502F">
      <w:pPr>
        <w:tabs>
          <w:tab w:val="right" w:pos="9921"/>
        </w:tabs>
        <w:rPr>
          <w:sz w:val="22"/>
          <w:szCs w:val="22"/>
        </w:rPr>
      </w:pPr>
      <w:r w:rsidRPr="00BA1CE1">
        <w:rPr>
          <w:sz w:val="22"/>
          <w:szCs w:val="22"/>
        </w:rPr>
        <w:tab/>
        <w:t>.</w:t>
      </w:r>
    </w:p>
    <w:p w:rsidR="0066502F" w:rsidRPr="00BA1CE1" w:rsidRDefault="0066502F" w:rsidP="0066502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22"/>
          <w:szCs w:val="22"/>
        </w:rPr>
      </w:pPr>
      <w:r w:rsidRPr="00BA1CE1">
        <w:rPr>
          <w:sz w:val="22"/>
          <w:szCs w:val="22"/>
        </w:rPr>
        <w:t>(основание отказа)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A1CE1">
        <w:rPr>
          <w:sz w:val="22"/>
          <w:szCs w:val="2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4A0"/>
      </w:tblPr>
      <w:tblGrid>
        <w:gridCol w:w="5954"/>
        <w:gridCol w:w="1758"/>
        <w:gridCol w:w="2268"/>
      </w:tblGrid>
      <w:tr w:rsidR="0066502F" w:rsidRPr="00BA1CE1" w:rsidTr="0066502F">
        <w:tc>
          <w:tcPr>
            <w:tcW w:w="5954" w:type="dxa"/>
            <w:tcBorders>
              <w:top w:val="nil"/>
              <w:left w:val="nil"/>
              <w:bottom w:val="single" w:sz="4" w:space="0" w:color="auto"/>
              <w:right w:val="nil"/>
            </w:tcBorders>
            <w:vAlign w:val="bottom"/>
          </w:tcPr>
          <w:p w:rsidR="0066502F" w:rsidRPr="00BA1CE1" w:rsidRDefault="0066502F" w:rsidP="0066502F">
            <w:pPr>
              <w:jc w:val="center"/>
              <w:rPr>
                <w:sz w:val="22"/>
                <w:szCs w:val="22"/>
                <w:lang w:eastAsia="en-US"/>
              </w:rPr>
            </w:pPr>
          </w:p>
        </w:tc>
        <w:tc>
          <w:tcPr>
            <w:tcW w:w="1758" w:type="dxa"/>
            <w:vAlign w:val="bottom"/>
          </w:tcPr>
          <w:p w:rsidR="0066502F" w:rsidRPr="00BA1CE1" w:rsidRDefault="0066502F" w:rsidP="0066502F">
            <w:pPr>
              <w:jc w:val="center"/>
              <w:rPr>
                <w:sz w:val="22"/>
                <w:szCs w:val="22"/>
                <w:lang w:eastAsia="en-US"/>
              </w:rPr>
            </w:pPr>
          </w:p>
        </w:tc>
        <w:tc>
          <w:tcPr>
            <w:tcW w:w="2268" w:type="dxa"/>
            <w:tcBorders>
              <w:top w:val="nil"/>
              <w:left w:val="nil"/>
              <w:bottom w:val="single" w:sz="4" w:space="0" w:color="auto"/>
              <w:right w:val="nil"/>
            </w:tcBorders>
            <w:vAlign w:val="bottom"/>
          </w:tcPr>
          <w:p w:rsidR="0066502F" w:rsidRPr="00BA1CE1" w:rsidRDefault="0066502F" w:rsidP="0066502F">
            <w:pPr>
              <w:jc w:val="center"/>
              <w:rPr>
                <w:sz w:val="22"/>
                <w:szCs w:val="22"/>
                <w:lang w:eastAsia="en-US"/>
              </w:rPr>
            </w:pPr>
          </w:p>
        </w:tc>
      </w:tr>
      <w:tr w:rsidR="0066502F" w:rsidRPr="00BA1CE1" w:rsidTr="0066502F">
        <w:tc>
          <w:tcPr>
            <w:tcW w:w="5954" w:type="dxa"/>
            <w:hideMark/>
          </w:tcPr>
          <w:p w:rsidR="0066502F" w:rsidRPr="00BA1CE1" w:rsidRDefault="0066502F" w:rsidP="0066502F">
            <w:pPr>
              <w:jc w:val="center"/>
              <w:rPr>
                <w:sz w:val="22"/>
                <w:szCs w:val="22"/>
                <w:lang w:eastAsia="en-US"/>
              </w:rPr>
            </w:pPr>
            <w:r w:rsidRPr="00BA1CE1">
              <w:rPr>
                <w:sz w:val="22"/>
                <w:szCs w:val="22"/>
              </w:rPr>
              <w:t>(должность, Ф.И.О.)</w:t>
            </w:r>
          </w:p>
        </w:tc>
        <w:tc>
          <w:tcPr>
            <w:tcW w:w="1758" w:type="dxa"/>
          </w:tcPr>
          <w:p w:rsidR="0066502F" w:rsidRPr="00BA1CE1" w:rsidRDefault="0066502F" w:rsidP="0066502F">
            <w:pPr>
              <w:jc w:val="center"/>
              <w:rPr>
                <w:sz w:val="22"/>
                <w:szCs w:val="22"/>
                <w:lang w:eastAsia="en-US"/>
              </w:rPr>
            </w:pPr>
          </w:p>
        </w:tc>
        <w:tc>
          <w:tcPr>
            <w:tcW w:w="2268" w:type="dxa"/>
            <w:hideMark/>
          </w:tcPr>
          <w:p w:rsidR="0066502F" w:rsidRPr="00BA1CE1" w:rsidRDefault="0066502F" w:rsidP="0066502F">
            <w:pPr>
              <w:jc w:val="center"/>
              <w:rPr>
                <w:sz w:val="22"/>
                <w:szCs w:val="22"/>
                <w:lang w:eastAsia="en-US"/>
              </w:rPr>
            </w:pPr>
            <w:r w:rsidRPr="00BA1CE1">
              <w:rPr>
                <w:sz w:val="22"/>
                <w:szCs w:val="22"/>
              </w:rPr>
              <w:t>(подпись)</w:t>
            </w: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eastAsia="en-US"/>
        </w:rPr>
      </w:pPr>
      <w:r w:rsidRPr="00BA1CE1">
        <w:rPr>
          <w:sz w:val="22"/>
          <w:szCs w:val="22"/>
        </w:rPr>
        <w:t>М.П.</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Приложение № 5</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к административному регламенту предоставления муниципальной услуги «Присвоение и аннулирование адресов»</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РЕКОМЕНДУЕМАЯ ФОРМА ЗАЯВЛЕНИЯ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ОБ ИСПРАВЛЕНИИ ОПЕЧАТОК И ОШИБОК В ВЫДАННЫХ В РЕЗУЛЬТАТЕ ПРЕДОСТАВЛЕНИЯ МУНИЦИПАЛЬНОЙ УСЛУГИ ДОКУМЕНТАХ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(для юридических лиц)</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BA1CE1">
        <w:rPr>
          <w:sz w:val="22"/>
          <w:szCs w:val="22"/>
        </w:rPr>
        <w:t>Фирменный бланк (при наличии)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В 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2"/>
          <w:szCs w:val="22"/>
        </w:rPr>
      </w:pPr>
      <w:r w:rsidRPr="00BA1CE1">
        <w:rPr>
          <w:sz w:val="22"/>
          <w:szCs w:val="22"/>
        </w:rPr>
        <w:t>(наименование Администрации, Уполномоченного органа)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От _________________________</w:t>
      </w:r>
    </w:p>
    <w:p w:rsidR="0066502F" w:rsidRPr="00BA1CE1" w:rsidRDefault="0066502F" w:rsidP="0066502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2"/>
          <w:szCs w:val="22"/>
        </w:rPr>
      </w:pPr>
      <w:r w:rsidRPr="00BA1CE1">
        <w:rPr>
          <w:sz w:val="22"/>
          <w:szCs w:val="22"/>
        </w:rPr>
        <w:t>(название, организационно-правовая форма юридического лица)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ИНН:________________________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ОГРН: 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Адрес места нахождения юридического лица: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Фактический адрес нахождения (при наличии):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Адрес электронной почты:</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Номер контактного телефона: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ЗАЯВЛЕНИЕ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lastRenderedPageBreak/>
        <w:t>Прошу устранить (исправить) опечатку и (или) ошибку (нужное указать) в ранее принятом (выданном) __________________________________________________________</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_____________________________________________________________________________</w:t>
      </w:r>
      <w:r w:rsidRPr="00BA1CE1">
        <w:rPr>
          <w:sz w:val="22"/>
          <w:szCs w:val="22"/>
        </w:rPr>
        <w:br/>
        <w:t>_____________________________________________________________________________ (указывается наименование документа, в котором допущена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от ________________ № 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2"/>
          <w:szCs w:val="22"/>
        </w:rPr>
      </w:pPr>
      <w:r w:rsidRPr="00BA1CE1">
        <w:rPr>
          <w:sz w:val="22"/>
          <w:szCs w:val="22"/>
        </w:rPr>
        <w:t>(указывается дата принятия и номер документа, в котором допущена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в части 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__________________________________________________________________________________________________________________________________________________________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(указывается допущенная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 xml:space="preserve">в связи </w:t>
      </w:r>
      <w:proofErr w:type="gramStart"/>
      <w:r w:rsidRPr="00BA1CE1">
        <w:rPr>
          <w:sz w:val="22"/>
          <w:szCs w:val="22"/>
        </w:rPr>
        <w:t>с</w:t>
      </w:r>
      <w:proofErr w:type="gramEnd"/>
      <w:r w:rsidRPr="00BA1CE1">
        <w:rPr>
          <w:sz w:val="22"/>
          <w:szCs w:val="22"/>
        </w:rPr>
        <w:t xml:space="preserve"> 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(указываются доводы, а также реквизиты документ</w:t>
      </w:r>
      <w:proofErr w:type="gramStart"/>
      <w:r w:rsidRPr="00BA1CE1">
        <w:rPr>
          <w:sz w:val="22"/>
          <w:szCs w:val="22"/>
        </w:rPr>
        <w:t>а(</w:t>
      </w:r>
      <w:proofErr w:type="gramEnd"/>
      <w:r w:rsidRPr="00BA1CE1">
        <w:rPr>
          <w:sz w:val="22"/>
          <w:szCs w:val="22"/>
        </w:rPr>
        <w:t>-</w:t>
      </w:r>
      <w:proofErr w:type="spellStart"/>
      <w:r w:rsidRPr="00BA1CE1">
        <w:rPr>
          <w:sz w:val="22"/>
          <w:szCs w:val="22"/>
        </w:rPr>
        <w:t>ов</w:t>
      </w:r>
      <w:proofErr w:type="spellEnd"/>
      <w:r w:rsidRPr="00BA1CE1">
        <w:rPr>
          <w:sz w:val="22"/>
          <w:szCs w:val="22"/>
        </w:rPr>
        <w:t>), обосновывающих доводы заявителя о наличии опечатки, ошибки, а также содержащих правильные сведения).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 xml:space="preserve"> К заявлению прилагаются:</w:t>
      </w:r>
    </w:p>
    <w:p w:rsidR="0066502F" w:rsidRPr="00BA1CE1" w:rsidRDefault="0066502F" w:rsidP="0066502F">
      <w:pPr>
        <w:pStyle w:val="a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документ, подтверждающий полномочия представителя (в случае обращения за получением муниципальной услуги представителя);</w:t>
      </w:r>
    </w:p>
    <w:p w:rsidR="0066502F" w:rsidRPr="00BA1CE1" w:rsidRDefault="0066502F" w:rsidP="0066502F">
      <w:pPr>
        <w:pStyle w:val="a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_______________________________________________________________________</w:t>
      </w:r>
    </w:p>
    <w:p w:rsidR="0066502F" w:rsidRPr="00BA1CE1" w:rsidRDefault="0066502F" w:rsidP="0066502F">
      <w:pPr>
        <w:pStyle w:val="a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_______________________________________________________________________</w:t>
      </w:r>
    </w:p>
    <w:p w:rsidR="0066502F" w:rsidRPr="00BA1CE1" w:rsidRDefault="0066502F" w:rsidP="0066502F">
      <w:pPr>
        <w:pStyle w:val="a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(указываются реквизиты документа (-</w:t>
      </w:r>
      <w:proofErr w:type="spellStart"/>
      <w:r w:rsidRPr="00BA1CE1">
        <w:rPr>
          <w:sz w:val="22"/>
          <w:szCs w:val="22"/>
        </w:rPr>
        <w:t>ов</w:t>
      </w:r>
      <w:proofErr w:type="spellEnd"/>
      <w:r w:rsidRPr="00BA1CE1">
        <w:rPr>
          <w:sz w:val="22"/>
          <w:szCs w:val="22"/>
        </w:rPr>
        <w:t xml:space="preserve">), </w:t>
      </w:r>
      <w:proofErr w:type="gramStart"/>
      <w:r w:rsidRPr="00BA1CE1">
        <w:rPr>
          <w:sz w:val="22"/>
          <w:szCs w:val="22"/>
        </w:rPr>
        <w:t>обосновывающих</w:t>
      </w:r>
      <w:proofErr w:type="gramEnd"/>
      <w:r w:rsidRPr="00BA1CE1">
        <w:rPr>
          <w:sz w:val="22"/>
          <w:szCs w:val="22"/>
        </w:rPr>
        <w:t xml:space="preserve"> доводы заявителя о наличии опечатки, а также содержащих правильные сведения)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tbl>
      <w:tblPr>
        <w:tblW w:w="0" w:type="auto"/>
        <w:tblLook w:val="04A0"/>
      </w:tblPr>
      <w:tblGrid>
        <w:gridCol w:w="3190"/>
        <w:gridCol w:w="3190"/>
        <w:gridCol w:w="3190"/>
      </w:tblGrid>
      <w:tr w:rsidR="0066502F" w:rsidRPr="00BA1CE1" w:rsidTr="0066502F">
        <w:tc>
          <w:tcPr>
            <w:tcW w:w="3190" w:type="dxa"/>
            <w:tcBorders>
              <w:top w:val="nil"/>
              <w:left w:val="nil"/>
              <w:bottom w:val="single" w:sz="4" w:space="0" w:color="auto"/>
              <w:right w:val="nil"/>
            </w:tcBorders>
          </w:tcPr>
          <w:p w:rsidR="0066502F" w:rsidRPr="00BA1CE1" w:rsidRDefault="0066502F" w:rsidP="0066502F">
            <w:pPr>
              <w:autoSpaceDE w:val="0"/>
              <w:autoSpaceDN w:val="0"/>
              <w:adjustRightInd w:val="0"/>
              <w:jc w:val="both"/>
              <w:rPr>
                <w:sz w:val="22"/>
                <w:szCs w:val="22"/>
                <w:lang w:eastAsia="en-US"/>
              </w:rPr>
            </w:pPr>
          </w:p>
        </w:tc>
        <w:tc>
          <w:tcPr>
            <w:tcW w:w="3190" w:type="dxa"/>
            <w:tcBorders>
              <w:top w:val="nil"/>
              <w:left w:val="nil"/>
              <w:bottom w:val="single" w:sz="4" w:space="0" w:color="auto"/>
              <w:right w:val="nil"/>
            </w:tcBorders>
          </w:tcPr>
          <w:p w:rsidR="0066502F" w:rsidRPr="00BA1CE1" w:rsidRDefault="0066502F" w:rsidP="0066502F">
            <w:pPr>
              <w:autoSpaceDE w:val="0"/>
              <w:autoSpaceDN w:val="0"/>
              <w:adjustRightInd w:val="0"/>
              <w:jc w:val="both"/>
              <w:rPr>
                <w:sz w:val="22"/>
                <w:szCs w:val="22"/>
                <w:lang w:eastAsia="en-US"/>
              </w:rPr>
            </w:pPr>
          </w:p>
        </w:tc>
        <w:tc>
          <w:tcPr>
            <w:tcW w:w="3190" w:type="dxa"/>
            <w:tcBorders>
              <w:top w:val="nil"/>
              <w:left w:val="nil"/>
              <w:bottom w:val="single" w:sz="4" w:space="0" w:color="auto"/>
              <w:right w:val="nil"/>
            </w:tcBorders>
          </w:tcPr>
          <w:p w:rsidR="0066502F" w:rsidRPr="00BA1CE1" w:rsidRDefault="0066502F" w:rsidP="0066502F">
            <w:pPr>
              <w:autoSpaceDE w:val="0"/>
              <w:autoSpaceDN w:val="0"/>
              <w:adjustRightInd w:val="0"/>
              <w:jc w:val="both"/>
              <w:rPr>
                <w:sz w:val="22"/>
                <w:szCs w:val="22"/>
                <w:lang w:eastAsia="en-US"/>
              </w:rPr>
            </w:pPr>
          </w:p>
        </w:tc>
      </w:tr>
      <w:tr w:rsidR="0066502F" w:rsidRPr="00BA1CE1" w:rsidTr="0066502F">
        <w:tc>
          <w:tcPr>
            <w:tcW w:w="3190" w:type="dxa"/>
            <w:tcBorders>
              <w:top w:val="single" w:sz="4" w:space="0" w:color="auto"/>
              <w:left w:val="nil"/>
              <w:bottom w:val="nil"/>
              <w:right w:val="nil"/>
            </w:tcBorders>
            <w:hideMark/>
          </w:tcPr>
          <w:p w:rsidR="0066502F" w:rsidRPr="00BA1CE1" w:rsidRDefault="0066502F" w:rsidP="0066502F">
            <w:pPr>
              <w:autoSpaceDE w:val="0"/>
              <w:autoSpaceDN w:val="0"/>
              <w:adjustRightInd w:val="0"/>
              <w:jc w:val="center"/>
              <w:rPr>
                <w:sz w:val="22"/>
                <w:szCs w:val="22"/>
                <w:lang w:eastAsia="en-US"/>
              </w:rPr>
            </w:pPr>
            <w:r w:rsidRPr="00BA1CE1">
              <w:rPr>
                <w:sz w:val="22"/>
                <w:szCs w:val="22"/>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66502F" w:rsidRPr="00BA1CE1" w:rsidRDefault="0066502F" w:rsidP="0066502F">
            <w:pPr>
              <w:autoSpaceDE w:val="0"/>
              <w:autoSpaceDN w:val="0"/>
              <w:adjustRightInd w:val="0"/>
              <w:jc w:val="center"/>
              <w:rPr>
                <w:sz w:val="22"/>
                <w:szCs w:val="22"/>
                <w:lang w:eastAsia="en-US"/>
              </w:rPr>
            </w:pPr>
            <w:r w:rsidRPr="00BA1CE1">
              <w:rPr>
                <w:sz w:val="22"/>
                <w:szCs w:val="22"/>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66502F" w:rsidRPr="00BA1CE1" w:rsidRDefault="0066502F" w:rsidP="0066502F">
            <w:pPr>
              <w:autoSpaceDE w:val="0"/>
              <w:autoSpaceDN w:val="0"/>
              <w:adjustRightInd w:val="0"/>
              <w:jc w:val="center"/>
              <w:rPr>
                <w:sz w:val="22"/>
                <w:szCs w:val="22"/>
                <w:lang w:eastAsia="en-US"/>
              </w:rPr>
            </w:pPr>
            <w:r w:rsidRPr="00BA1CE1">
              <w:rPr>
                <w:sz w:val="22"/>
                <w:szCs w:val="22"/>
              </w:rPr>
              <w:t>(фамилия, инициалы руководителя юридического лица, уполномоченного представителя)</w:t>
            </w:r>
          </w:p>
        </w:tc>
      </w:tr>
    </w:tbl>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lang w:eastAsia="en-US"/>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BA1CE1">
        <w:rPr>
          <w:sz w:val="22"/>
          <w:szCs w:val="22"/>
        </w:rPr>
        <w:t>М.П. (при наличии)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Реквизиты документа, удостоверяющего личность уполномоченного представителя: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(указывается наименование документы, номер, кем и когда выдан)</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br w:type="page"/>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lastRenderedPageBreak/>
        <w:t>РЕКОМЕНДУЕМАЯ ФОРМА ЗАЯВЛЕНИЯ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ОБ ИСПРАВЛЕНИИ ОПЕЧАТОК И ОШИБОК В ВЫДАННЫХ В РЕЗУЛЬТАТЕ ПРЕДОСТАВЛЕНИЯ МУНИЦИПАЛЬНОЙ УСЛУГИ ДОКУМЕНТАХ</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(для физических лиц)</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В 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2"/>
          <w:szCs w:val="22"/>
        </w:rPr>
      </w:pPr>
      <w:r w:rsidRPr="00BA1CE1">
        <w:rPr>
          <w:sz w:val="22"/>
          <w:szCs w:val="22"/>
        </w:rPr>
        <w:t>(наименование Администрации, Уполномоченного органа)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От 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2"/>
          <w:szCs w:val="22"/>
        </w:rPr>
      </w:pPr>
      <w:r w:rsidRPr="00BA1CE1">
        <w:rPr>
          <w:sz w:val="22"/>
          <w:szCs w:val="22"/>
        </w:rPr>
        <w:t>(ФИО физического лица)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Реквизиты основного документа, удостоверяющего личность:</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2"/>
          <w:szCs w:val="22"/>
        </w:rPr>
      </w:pPr>
      <w:r w:rsidRPr="00BA1CE1">
        <w:rPr>
          <w:sz w:val="22"/>
          <w:szCs w:val="22"/>
        </w:rPr>
        <w:t>(указывается наименование документы, номер, кем и когда выдан)</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Адрес места жительства (пребывания):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Адрес электронной почты (при наличии):</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Номер контактного телефона: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r w:rsidRPr="00BA1CE1">
        <w:rPr>
          <w:sz w:val="22"/>
          <w:szCs w:val="22"/>
        </w:rPr>
        <w:t>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ЗАЯВЛЕНИЕ</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proofErr w:type="gramStart"/>
      <w:r w:rsidRPr="00BA1CE1">
        <w:rPr>
          <w:sz w:val="22"/>
          <w:szCs w:val="22"/>
        </w:rPr>
        <w:t>Прошу устранить (исправить) опечатку и (или) ошибку (нужное указать) в ранее принятом (выданном) __________________________________________________________</w:t>
      </w:r>
      <w:proofErr w:type="gramEnd"/>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_____________________________________________________________________________</w:t>
      </w:r>
      <w:r w:rsidRPr="00BA1CE1">
        <w:rPr>
          <w:sz w:val="22"/>
          <w:szCs w:val="22"/>
        </w:rPr>
        <w:br/>
        <w:t xml:space="preserve"> (указывается наименование документа, в котором допущена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от ________________ № 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2"/>
          <w:szCs w:val="22"/>
        </w:rPr>
      </w:pPr>
      <w:r w:rsidRPr="00BA1CE1">
        <w:rPr>
          <w:sz w:val="22"/>
          <w:szCs w:val="22"/>
        </w:rPr>
        <w:t>(указывается дата принятия и номер документа, в котором допущена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в части 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__________________________________________________________________________________________________________________________________________________________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(указывается допущенная опечатка или ошибка)</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 xml:space="preserve">в связи </w:t>
      </w:r>
      <w:proofErr w:type="gramStart"/>
      <w:r w:rsidRPr="00BA1CE1">
        <w:rPr>
          <w:sz w:val="22"/>
          <w:szCs w:val="22"/>
        </w:rPr>
        <w:t>с</w:t>
      </w:r>
      <w:proofErr w:type="gramEnd"/>
      <w:r w:rsidRPr="00BA1CE1">
        <w:rPr>
          <w:sz w:val="22"/>
          <w:szCs w:val="22"/>
        </w:rPr>
        <w:t xml:space="preserve"> 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____________________________________________________________________</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(указываются доводы, а также реквизиты документ</w:t>
      </w:r>
      <w:proofErr w:type="gramStart"/>
      <w:r w:rsidRPr="00BA1CE1">
        <w:rPr>
          <w:sz w:val="22"/>
          <w:szCs w:val="22"/>
        </w:rPr>
        <w:t>а(</w:t>
      </w:r>
      <w:proofErr w:type="gramEnd"/>
      <w:r w:rsidRPr="00BA1CE1">
        <w:rPr>
          <w:sz w:val="22"/>
          <w:szCs w:val="22"/>
        </w:rPr>
        <w:t>-</w:t>
      </w:r>
      <w:proofErr w:type="spellStart"/>
      <w:r w:rsidRPr="00BA1CE1">
        <w:rPr>
          <w:sz w:val="22"/>
          <w:szCs w:val="22"/>
        </w:rPr>
        <w:t>ов</w:t>
      </w:r>
      <w:proofErr w:type="spellEnd"/>
      <w:r w:rsidRPr="00BA1CE1">
        <w:rPr>
          <w:sz w:val="22"/>
          <w:szCs w:val="22"/>
        </w:rPr>
        <w:t>), обосновывающих доводы заявителя о наличии опечатки, ошибки, а также содержащих правильные сведения).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 xml:space="preserve"> К заявлению прилагаются:</w:t>
      </w:r>
    </w:p>
    <w:p w:rsidR="0066502F" w:rsidRPr="00BA1CE1" w:rsidRDefault="0066502F" w:rsidP="0066502F">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документ, подтверждающий полномочия представителя (в случае обращения за получением муниципальной услуги представителя);</w:t>
      </w:r>
    </w:p>
    <w:p w:rsidR="0066502F" w:rsidRPr="00BA1CE1" w:rsidRDefault="0066502F" w:rsidP="0066502F">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_______________________________________________________________________</w:t>
      </w:r>
    </w:p>
    <w:p w:rsidR="0066502F" w:rsidRPr="00BA1CE1" w:rsidRDefault="0066502F" w:rsidP="0066502F">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2"/>
          <w:szCs w:val="22"/>
        </w:rPr>
      </w:pPr>
      <w:r w:rsidRPr="00BA1CE1">
        <w:rPr>
          <w:sz w:val="22"/>
          <w:szCs w:val="22"/>
        </w:rPr>
        <w:t>_______________________________________________________________________</w:t>
      </w:r>
    </w:p>
    <w:p w:rsidR="0066502F" w:rsidRPr="00BA1CE1" w:rsidRDefault="00BA1CE1"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 xml:space="preserve"> </w:t>
      </w:r>
      <w:r w:rsidR="0066502F" w:rsidRPr="00BA1CE1">
        <w:rPr>
          <w:sz w:val="22"/>
          <w:szCs w:val="22"/>
        </w:rPr>
        <w:t>(указываются реквизиты документа (-</w:t>
      </w:r>
      <w:proofErr w:type="spellStart"/>
      <w:r w:rsidR="0066502F" w:rsidRPr="00BA1CE1">
        <w:rPr>
          <w:sz w:val="22"/>
          <w:szCs w:val="22"/>
        </w:rPr>
        <w:t>ов</w:t>
      </w:r>
      <w:proofErr w:type="spellEnd"/>
      <w:r w:rsidR="0066502F" w:rsidRPr="00BA1CE1">
        <w:rPr>
          <w:sz w:val="22"/>
          <w:szCs w:val="22"/>
        </w:rPr>
        <w:t xml:space="preserve">), </w:t>
      </w:r>
      <w:proofErr w:type="gramStart"/>
      <w:r w:rsidR="0066502F" w:rsidRPr="00BA1CE1">
        <w:rPr>
          <w:sz w:val="22"/>
          <w:szCs w:val="22"/>
        </w:rPr>
        <w:t>обосновывающих</w:t>
      </w:r>
      <w:proofErr w:type="gramEnd"/>
      <w:r w:rsidR="0066502F" w:rsidRPr="00BA1CE1">
        <w:rPr>
          <w:sz w:val="22"/>
          <w:szCs w:val="22"/>
        </w:rPr>
        <w:t xml:space="preserve"> доводы заявителя о наличии опечатки, а также содержащих правильные сведения)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______________________     ____________________________    _______________________</w:t>
      </w:r>
    </w:p>
    <w:p w:rsidR="0066502F" w:rsidRPr="00BA1CE1" w:rsidRDefault="0066502F" w:rsidP="00BA1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BA1CE1">
        <w:rPr>
          <w:sz w:val="22"/>
          <w:szCs w:val="22"/>
        </w:rPr>
        <w:t xml:space="preserve">            (дата)                                     (подпись)                                     (Ф.И.О.)</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Реквизиты документа, удостоверяющего личность представителя:</w:t>
      </w:r>
    </w:p>
    <w:p w:rsidR="0066502F" w:rsidRPr="00BA1CE1" w:rsidRDefault="0066502F" w:rsidP="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A1CE1">
        <w:rPr>
          <w:sz w:val="22"/>
          <w:szCs w:val="22"/>
        </w:rPr>
        <w:t>_______________________________________________________________________________________________</w:t>
      </w:r>
    </w:p>
    <w:p w:rsidR="0066502F" w:rsidRPr="00BA1CE1" w:rsidRDefault="0066502F" w:rsidP="00724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sidRPr="00BA1CE1">
        <w:rPr>
          <w:sz w:val="22"/>
          <w:szCs w:val="22"/>
        </w:rPr>
        <w:t>(указывается наименование документы, номер, кем и когда выдан)</w:t>
      </w:r>
    </w:p>
    <w:p w:rsidR="001904E1" w:rsidRPr="00BA1CE1" w:rsidRDefault="00771482" w:rsidP="00AE302F">
      <w:pPr>
        <w:rPr>
          <w:b/>
          <w:sz w:val="22"/>
          <w:szCs w:val="22"/>
        </w:rPr>
      </w:pPr>
      <w:r w:rsidRPr="00BA1CE1">
        <w:rPr>
          <w:b/>
          <w:sz w:val="22"/>
          <w:szCs w:val="22"/>
        </w:rPr>
        <w:t xml:space="preserve">   </w:t>
      </w:r>
    </w:p>
    <w:sectPr w:rsidR="001904E1" w:rsidRPr="00BA1CE1" w:rsidSect="00BA1CE1">
      <w:pgSz w:w="11906" w:h="16838"/>
      <w:pgMar w:top="720"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94" w:rsidRDefault="00132294" w:rsidP="00771482">
      <w:r>
        <w:separator/>
      </w:r>
    </w:p>
  </w:endnote>
  <w:endnote w:type="continuationSeparator" w:id="0">
    <w:p w:rsidR="00132294" w:rsidRDefault="00132294" w:rsidP="00771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panose1 w:val="00000400000000000000"/>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94" w:rsidRDefault="00132294" w:rsidP="00771482">
      <w:r>
        <w:separator/>
      </w:r>
    </w:p>
  </w:footnote>
  <w:footnote w:type="continuationSeparator" w:id="0">
    <w:p w:rsidR="00132294" w:rsidRDefault="00132294" w:rsidP="00771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4B855EA"/>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76D492E"/>
    <w:multiLevelType w:val="multilevel"/>
    <w:tmpl w:val="4152719C"/>
    <w:lvl w:ilvl="0">
      <w:start w:val="1"/>
      <w:numFmt w:val="decimal"/>
      <w:lvlText w:val="%1."/>
      <w:lvlJc w:val="left"/>
      <w:pPr>
        <w:ind w:left="648" w:hanging="648"/>
      </w:pPr>
    </w:lvl>
    <w:lvl w:ilvl="1">
      <w:start w:val="2"/>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7E1664B4"/>
    <w:multiLevelType w:val="hybridMultilevel"/>
    <w:tmpl w:val="88F0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5"/>
  </w:num>
  <w:num w:numId="5">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6CC"/>
    <w:rsid w:val="00001B81"/>
    <w:rsid w:val="000968F6"/>
    <w:rsid w:val="000C1C93"/>
    <w:rsid w:val="000F5F1B"/>
    <w:rsid w:val="00105C1F"/>
    <w:rsid w:val="00132294"/>
    <w:rsid w:val="00151B99"/>
    <w:rsid w:val="00184BF9"/>
    <w:rsid w:val="001904E1"/>
    <w:rsid w:val="001B26CF"/>
    <w:rsid w:val="001B76EB"/>
    <w:rsid w:val="001C4CAE"/>
    <w:rsid w:val="001C7325"/>
    <w:rsid w:val="001D45DD"/>
    <w:rsid w:val="001D6AEF"/>
    <w:rsid w:val="001F3AC1"/>
    <w:rsid w:val="002242FE"/>
    <w:rsid w:val="00244862"/>
    <w:rsid w:val="0025493C"/>
    <w:rsid w:val="00265D95"/>
    <w:rsid w:val="00285555"/>
    <w:rsid w:val="00333E82"/>
    <w:rsid w:val="00336141"/>
    <w:rsid w:val="00353EE5"/>
    <w:rsid w:val="00360148"/>
    <w:rsid w:val="00386324"/>
    <w:rsid w:val="00431690"/>
    <w:rsid w:val="00435F26"/>
    <w:rsid w:val="004622B0"/>
    <w:rsid w:val="004A0A3A"/>
    <w:rsid w:val="004C55D3"/>
    <w:rsid w:val="00536C6A"/>
    <w:rsid w:val="0056770C"/>
    <w:rsid w:val="00581A0D"/>
    <w:rsid w:val="005B7578"/>
    <w:rsid w:val="005C5A69"/>
    <w:rsid w:val="005D34AD"/>
    <w:rsid w:val="00613BF4"/>
    <w:rsid w:val="006241F3"/>
    <w:rsid w:val="0066502F"/>
    <w:rsid w:val="00671292"/>
    <w:rsid w:val="00674BA9"/>
    <w:rsid w:val="00675E69"/>
    <w:rsid w:val="006856CE"/>
    <w:rsid w:val="00692F2A"/>
    <w:rsid w:val="006D6319"/>
    <w:rsid w:val="00700326"/>
    <w:rsid w:val="00723651"/>
    <w:rsid w:val="00724588"/>
    <w:rsid w:val="00771482"/>
    <w:rsid w:val="007879AE"/>
    <w:rsid w:val="007A05C0"/>
    <w:rsid w:val="007B3ED8"/>
    <w:rsid w:val="007D02A8"/>
    <w:rsid w:val="007D7C84"/>
    <w:rsid w:val="007E6F2A"/>
    <w:rsid w:val="00857F0A"/>
    <w:rsid w:val="008827E6"/>
    <w:rsid w:val="00885747"/>
    <w:rsid w:val="008943DB"/>
    <w:rsid w:val="0089554F"/>
    <w:rsid w:val="008D7792"/>
    <w:rsid w:val="009246CC"/>
    <w:rsid w:val="00946469"/>
    <w:rsid w:val="00965DCE"/>
    <w:rsid w:val="00A117FB"/>
    <w:rsid w:val="00A63F75"/>
    <w:rsid w:val="00A651E1"/>
    <w:rsid w:val="00AE09EE"/>
    <w:rsid w:val="00AE302F"/>
    <w:rsid w:val="00AF70D4"/>
    <w:rsid w:val="00B81C50"/>
    <w:rsid w:val="00B869D5"/>
    <w:rsid w:val="00BA1CE1"/>
    <w:rsid w:val="00BC2EF0"/>
    <w:rsid w:val="00BC7F6A"/>
    <w:rsid w:val="00BD2C37"/>
    <w:rsid w:val="00C14244"/>
    <w:rsid w:val="00CD7B12"/>
    <w:rsid w:val="00CF23B3"/>
    <w:rsid w:val="00D243DB"/>
    <w:rsid w:val="00D65FD4"/>
    <w:rsid w:val="00DA6951"/>
    <w:rsid w:val="00DB36F2"/>
    <w:rsid w:val="00E11F06"/>
    <w:rsid w:val="00E42EA3"/>
    <w:rsid w:val="00E47090"/>
    <w:rsid w:val="00E55FFD"/>
    <w:rsid w:val="00E700CC"/>
    <w:rsid w:val="00EB4A02"/>
    <w:rsid w:val="00EF42A4"/>
    <w:rsid w:val="00EF5151"/>
    <w:rsid w:val="00F07BEB"/>
    <w:rsid w:val="00F11EBE"/>
    <w:rsid w:val="00F50446"/>
    <w:rsid w:val="00F66083"/>
    <w:rsid w:val="00FC0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51"/>
    <w:rPr>
      <w:sz w:val="24"/>
      <w:szCs w:val="24"/>
    </w:rPr>
  </w:style>
  <w:style w:type="paragraph" w:styleId="1">
    <w:name w:val="heading 1"/>
    <w:basedOn w:val="a"/>
    <w:next w:val="a"/>
    <w:qFormat/>
    <w:rsid w:val="00EF515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EF5151"/>
    <w:pPr>
      <w:spacing w:after="120"/>
      <w:ind w:left="283"/>
    </w:pPr>
    <w:rPr>
      <w:sz w:val="16"/>
      <w:szCs w:val="16"/>
    </w:rPr>
  </w:style>
  <w:style w:type="character" w:customStyle="1" w:styleId="30">
    <w:name w:val="Основной текст с отступом 3 Знак"/>
    <w:link w:val="3"/>
    <w:semiHidden/>
    <w:locked/>
    <w:rsid w:val="0066502F"/>
    <w:rPr>
      <w:sz w:val="16"/>
      <w:szCs w:val="16"/>
    </w:rPr>
  </w:style>
  <w:style w:type="paragraph" w:styleId="a3">
    <w:name w:val="Body Text"/>
    <w:basedOn w:val="a"/>
    <w:link w:val="a4"/>
    <w:semiHidden/>
    <w:rsid w:val="00EF5151"/>
    <w:pPr>
      <w:spacing w:after="120"/>
    </w:pPr>
  </w:style>
  <w:style w:type="character" w:customStyle="1" w:styleId="a4">
    <w:name w:val="Основной текст Знак"/>
    <w:link w:val="a3"/>
    <w:semiHidden/>
    <w:locked/>
    <w:rsid w:val="0066502F"/>
    <w:rPr>
      <w:sz w:val="24"/>
      <w:szCs w:val="24"/>
    </w:rPr>
  </w:style>
  <w:style w:type="paragraph" w:styleId="31">
    <w:name w:val="Body Text 3"/>
    <w:basedOn w:val="a"/>
    <w:link w:val="32"/>
    <w:unhideWhenUsed/>
    <w:rsid w:val="00613BF4"/>
    <w:pPr>
      <w:spacing w:after="120"/>
    </w:pPr>
    <w:rPr>
      <w:sz w:val="16"/>
      <w:szCs w:val="16"/>
    </w:rPr>
  </w:style>
  <w:style w:type="character" w:customStyle="1" w:styleId="32">
    <w:name w:val="Основной текст 3 Знак"/>
    <w:link w:val="31"/>
    <w:rsid w:val="00613BF4"/>
    <w:rPr>
      <w:sz w:val="16"/>
      <w:szCs w:val="16"/>
    </w:rPr>
  </w:style>
  <w:style w:type="paragraph" w:styleId="a5">
    <w:name w:val="header"/>
    <w:basedOn w:val="a"/>
    <w:link w:val="a6"/>
    <w:uiPriority w:val="99"/>
    <w:unhideWhenUsed/>
    <w:rsid w:val="00771482"/>
    <w:pPr>
      <w:tabs>
        <w:tab w:val="center" w:pos="4677"/>
        <w:tab w:val="right" w:pos="9355"/>
      </w:tabs>
    </w:pPr>
  </w:style>
  <w:style w:type="character" w:customStyle="1" w:styleId="a6">
    <w:name w:val="Верхний колонтитул Знак"/>
    <w:link w:val="a5"/>
    <w:uiPriority w:val="99"/>
    <w:rsid w:val="00771482"/>
    <w:rPr>
      <w:sz w:val="24"/>
      <w:szCs w:val="24"/>
    </w:rPr>
  </w:style>
  <w:style w:type="paragraph" w:styleId="a7">
    <w:name w:val="footer"/>
    <w:basedOn w:val="a"/>
    <w:link w:val="a8"/>
    <w:semiHidden/>
    <w:unhideWhenUsed/>
    <w:rsid w:val="00771482"/>
    <w:pPr>
      <w:tabs>
        <w:tab w:val="center" w:pos="4677"/>
        <w:tab w:val="right" w:pos="9355"/>
      </w:tabs>
    </w:pPr>
  </w:style>
  <w:style w:type="character" w:customStyle="1" w:styleId="a8">
    <w:name w:val="Нижний колонтитул Знак"/>
    <w:link w:val="a7"/>
    <w:semiHidden/>
    <w:rsid w:val="00771482"/>
    <w:rPr>
      <w:sz w:val="24"/>
      <w:szCs w:val="24"/>
    </w:rPr>
  </w:style>
  <w:style w:type="character" w:customStyle="1" w:styleId="a9">
    <w:name w:val="Текст выноски Знак"/>
    <w:basedOn w:val="a0"/>
    <w:link w:val="aa"/>
    <w:uiPriority w:val="99"/>
    <w:semiHidden/>
    <w:rsid w:val="0066502F"/>
    <w:rPr>
      <w:rFonts w:ascii="Tahoma" w:hAnsi="Tahoma" w:cs="Tahoma"/>
      <w:sz w:val="16"/>
      <w:szCs w:val="16"/>
    </w:rPr>
  </w:style>
  <w:style w:type="paragraph" w:styleId="aa">
    <w:name w:val="Balloon Text"/>
    <w:basedOn w:val="a"/>
    <w:link w:val="a9"/>
    <w:uiPriority w:val="99"/>
    <w:semiHidden/>
    <w:unhideWhenUsed/>
    <w:rsid w:val="0066502F"/>
    <w:rPr>
      <w:rFonts w:ascii="Tahoma" w:hAnsi="Tahoma" w:cs="Tahoma"/>
      <w:sz w:val="16"/>
      <w:szCs w:val="16"/>
    </w:rPr>
  </w:style>
  <w:style w:type="paragraph" w:styleId="ab">
    <w:name w:val="List Paragraph"/>
    <w:basedOn w:val="a"/>
    <w:uiPriority w:val="34"/>
    <w:qFormat/>
    <w:rsid w:val="0066502F"/>
    <w:pPr>
      <w:ind w:left="720"/>
      <w:contextualSpacing/>
    </w:pPr>
    <w:rPr>
      <w:sz w:val="20"/>
      <w:szCs w:val="20"/>
    </w:rPr>
  </w:style>
  <w:style w:type="character" w:styleId="ac">
    <w:name w:val="Hyperlink"/>
    <w:semiHidden/>
    <w:unhideWhenUsed/>
    <w:rsid w:val="0066502F"/>
    <w:rPr>
      <w:color w:val="0563C1"/>
      <w:u w:val="single"/>
    </w:rPr>
  </w:style>
  <w:style w:type="paragraph" w:styleId="HTML">
    <w:name w:val="HTML Preformatted"/>
    <w:basedOn w:val="a"/>
    <w:link w:val="HTML0"/>
    <w:uiPriority w:val="99"/>
    <w:semiHidden/>
    <w:unhideWhenUsed/>
    <w:rsid w:val="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6502F"/>
    <w:rPr>
      <w:rFonts w:ascii="Courier New" w:hAnsi="Courier New" w:cs="Courier New"/>
    </w:rPr>
  </w:style>
  <w:style w:type="character" w:customStyle="1" w:styleId="ad">
    <w:name w:val="Обычный (веб) Знак"/>
    <w:aliases w:val="_а_Е’__ (дќа) И’ц_1 Знак,_а_Е’__ (дќа) И’ц_ И’ц_ Знак,___С¬__ (_x_) ÷¬__1 Знак,___С¬__ (_x_) ÷¬__ ÷¬__ Знак"/>
    <w:link w:val="ae"/>
    <w:uiPriority w:val="99"/>
    <w:locked/>
    <w:rsid w:val="0066502F"/>
    <w:rPr>
      <w:color w:val="000000"/>
      <w:sz w:val="24"/>
      <w:szCs w:val="24"/>
    </w:rPr>
  </w:style>
  <w:style w:type="paragraph" w:styleId="ae">
    <w:name w:val="Normal (Web)"/>
    <w:aliases w:val="_а_Е’__ (дќа) И’ц_1,_а_Е’__ (дќа) И’ц_ И’ц_,___С¬__ (_x_) ÷¬__1,___С¬__ (_x_) ÷¬__ ÷¬__"/>
    <w:basedOn w:val="a"/>
    <w:link w:val="ad"/>
    <w:uiPriority w:val="99"/>
    <w:unhideWhenUsed/>
    <w:qFormat/>
    <w:rsid w:val="0066502F"/>
    <w:pPr>
      <w:spacing w:after="200" w:line="276" w:lineRule="auto"/>
      <w:ind w:left="720"/>
      <w:contextualSpacing/>
    </w:pPr>
    <w:rPr>
      <w:color w:val="000000"/>
    </w:rPr>
  </w:style>
  <w:style w:type="character" w:customStyle="1" w:styleId="af">
    <w:name w:val="Текст сноски Знак"/>
    <w:link w:val="af0"/>
    <w:semiHidden/>
    <w:locked/>
    <w:rsid w:val="0066502F"/>
  </w:style>
  <w:style w:type="paragraph" w:styleId="af0">
    <w:name w:val="footnote text"/>
    <w:basedOn w:val="a"/>
    <w:link w:val="af"/>
    <w:semiHidden/>
    <w:unhideWhenUsed/>
    <w:rsid w:val="0066502F"/>
    <w:rPr>
      <w:sz w:val="20"/>
      <w:szCs w:val="20"/>
    </w:rPr>
  </w:style>
  <w:style w:type="character" w:customStyle="1" w:styleId="af1">
    <w:name w:val="Текст примечания Знак"/>
    <w:link w:val="af2"/>
    <w:uiPriority w:val="99"/>
    <w:semiHidden/>
    <w:locked/>
    <w:rsid w:val="0066502F"/>
  </w:style>
  <w:style w:type="paragraph" w:styleId="af2">
    <w:name w:val="annotation text"/>
    <w:basedOn w:val="a"/>
    <w:link w:val="af1"/>
    <w:uiPriority w:val="99"/>
    <w:semiHidden/>
    <w:unhideWhenUsed/>
    <w:rsid w:val="0066502F"/>
    <w:pPr>
      <w:spacing w:after="200"/>
    </w:pPr>
    <w:rPr>
      <w:sz w:val="20"/>
      <w:szCs w:val="20"/>
    </w:rPr>
  </w:style>
  <w:style w:type="character" w:customStyle="1" w:styleId="af3">
    <w:name w:val="Текст концевой сноски Знак"/>
    <w:link w:val="af4"/>
    <w:semiHidden/>
    <w:locked/>
    <w:rsid w:val="0066502F"/>
  </w:style>
  <w:style w:type="paragraph" w:styleId="af4">
    <w:name w:val="endnote text"/>
    <w:basedOn w:val="a"/>
    <w:link w:val="af3"/>
    <w:semiHidden/>
    <w:unhideWhenUsed/>
    <w:rsid w:val="0066502F"/>
    <w:rPr>
      <w:sz w:val="20"/>
      <w:szCs w:val="20"/>
    </w:rPr>
  </w:style>
  <w:style w:type="character" w:customStyle="1" w:styleId="af5">
    <w:name w:val="Подзаголовок Знак"/>
    <w:link w:val="af6"/>
    <w:uiPriority w:val="11"/>
    <w:locked/>
    <w:rsid w:val="0066502F"/>
    <w:rPr>
      <w:rFonts w:ascii="Calibri Light" w:hAnsi="Calibri Light"/>
      <w:i/>
      <w:iCs/>
      <w:color w:val="5B9BD5"/>
      <w:spacing w:val="15"/>
      <w:sz w:val="24"/>
      <w:szCs w:val="24"/>
    </w:rPr>
  </w:style>
  <w:style w:type="paragraph" w:styleId="af6">
    <w:name w:val="Subtitle"/>
    <w:basedOn w:val="a"/>
    <w:next w:val="a"/>
    <w:link w:val="af5"/>
    <w:uiPriority w:val="11"/>
    <w:qFormat/>
    <w:rsid w:val="0066502F"/>
    <w:pPr>
      <w:numPr>
        <w:ilvl w:val="1"/>
      </w:numPr>
      <w:spacing w:after="200" w:line="276" w:lineRule="auto"/>
    </w:pPr>
    <w:rPr>
      <w:rFonts w:ascii="Calibri Light" w:hAnsi="Calibri Light"/>
      <w:i/>
      <w:iCs/>
      <w:color w:val="5B9BD5"/>
      <w:spacing w:val="15"/>
    </w:rPr>
  </w:style>
  <w:style w:type="character" w:customStyle="1" w:styleId="2">
    <w:name w:val="Основной текст с отступом 2 Знак"/>
    <w:link w:val="20"/>
    <w:semiHidden/>
    <w:locked/>
    <w:rsid w:val="0066502F"/>
    <w:rPr>
      <w:sz w:val="24"/>
      <w:szCs w:val="24"/>
    </w:rPr>
  </w:style>
  <w:style w:type="paragraph" w:styleId="20">
    <w:name w:val="Body Text Indent 2"/>
    <w:basedOn w:val="a"/>
    <w:link w:val="2"/>
    <w:semiHidden/>
    <w:unhideWhenUsed/>
    <w:rsid w:val="0066502F"/>
    <w:pPr>
      <w:spacing w:after="120" w:line="480" w:lineRule="auto"/>
      <w:ind w:left="283"/>
    </w:pPr>
  </w:style>
  <w:style w:type="character" w:customStyle="1" w:styleId="10">
    <w:name w:val="Текст примечания Знак1"/>
    <w:basedOn w:val="a0"/>
    <w:uiPriority w:val="99"/>
    <w:semiHidden/>
    <w:rsid w:val="0066502F"/>
  </w:style>
  <w:style w:type="character" w:customStyle="1" w:styleId="af7">
    <w:name w:val="Тема примечания Знак"/>
    <w:link w:val="af8"/>
    <w:uiPriority w:val="99"/>
    <w:semiHidden/>
    <w:locked/>
    <w:rsid w:val="0066502F"/>
    <w:rPr>
      <w:b/>
      <w:bCs/>
    </w:rPr>
  </w:style>
  <w:style w:type="paragraph" w:styleId="af8">
    <w:name w:val="annotation subject"/>
    <w:basedOn w:val="af2"/>
    <w:next w:val="af2"/>
    <w:link w:val="af7"/>
    <w:uiPriority w:val="99"/>
    <w:semiHidden/>
    <w:unhideWhenUsed/>
    <w:rsid w:val="0066502F"/>
    <w:rPr>
      <w:b/>
      <w:bCs/>
    </w:rPr>
  </w:style>
  <w:style w:type="paragraph" w:customStyle="1" w:styleId="formattext">
    <w:name w:val="formattext"/>
    <w:basedOn w:val="a"/>
    <w:uiPriority w:val="99"/>
    <w:rsid w:val="0066502F"/>
    <w:pPr>
      <w:spacing w:before="100" w:beforeAutospacing="1" w:after="100" w:afterAutospacing="1"/>
    </w:pPr>
  </w:style>
  <w:style w:type="paragraph" w:customStyle="1" w:styleId="Default">
    <w:name w:val="Default"/>
    <w:uiPriority w:val="99"/>
    <w:rsid w:val="0066502F"/>
    <w:pPr>
      <w:autoSpaceDE w:val="0"/>
      <w:autoSpaceDN w:val="0"/>
      <w:adjustRightInd w:val="0"/>
    </w:pPr>
    <w:rPr>
      <w:rFonts w:eastAsia="Calibri"/>
      <w:color w:val="000000"/>
      <w:sz w:val="24"/>
      <w:szCs w:val="24"/>
      <w:lang w:eastAsia="en-US"/>
    </w:rPr>
  </w:style>
  <w:style w:type="character" w:customStyle="1" w:styleId="ConsPlusNormal">
    <w:name w:val="ConsPlusNormal Знак"/>
    <w:link w:val="ConsPlusNormal0"/>
    <w:locked/>
    <w:rsid w:val="0066502F"/>
  </w:style>
  <w:style w:type="paragraph" w:customStyle="1" w:styleId="ConsPlusNormal0">
    <w:name w:val="ConsPlusNormal"/>
    <w:link w:val="ConsPlusNormal"/>
    <w:rsid w:val="0066502F"/>
    <w:pPr>
      <w:autoSpaceDE w:val="0"/>
      <w:autoSpaceDN w:val="0"/>
      <w:adjustRightInd w:val="0"/>
    </w:pPr>
  </w:style>
  <w:style w:type="paragraph" w:customStyle="1" w:styleId="af9">
    <w:name w:val="Знак Знак Знак Знак"/>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66502F"/>
    <w:pPr>
      <w:ind w:left="720"/>
    </w:pPr>
    <w:rPr>
      <w:szCs w:val="20"/>
    </w:rPr>
  </w:style>
  <w:style w:type="paragraph" w:customStyle="1" w:styleId="afa">
    <w:name w:val="÷¬__ ÷¬__ ÷¬__ ÷¬__"/>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502F"/>
    <w:pPr>
      <w:widowControl w:val="0"/>
      <w:autoSpaceDE w:val="0"/>
      <w:autoSpaceDN w:val="0"/>
      <w:adjustRightInd w:val="0"/>
    </w:pPr>
    <w:rPr>
      <w:rFonts w:ascii="Calibri" w:hAnsi="Calibri" w:cs="Calibri"/>
      <w:sz w:val="22"/>
      <w:szCs w:val="22"/>
    </w:rPr>
  </w:style>
  <w:style w:type="paragraph" w:customStyle="1" w:styleId="Style29">
    <w:name w:val="Style29"/>
    <w:basedOn w:val="a"/>
    <w:uiPriority w:val="99"/>
    <w:rsid w:val="0066502F"/>
    <w:pPr>
      <w:widowControl w:val="0"/>
      <w:suppressAutoHyphens/>
      <w:autoSpaceDE w:val="0"/>
    </w:pPr>
    <w:rPr>
      <w:sz w:val="20"/>
      <w:szCs w:val="20"/>
      <w:lang w:eastAsia="ar-SA"/>
    </w:rPr>
  </w:style>
  <w:style w:type="paragraph" w:customStyle="1" w:styleId="8">
    <w:name w:val="Стиль8"/>
    <w:basedOn w:val="a"/>
    <w:uiPriority w:val="99"/>
    <w:rsid w:val="0066502F"/>
    <w:rPr>
      <w:rFonts w:eastAsia="Calibri"/>
      <w:noProof/>
      <w:sz w:val="28"/>
      <w:szCs w:val="28"/>
    </w:rPr>
  </w:style>
  <w:style w:type="character" w:styleId="afb">
    <w:name w:val="footnote reference"/>
    <w:semiHidden/>
    <w:unhideWhenUsed/>
    <w:rsid w:val="0066502F"/>
    <w:rPr>
      <w:vertAlign w:val="superscript"/>
    </w:rPr>
  </w:style>
  <w:style w:type="character" w:customStyle="1" w:styleId="12">
    <w:name w:val="Тема примечания Знак1"/>
    <w:basedOn w:val="10"/>
    <w:uiPriority w:val="99"/>
    <w:semiHidden/>
    <w:rsid w:val="0066502F"/>
    <w:rPr>
      <w:b/>
      <w:bCs/>
    </w:rPr>
  </w:style>
  <w:style w:type="character" w:customStyle="1" w:styleId="13">
    <w:name w:val="Текст сноски Знак1"/>
    <w:basedOn w:val="a0"/>
    <w:semiHidden/>
    <w:rsid w:val="0066502F"/>
  </w:style>
  <w:style w:type="character" w:customStyle="1" w:styleId="21">
    <w:name w:val="Основной текст с отступом 2 Знак1"/>
    <w:basedOn w:val="a0"/>
    <w:semiHidden/>
    <w:rsid w:val="0066502F"/>
    <w:rPr>
      <w:sz w:val="24"/>
      <w:szCs w:val="24"/>
    </w:rPr>
  </w:style>
  <w:style w:type="character" w:customStyle="1" w:styleId="14">
    <w:name w:val="Текст концевой сноски Знак1"/>
    <w:basedOn w:val="a0"/>
    <w:semiHidden/>
    <w:rsid w:val="0066502F"/>
  </w:style>
  <w:style w:type="character" w:customStyle="1" w:styleId="apple-converted-space">
    <w:name w:val="apple-converted-space"/>
    <w:rsid w:val="0066502F"/>
  </w:style>
  <w:style w:type="character" w:customStyle="1" w:styleId="15">
    <w:name w:val="Подзаголовок Знак1"/>
    <w:basedOn w:val="a0"/>
    <w:uiPriority w:val="11"/>
    <w:rsid w:val="0066502F"/>
    <w:rPr>
      <w:rFonts w:asciiTheme="majorHAnsi" w:eastAsiaTheme="majorEastAsia" w:hAnsiTheme="majorHAnsi" w:cstheme="majorBidi"/>
      <w:sz w:val="24"/>
      <w:szCs w:val="24"/>
    </w:rPr>
  </w:style>
  <w:style w:type="character" w:customStyle="1" w:styleId="frgu-content-accordeon">
    <w:name w:val="frgu-content-accordeon"/>
    <w:rsid w:val="0066502F"/>
  </w:style>
  <w:style w:type="table" w:styleId="afc">
    <w:name w:val="Table Grid"/>
    <w:basedOn w:val="a1"/>
    <w:uiPriority w:val="59"/>
    <w:rsid w:val="0066502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pPr>
      <w:spacing w:after="120"/>
      <w:ind w:left="283"/>
    </w:pPr>
    <w:rPr>
      <w:sz w:val="16"/>
      <w:szCs w:val="16"/>
    </w:rPr>
  </w:style>
  <w:style w:type="character" w:customStyle="1" w:styleId="30">
    <w:name w:val="Основной текст с отступом 3 Знак"/>
    <w:link w:val="3"/>
    <w:semiHidden/>
    <w:locked/>
    <w:rsid w:val="0066502F"/>
    <w:rPr>
      <w:sz w:val="16"/>
      <w:szCs w:val="16"/>
    </w:rPr>
  </w:style>
  <w:style w:type="paragraph" w:styleId="a3">
    <w:name w:val="Body Text"/>
    <w:basedOn w:val="a"/>
    <w:link w:val="a4"/>
    <w:semiHidden/>
    <w:pPr>
      <w:spacing w:after="120"/>
    </w:pPr>
  </w:style>
  <w:style w:type="character" w:customStyle="1" w:styleId="a4">
    <w:name w:val="Основной текст Знак"/>
    <w:link w:val="a3"/>
    <w:semiHidden/>
    <w:locked/>
    <w:rsid w:val="0066502F"/>
    <w:rPr>
      <w:sz w:val="24"/>
      <w:szCs w:val="24"/>
    </w:rPr>
  </w:style>
  <w:style w:type="paragraph" w:styleId="31">
    <w:name w:val="Body Text 3"/>
    <w:basedOn w:val="a"/>
    <w:link w:val="32"/>
    <w:unhideWhenUsed/>
    <w:rsid w:val="00613BF4"/>
    <w:pPr>
      <w:spacing w:after="120"/>
    </w:pPr>
    <w:rPr>
      <w:sz w:val="16"/>
      <w:szCs w:val="16"/>
    </w:rPr>
  </w:style>
  <w:style w:type="character" w:customStyle="1" w:styleId="32">
    <w:name w:val="Основной текст 3 Знак"/>
    <w:link w:val="31"/>
    <w:rsid w:val="00613BF4"/>
    <w:rPr>
      <w:sz w:val="16"/>
      <w:szCs w:val="16"/>
    </w:rPr>
  </w:style>
  <w:style w:type="paragraph" w:styleId="a5">
    <w:name w:val="header"/>
    <w:basedOn w:val="a"/>
    <w:link w:val="a6"/>
    <w:uiPriority w:val="99"/>
    <w:unhideWhenUsed/>
    <w:rsid w:val="00771482"/>
    <w:pPr>
      <w:tabs>
        <w:tab w:val="center" w:pos="4677"/>
        <w:tab w:val="right" w:pos="9355"/>
      </w:tabs>
    </w:pPr>
  </w:style>
  <w:style w:type="character" w:customStyle="1" w:styleId="a6">
    <w:name w:val="Верхний колонтитул Знак"/>
    <w:link w:val="a5"/>
    <w:uiPriority w:val="99"/>
    <w:rsid w:val="00771482"/>
    <w:rPr>
      <w:sz w:val="24"/>
      <w:szCs w:val="24"/>
    </w:rPr>
  </w:style>
  <w:style w:type="paragraph" w:styleId="a7">
    <w:name w:val="footer"/>
    <w:basedOn w:val="a"/>
    <w:link w:val="a8"/>
    <w:semiHidden/>
    <w:unhideWhenUsed/>
    <w:rsid w:val="00771482"/>
    <w:pPr>
      <w:tabs>
        <w:tab w:val="center" w:pos="4677"/>
        <w:tab w:val="right" w:pos="9355"/>
      </w:tabs>
    </w:pPr>
  </w:style>
  <w:style w:type="character" w:customStyle="1" w:styleId="a8">
    <w:name w:val="Нижний колонтитул Знак"/>
    <w:link w:val="a7"/>
    <w:semiHidden/>
    <w:rsid w:val="00771482"/>
    <w:rPr>
      <w:sz w:val="24"/>
      <w:szCs w:val="24"/>
    </w:rPr>
  </w:style>
  <w:style w:type="character" w:customStyle="1" w:styleId="a9">
    <w:name w:val="Текст выноски Знак"/>
    <w:basedOn w:val="a0"/>
    <w:link w:val="aa"/>
    <w:uiPriority w:val="99"/>
    <w:semiHidden/>
    <w:rsid w:val="0066502F"/>
    <w:rPr>
      <w:rFonts w:ascii="Tahoma" w:hAnsi="Tahoma" w:cs="Tahoma"/>
      <w:sz w:val="16"/>
      <w:szCs w:val="16"/>
    </w:rPr>
  </w:style>
  <w:style w:type="paragraph" w:styleId="aa">
    <w:name w:val="Balloon Text"/>
    <w:basedOn w:val="a"/>
    <w:link w:val="a9"/>
    <w:uiPriority w:val="99"/>
    <w:semiHidden/>
    <w:unhideWhenUsed/>
    <w:rsid w:val="0066502F"/>
    <w:rPr>
      <w:rFonts w:ascii="Tahoma" w:hAnsi="Tahoma" w:cs="Tahoma"/>
      <w:sz w:val="16"/>
      <w:szCs w:val="16"/>
    </w:rPr>
  </w:style>
  <w:style w:type="paragraph" w:styleId="ab">
    <w:name w:val="List Paragraph"/>
    <w:basedOn w:val="a"/>
    <w:uiPriority w:val="34"/>
    <w:qFormat/>
    <w:rsid w:val="0066502F"/>
    <w:pPr>
      <w:ind w:left="720"/>
      <w:contextualSpacing/>
    </w:pPr>
    <w:rPr>
      <w:sz w:val="20"/>
      <w:szCs w:val="20"/>
    </w:rPr>
  </w:style>
  <w:style w:type="character" w:styleId="ac">
    <w:name w:val="Hyperlink"/>
    <w:semiHidden/>
    <w:unhideWhenUsed/>
    <w:rsid w:val="0066502F"/>
    <w:rPr>
      <w:color w:val="0563C1"/>
      <w:u w:val="single"/>
    </w:rPr>
  </w:style>
  <w:style w:type="paragraph" w:styleId="HTML">
    <w:name w:val="HTML Preformatted"/>
    <w:basedOn w:val="a"/>
    <w:link w:val="HTML0"/>
    <w:uiPriority w:val="99"/>
    <w:semiHidden/>
    <w:unhideWhenUsed/>
    <w:rsid w:val="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6502F"/>
    <w:rPr>
      <w:rFonts w:ascii="Courier New" w:hAnsi="Courier New" w:cs="Courier New"/>
    </w:rPr>
  </w:style>
  <w:style w:type="character" w:customStyle="1" w:styleId="ad">
    <w:name w:val="Обычный (веб) Знак"/>
    <w:aliases w:val="_а_Е’__ (дќа) И’ц_1 Знак,_а_Е’__ (дќа) И’ц_ И’ц_ Знак,___С¬__ (_x_) ÷¬__1 Знак,___С¬__ (_x_) ÷¬__ ÷¬__ Знак"/>
    <w:link w:val="ae"/>
    <w:uiPriority w:val="99"/>
    <w:locked/>
    <w:rsid w:val="0066502F"/>
    <w:rPr>
      <w:color w:val="000000"/>
      <w:sz w:val="24"/>
      <w:szCs w:val="24"/>
    </w:rPr>
  </w:style>
  <w:style w:type="paragraph" w:styleId="ae">
    <w:name w:val="Normal (Web)"/>
    <w:aliases w:val="_а_Е’__ (дќа) И’ц_1,_а_Е’__ (дќа) И’ц_ И’ц_,___С¬__ (_x_) ÷¬__1,___С¬__ (_x_) ÷¬__ ÷¬__"/>
    <w:basedOn w:val="a"/>
    <w:link w:val="ad"/>
    <w:uiPriority w:val="99"/>
    <w:unhideWhenUsed/>
    <w:qFormat/>
    <w:rsid w:val="0066502F"/>
    <w:pPr>
      <w:spacing w:after="200" w:line="276" w:lineRule="auto"/>
      <w:ind w:left="720"/>
      <w:contextualSpacing/>
    </w:pPr>
    <w:rPr>
      <w:color w:val="000000"/>
    </w:rPr>
  </w:style>
  <w:style w:type="character" w:customStyle="1" w:styleId="af">
    <w:name w:val="Текст сноски Знак"/>
    <w:link w:val="af0"/>
    <w:semiHidden/>
    <w:locked/>
    <w:rsid w:val="0066502F"/>
  </w:style>
  <w:style w:type="paragraph" w:styleId="af0">
    <w:name w:val="footnote text"/>
    <w:basedOn w:val="a"/>
    <w:link w:val="af"/>
    <w:semiHidden/>
    <w:unhideWhenUsed/>
    <w:rsid w:val="0066502F"/>
    <w:rPr>
      <w:sz w:val="20"/>
      <w:szCs w:val="20"/>
    </w:rPr>
  </w:style>
  <w:style w:type="character" w:customStyle="1" w:styleId="af1">
    <w:name w:val="Текст примечания Знак"/>
    <w:link w:val="af2"/>
    <w:uiPriority w:val="99"/>
    <w:semiHidden/>
    <w:locked/>
    <w:rsid w:val="0066502F"/>
  </w:style>
  <w:style w:type="paragraph" w:styleId="af2">
    <w:name w:val="annotation text"/>
    <w:basedOn w:val="a"/>
    <w:link w:val="af1"/>
    <w:uiPriority w:val="99"/>
    <w:semiHidden/>
    <w:unhideWhenUsed/>
    <w:rsid w:val="0066502F"/>
    <w:pPr>
      <w:spacing w:after="200"/>
    </w:pPr>
    <w:rPr>
      <w:sz w:val="20"/>
      <w:szCs w:val="20"/>
    </w:rPr>
  </w:style>
  <w:style w:type="character" w:customStyle="1" w:styleId="af3">
    <w:name w:val="Текст концевой сноски Знак"/>
    <w:link w:val="af4"/>
    <w:semiHidden/>
    <w:locked/>
    <w:rsid w:val="0066502F"/>
  </w:style>
  <w:style w:type="paragraph" w:styleId="af4">
    <w:name w:val="endnote text"/>
    <w:basedOn w:val="a"/>
    <w:link w:val="af3"/>
    <w:semiHidden/>
    <w:unhideWhenUsed/>
    <w:rsid w:val="0066502F"/>
    <w:rPr>
      <w:sz w:val="20"/>
      <w:szCs w:val="20"/>
    </w:rPr>
  </w:style>
  <w:style w:type="character" w:customStyle="1" w:styleId="af5">
    <w:name w:val="Подзаголовок Знак"/>
    <w:link w:val="af6"/>
    <w:uiPriority w:val="11"/>
    <w:locked/>
    <w:rsid w:val="0066502F"/>
    <w:rPr>
      <w:rFonts w:ascii="Calibri Light" w:hAnsi="Calibri Light"/>
      <w:i/>
      <w:iCs/>
      <w:color w:val="5B9BD5"/>
      <w:spacing w:val="15"/>
      <w:sz w:val="24"/>
      <w:szCs w:val="24"/>
    </w:rPr>
  </w:style>
  <w:style w:type="paragraph" w:styleId="af6">
    <w:name w:val="Subtitle"/>
    <w:basedOn w:val="a"/>
    <w:next w:val="a"/>
    <w:link w:val="af5"/>
    <w:uiPriority w:val="11"/>
    <w:qFormat/>
    <w:rsid w:val="0066502F"/>
    <w:pPr>
      <w:numPr>
        <w:ilvl w:val="1"/>
      </w:numPr>
      <w:spacing w:after="200" w:line="276" w:lineRule="auto"/>
    </w:pPr>
    <w:rPr>
      <w:rFonts w:ascii="Calibri Light" w:hAnsi="Calibri Light"/>
      <w:i/>
      <w:iCs/>
      <w:color w:val="5B9BD5"/>
      <w:spacing w:val="15"/>
    </w:rPr>
  </w:style>
  <w:style w:type="character" w:customStyle="1" w:styleId="2">
    <w:name w:val="Основной текст с отступом 2 Знак"/>
    <w:link w:val="20"/>
    <w:semiHidden/>
    <w:locked/>
    <w:rsid w:val="0066502F"/>
    <w:rPr>
      <w:sz w:val="24"/>
      <w:szCs w:val="24"/>
    </w:rPr>
  </w:style>
  <w:style w:type="paragraph" w:styleId="20">
    <w:name w:val="Body Text Indent 2"/>
    <w:basedOn w:val="a"/>
    <w:link w:val="2"/>
    <w:semiHidden/>
    <w:unhideWhenUsed/>
    <w:rsid w:val="0066502F"/>
    <w:pPr>
      <w:spacing w:after="120" w:line="480" w:lineRule="auto"/>
      <w:ind w:left="283"/>
    </w:pPr>
  </w:style>
  <w:style w:type="character" w:customStyle="1" w:styleId="10">
    <w:name w:val="Текст примечания Знак1"/>
    <w:basedOn w:val="a0"/>
    <w:uiPriority w:val="99"/>
    <w:semiHidden/>
    <w:rsid w:val="0066502F"/>
  </w:style>
  <w:style w:type="character" w:customStyle="1" w:styleId="af7">
    <w:name w:val="Тема примечания Знак"/>
    <w:link w:val="af8"/>
    <w:uiPriority w:val="99"/>
    <w:semiHidden/>
    <w:locked/>
    <w:rsid w:val="0066502F"/>
    <w:rPr>
      <w:b/>
      <w:bCs/>
    </w:rPr>
  </w:style>
  <w:style w:type="paragraph" w:styleId="af8">
    <w:name w:val="annotation subject"/>
    <w:basedOn w:val="af2"/>
    <w:next w:val="af2"/>
    <w:link w:val="af7"/>
    <w:uiPriority w:val="99"/>
    <w:semiHidden/>
    <w:unhideWhenUsed/>
    <w:rsid w:val="0066502F"/>
    <w:rPr>
      <w:b/>
      <w:bCs/>
    </w:rPr>
  </w:style>
  <w:style w:type="paragraph" w:customStyle="1" w:styleId="formattext">
    <w:name w:val="formattext"/>
    <w:basedOn w:val="a"/>
    <w:uiPriority w:val="99"/>
    <w:rsid w:val="0066502F"/>
    <w:pPr>
      <w:spacing w:before="100" w:beforeAutospacing="1" w:after="100" w:afterAutospacing="1"/>
    </w:pPr>
  </w:style>
  <w:style w:type="paragraph" w:customStyle="1" w:styleId="Default">
    <w:name w:val="Default"/>
    <w:uiPriority w:val="99"/>
    <w:rsid w:val="0066502F"/>
    <w:pPr>
      <w:autoSpaceDE w:val="0"/>
      <w:autoSpaceDN w:val="0"/>
      <w:adjustRightInd w:val="0"/>
    </w:pPr>
    <w:rPr>
      <w:rFonts w:eastAsia="Calibri"/>
      <w:color w:val="000000"/>
      <w:sz w:val="24"/>
      <w:szCs w:val="24"/>
      <w:lang w:eastAsia="en-US"/>
    </w:rPr>
  </w:style>
  <w:style w:type="character" w:customStyle="1" w:styleId="ConsPlusNormal">
    <w:name w:val="ConsPlusNormal Знак"/>
    <w:link w:val="ConsPlusNormal0"/>
    <w:locked/>
    <w:rsid w:val="0066502F"/>
  </w:style>
  <w:style w:type="paragraph" w:customStyle="1" w:styleId="ConsPlusNormal0">
    <w:name w:val="ConsPlusNormal"/>
    <w:link w:val="ConsPlusNormal"/>
    <w:rsid w:val="0066502F"/>
    <w:pPr>
      <w:autoSpaceDE w:val="0"/>
      <w:autoSpaceDN w:val="0"/>
      <w:adjustRightInd w:val="0"/>
    </w:pPr>
  </w:style>
  <w:style w:type="paragraph" w:customStyle="1" w:styleId="af9">
    <w:name w:val="Знак Знак Знак Знак"/>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66502F"/>
    <w:pPr>
      <w:ind w:left="720"/>
    </w:pPr>
    <w:rPr>
      <w:szCs w:val="20"/>
    </w:rPr>
  </w:style>
  <w:style w:type="paragraph" w:customStyle="1" w:styleId="afa">
    <w:name w:val="÷¬__ ÷¬__ ÷¬__ ÷¬__"/>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502F"/>
    <w:pPr>
      <w:widowControl w:val="0"/>
      <w:autoSpaceDE w:val="0"/>
      <w:autoSpaceDN w:val="0"/>
      <w:adjustRightInd w:val="0"/>
    </w:pPr>
    <w:rPr>
      <w:rFonts w:ascii="Calibri" w:hAnsi="Calibri" w:cs="Calibri"/>
      <w:sz w:val="22"/>
      <w:szCs w:val="22"/>
    </w:rPr>
  </w:style>
  <w:style w:type="paragraph" w:customStyle="1" w:styleId="Style29">
    <w:name w:val="Style29"/>
    <w:basedOn w:val="a"/>
    <w:uiPriority w:val="99"/>
    <w:rsid w:val="0066502F"/>
    <w:pPr>
      <w:widowControl w:val="0"/>
      <w:suppressAutoHyphens/>
      <w:autoSpaceDE w:val="0"/>
    </w:pPr>
    <w:rPr>
      <w:sz w:val="20"/>
      <w:szCs w:val="20"/>
      <w:lang w:eastAsia="ar-SA"/>
    </w:rPr>
  </w:style>
  <w:style w:type="paragraph" w:customStyle="1" w:styleId="8">
    <w:name w:val="Стиль8"/>
    <w:basedOn w:val="a"/>
    <w:uiPriority w:val="99"/>
    <w:rsid w:val="0066502F"/>
    <w:rPr>
      <w:rFonts w:eastAsia="Calibri"/>
      <w:noProof/>
      <w:sz w:val="28"/>
      <w:szCs w:val="28"/>
    </w:rPr>
  </w:style>
  <w:style w:type="character" w:styleId="afb">
    <w:name w:val="footnote reference"/>
    <w:semiHidden/>
    <w:unhideWhenUsed/>
    <w:rsid w:val="0066502F"/>
    <w:rPr>
      <w:vertAlign w:val="superscript"/>
    </w:rPr>
  </w:style>
  <w:style w:type="character" w:customStyle="1" w:styleId="12">
    <w:name w:val="Тема примечания Знак1"/>
    <w:basedOn w:val="10"/>
    <w:uiPriority w:val="99"/>
    <w:semiHidden/>
    <w:rsid w:val="0066502F"/>
    <w:rPr>
      <w:b/>
      <w:bCs/>
    </w:rPr>
  </w:style>
  <w:style w:type="character" w:customStyle="1" w:styleId="13">
    <w:name w:val="Текст сноски Знак1"/>
    <w:basedOn w:val="a0"/>
    <w:semiHidden/>
    <w:rsid w:val="0066502F"/>
  </w:style>
  <w:style w:type="character" w:customStyle="1" w:styleId="21">
    <w:name w:val="Основной текст с отступом 2 Знак1"/>
    <w:basedOn w:val="a0"/>
    <w:semiHidden/>
    <w:rsid w:val="0066502F"/>
    <w:rPr>
      <w:sz w:val="24"/>
      <w:szCs w:val="24"/>
    </w:rPr>
  </w:style>
  <w:style w:type="character" w:customStyle="1" w:styleId="14">
    <w:name w:val="Текст концевой сноски Знак1"/>
    <w:basedOn w:val="a0"/>
    <w:semiHidden/>
    <w:rsid w:val="0066502F"/>
  </w:style>
  <w:style w:type="character" w:customStyle="1" w:styleId="apple-converted-space">
    <w:name w:val="apple-converted-space"/>
    <w:rsid w:val="0066502F"/>
  </w:style>
  <w:style w:type="character" w:customStyle="1" w:styleId="15">
    <w:name w:val="Подзаголовок Знак1"/>
    <w:basedOn w:val="a0"/>
    <w:uiPriority w:val="11"/>
    <w:rsid w:val="0066502F"/>
    <w:rPr>
      <w:rFonts w:asciiTheme="majorHAnsi" w:eastAsiaTheme="majorEastAsia" w:hAnsiTheme="majorHAnsi" w:cstheme="majorBidi"/>
      <w:sz w:val="24"/>
      <w:szCs w:val="24"/>
    </w:rPr>
  </w:style>
  <w:style w:type="character" w:customStyle="1" w:styleId="frgu-content-accordeon">
    <w:name w:val="frgu-content-accordeon"/>
    <w:rsid w:val="0066502F"/>
  </w:style>
  <w:style w:type="table" w:styleId="afc">
    <w:name w:val="Table Grid"/>
    <w:basedOn w:val="a1"/>
    <w:uiPriority w:val="59"/>
    <w:rsid w:val="0066502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3F0C7F7B1876BAA6BA37C91B3C9DE3D1A861BE5E41DAE921CBB2FDE3E160BCF63BA00F2F182115FRFyAL"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hyperlink" Target="http://www.consultant.ru/document/cons_doc_LAW_175203/?frame=3" TargetMode="External"/><Relationship Id="rId3" Type="http://schemas.openxmlformats.org/officeDocument/2006/relationships/styles" Target="styles.xml"/><Relationship Id="rId21" Type="http://schemas.openxmlformats.org/officeDocument/2006/relationships/hyperlink" Target="consultantplus://offline/ref=513810C64E03C96FA4C8691AFDD0FD15E073796A6A07712B9F6C8571C69BFE2F187AE527FAD4DBBAmBL2H" TargetMode="External"/><Relationship Id="rId34" Type="http://schemas.openxmlformats.org/officeDocument/2006/relationships/hyperlink" Target="http://www.consultant.ru/document/cons_doc_LAW_175203/?frame=3" TargetMode="External"/><Relationship Id="rId42" Type="http://schemas.openxmlformats.org/officeDocument/2006/relationships/hyperlink" Target="http://www.consultant.ru/document/cons_doc_LAW_175203/?frame=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3F0C7F7B1876BAA6BA37C91B3C9DE3D1B861FEEE41AAE921CBB2FDE3E160BCF63BA00F2F1821759RFyAL"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yperlink" Target="http://www.consultant.ru/document/cons_doc_LAW_175203/?frame=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23EC67E212900D61DF019C582AF16CFD0DA970E2B8885F37380B4F535B64WEF"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hyperlink" Target="http://www.consultant.ru/document/cons_doc_LAW_175203/?fram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F0C7F7B1876BAA6BA37C91B3C9DE3D118F1DEAE617F39814E223DCR3y9L"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5203/?frame=3" TargetMode="External"/><Relationship Id="rId45"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478B7ED82C389E6019B1ADF25DBBD6C2CF5EC43CDE68F9A73E48804B4C0DA729EB49C69F53272E82c1O7H"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hyperlink" Target="http://www.consultant.ru/document/cons_doc_LAW_175203/?frame=3" TargetMode="External"/><Relationship Id="rId10" Type="http://schemas.openxmlformats.org/officeDocument/2006/relationships/hyperlink" Target="consultantplus://offline/ref=13F0C7F7B1876BAA6BA37C91B3C9DE3D198F12E9E014AE921CBB2FDE3E160BCF63BA00F4RFy3L" TargetMode="External"/><Relationship Id="rId19" Type="http://schemas.openxmlformats.org/officeDocument/2006/relationships/hyperlink" Target="consultantplus://offline/ref=9C65DC897625FFC4481BCDB35EF181A976779AE73F8716A0F7FA8DEC7FT1lBE"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hyperlink" Target="http://www.consultant.ru/document/cons_doc_LAW_170233/?dst=10" TargetMode="External"/><Relationship Id="rId4" Type="http://schemas.openxmlformats.org/officeDocument/2006/relationships/settings" Target="settings.xml"/><Relationship Id="rId9" Type="http://schemas.openxmlformats.org/officeDocument/2006/relationships/hyperlink" Target="consultantplus://offline/ref=13F0C7F7B1876BAA6BA37C91B3C9DE3D198F12E9E014AE921CBB2FDE3E160BCF63BA00F1F3R8y4L" TargetMode="External"/><Relationship Id="rId14" Type="http://schemas.openxmlformats.org/officeDocument/2006/relationships/hyperlink" Target="file:///C:\Users\Work\AppData\Local\Temp\Temp1_&#1087;&#1088;&#1086;&#1077;&#1082;&#1090;&#1099;%20&#1088;&#1077;&#1075;&#1083;&#1072;&#1084;&#1077;&#1085;&#1090;&#1086;&#1074;%20&#1085;&#1072;%20&#1091;&#1089;&#1083;&#1091;&#1075;&#1080;.zip\1.%20uluchshennyy-prisvoenie-adresa-ot-12.02.2019.docx"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http://www.consultant.ru/document/cons_doc_LAW_175203/?frame=3" TargetMode="External"/><Relationship Id="rId43" Type="http://schemas.openxmlformats.org/officeDocument/2006/relationships/hyperlink" Target="http://www.consultant.ru/document/cons_doc_LAW_170233/?dst=100239"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D0D6-AE96-4DA8-80DC-5102C933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20717</Words>
  <Characters>118090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БАШ^ОРТОСТАН  РЕСПУБЛИКА3Ы</vt:lpstr>
    </vt:vector>
  </TitlesOfParts>
  <Company>MoBIL GROUP</Company>
  <LinksUpToDate>false</LinksUpToDate>
  <CharactersWithSpaces>138530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БАШ^ОРТОСТАН  РЕСПУБЛИКА3Ы</dc:title>
  <dc:creator>Customer</dc:creator>
  <cp:lastModifiedBy>Шигаево5</cp:lastModifiedBy>
  <cp:revision>2</cp:revision>
  <cp:lastPrinted>2019-11-26T06:12:00Z</cp:lastPrinted>
  <dcterms:created xsi:type="dcterms:W3CDTF">2019-12-24T07:42:00Z</dcterms:created>
  <dcterms:modified xsi:type="dcterms:W3CDTF">2019-12-24T07:42:00Z</dcterms:modified>
</cp:coreProperties>
</file>