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CC5C36" w:rsidP="00CC5C36">
            <w:pPr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    </w:t>
            </w:r>
            <w:r w:rsidR="00AF6B21"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Pr="00CC5C36" w:rsidRDefault="00CC5C36" w:rsidP="001B1F5F">
      <w:pPr>
        <w:rPr>
          <w:rFonts w:ascii="NewtonITT" w:hAnsi="NewtonITT"/>
          <w:sz w:val="28"/>
          <w:szCs w:val="28"/>
        </w:rPr>
      </w:pPr>
      <w:r w:rsidRPr="00CC5C36">
        <w:rPr>
          <w:rFonts w:ascii="NewtonITT" w:hAnsi="NewtonITT"/>
          <w:b/>
          <w:sz w:val="28"/>
          <w:szCs w:val="28"/>
        </w:rPr>
        <w:t xml:space="preserve">                       </w:t>
      </w:r>
      <w:r w:rsidRPr="00CC5C36">
        <w:rPr>
          <w:rFonts w:ascii="Newton" w:hAnsi="Newton" w:cs="Newton"/>
          <w:b/>
          <w:caps/>
          <w:sz w:val="28"/>
          <w:szCs w:val="28"/>
          <w:lang w:val="ba-RU"/>
        </w:rPr>
        <w:t>Ҡ</w:t>
      </w:r>
      <w:r w:rsidRPr="00CC5C36">
        <w:rPr>
          <w:rFonts w:ascii="Newton" w:hAnsi="Newton" w:cs="Newton"/>
          <w:b/>
          <w:caps/>
          <w:sz w:val="28"/>
          <w:szCs w:val="28"/>
        </w:rPr>
        <w:t>АрАр</w:t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  <w:t xml:space="preserve">           </w:t>
      </w:r>
      <w:r>
        <w:rPr>
          <w:rFonts w:ascii="NewtonITT" w:hAnsi="NewtonITT"/>
          <w:b/>
          <w:sz w:val="28"/>
          <w:szCs w:val="28"/>
        </w:rPr>
        <w:t xml:space="preserve"> </w:t>
      </w:r>
      <w:r w:rsidR="001B1F5F" w:rsidRPr="00CC5C36"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CC5C36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DE3">
        <w:rPr>
          <w:sz w:val="28"/>
          <w:szCs w:val="28"/>
        </w:rPr>
        <w:t xml:space="preserve">        </w:t>
      </w:r>
      <w:r w:rsidR="00D546FE">
        <w:rPr>
          <w:sz w:val="28"/>
          <w:szCs w:val="28"/>
        </w:rPr>
        <w:t xml:space="preserve"> « </w:t>
      </w:r>
      <w:r w:rsidR="0064392F">
        <w:rPr>
          <w:sz w:val="28"/>
          <w:szCs w:val="28"/>
        </w:rPr>
        <w:t>10</w:t>
      </w:r>
      <w:r w:rsidR="00D546FE"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 xml:space="preserve">» </w:t>
      </w:r>
      <w:r w:rsidR="00D546FE">
        <w:rPr>
          <w:sz w:val="28"/>
          <w:szCs w:val="28"/>
        </w:rPr>
        <w:t xml:space="preserve"> </w:t>
      </w:r>
      <w:r w:rsidR="0064392F">
        <w:rPr>
          <w:sz w:val="28"/>
          <w:szCs w:val="28"/>
        </w:rPr>
        <w:t>июнь   2</w:t>
      </w:r>
      <w:r w:rsidR="0090001A">
        <w:rPr>
          <w:sz w:val="28"/>
          <w:szCs w:val="28"/>
        </w:rPr>
        <w:t>021</w:t>
      </w:r>
      <w:r w:rsidR="00673507">
        <w:rPr>
          <w:sz w:val="28"/>
          <w:szCs w:val="28"/>
        </w:rPr>
        <w:t xml:space="preserve"> </w:t>
      </w:r>
      <w:proofErr w:type="spellStart"/>
      <w:r w:rsidR="00673507">
        <w:rPr>
          <w:sz w:val="28"/>
          <w:szCs w:val="28"/>
        </w:rPr>
        <w:t>й</w:t>
      </w:r>
      <w:proofErr w:type="spellEnd"/>
      <w:r w:rsidR="00673507">
        <w:rPr>
          <w:sz w:val="28"/>
          <w:szCs w:val="28"/>
        </w:rPr>
        <w:t>.</w:t>
      </w:r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</w:t>
      </w:r>
      <w:r w:rsidR="0064392F">
        <w:rPr>
          <w:sz w:val="28"/>
          <w:szCs w:val="28"/>
        </w:rPr>
        <w:t xml:space="preserve">         </w:t>
      </w:r>
      <w:r w:rsidR="00225671">
        <w:rPr>
          <w:sz w:val="28"/>
          <w:szCs w:val="28"/>
        </w:rPr>
        <w:t xml:space="preserve">№ </w:t>
      </w:r>
      <w:r w:rsidR="0064392F">
        <w:rPr>
          <w:sz w:val="28"/>
          <w:szCs w:val="28"/>
        </w:rPr>
        <w:t>19</w:t>
      </w:r>
      <w:r w:rsidR="00A427C9">
        <w:rPr>
          <w:sz w:val="28"/>
          <w:szCs w:val="28"/>
        </w:rPr>
        <w:t xml:space="preserve">       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 xml:space="preserve">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>«</w:t>
      </w:r>
      <w:r w:rsidR="00D546FE">
        <w:rPr>
          <w:sz w:val="28"/>
          <w:szCs w:val="28"/>
        </w:rPr>
        <w:t xml:space="preserve"> </w:t>
      </w:r>
      <w:r w:rsidR="0064392F">
        <w:rPr>
          <w:sz w:val="28"/>
          <w:szCs w:val="28"/>
        </w:rPr>
        <w:t xml:space="preserve">10 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 w:rsidR="0064392F">
        <w:rPr>
          <w:sz w:val="28"/>
          <w:szCs w:val="28"/>
        </w:rPr>
        <w:t xml:space="preserve">июня     </w:t>
      </w:r>
      <w:r w:rsidR="0090001A">
        <w:rPr>
          <w:sz w:val="28"/>
          <w:szCs w:val="28"/>
        </w:rPr>
        <w:t>2021</w:t>
      </w:r>
      <w:r w:rsidR="00F20E3A">
        <w:rPr>
          <w:sz w:val="28"/>
          <w:szCs w:val="28"/>
        </w:rPr>
        <w:t xml:space="preserve"> </w:t>
      </w:r>
      <w:r w:rsidR="00673507">
        <w:rPr>
          <w:sz w:val="28"/>
          <w:szCs w:val="28"/>
        </w:rPr>
        <w:t xml:space="preserve"> г.</w:t>
      </w:r>
    </w:p>
    <w:p w:rsidR="00CC5C36" w:rsidRPr="00A2432A" w:rsidRDefault="00CC5C36" w:rsidP="00CC5C36">
      <w:pPr>
        <w:keepNext/>
        <w:outlineLvl w:val="5"/>
      </w:pPr>
      <w:r w:rsidRPr="00F32A37">
        <w:rPr>
          <w:rFonts w:ascii="Newton" w:hAnsi="Newton" w:cs="Newton"/>
          <w:b/>
          <w:caps/>
          <w:sz w:val="32"/>
        </w:rPr>
        <w:t xml:space="preserve">                </w:t>
      </w:r>
      <w:r w:rsidRPr="00F32A37">
        <w:rPr>
          <w:rFonts w:ascii="Newton" w:hAnsi="Newton" w:cs="Newton"/>
          <w:b/>
          <w:caps/>
          <w:sz w:val="36"/>
        </w:rPr>
        <w:t xml:space="preserve">                                         </w:t>
      </w:r>
    </w:p>
    <w:p w:rsidR="00D546FE" w:rsidRDefault="00D546FE" w:rsidP="00D546FE">
      <w:pPr>
        <w:widowControl w:val="0"/>
        <w:tabs>
          <w:tab w:val="left" w:pos="2640"/>
          <w:tab w:val="center" w:pos="4677"/>
        </w:tabs>
        <w:suppressAutoHyphens/>
        <w:autoSpaceDE w:val="0"/>
        <w:rPr>
          <w:rFonts w:eastAsia="Calibri"/>
          <w:b/>
          <w:sz w:val="28"/>
          <w:szCs w:val="28"/>
          <w:lang w:eastAsia="ar-SA"/>
        </w:rPr>
      </w:pPr>
    </w:p>
    <w:p w:rsidR="00D546FE" w:rsidRDefault="00D546FE" w:rsidP="00D546FE">
      <w:pPr>
        <w:widowControl w:val="0"/>
        <w:tabs>
          <w:tab w:val="left" w:pos="2640"/>
          <w:tab w:val="center" w:pos="4677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 внесении изменений в Постановлении Ад</w:t>
      </w:r>
      <w:r w:rsidR="002B1522">
        <w:rPr>
          <w:rFonts w:eastAsia="Calibri"/>
          <w:b/>
          <w:sz w:val="28"/>
          <w:szCs w:val="28"/>
          <w:lang w:eastAsia="ar-SA"/>
        </w:rPr>
        <w:t xml:space="preserve">министрации сельского поселения Шигаевский </w:t>
      </w:r>
      <w:r>
        <w:rPr>
          <w:rFonts w:eastAsia="Calibri"/>
          <w:b/>
          <w:sz w:val="28"/>
          <w:szCs w:val="28"/>
          <w:lang w:eastAsia="ar-SA"/>
        </w:rPr>
        <w:t xml:space="preserve">сельсовет муниципального района Белорецкий района Республики </w:t>
      </w:r>
      <w:r w:rsidR="00D9508B">
        <w:rPr>
          <w:rFonts w:eastAsia="Calibri"/>
          <w:b/>
          <w:sz w:val="28"/>
          <w:szCs w:val="28"/>
          <w:lang w:eastAsia="ar-SA"/>
        </w:rPr>
        <w:t>Башкортостан от 10</w:t>
      </w:r>
      <w:r>
        <w:rPr>
          <w:rFonts w:eastAsia="Calibri"/>
          <w:b/>
          <w:sz w:val="28"/>
          <w:szCs w:val="28"/>
          <w:lang w:eastAsia="ar-SA"/>
        </w:rPr>
        <w:t xml:space="preserve">.10.2019 г. № </w:t>
      </w:r>
      <w:r w:rsidR="00D9508B">
        <w:rPr>
          <w:rFonts w:eastAsia="Calibri"/>
          <w:b/>
          <w:sz w:val="28"/>
          <w:szCs w:val="28"/>
          <w:lang w:eastAsia="ar-SA"/>
        </w:rPr>
        <w:t>11</w:t>
      </w:r>
      <w:r w:rsidR="002B1522">
        <w:rPr>
          <w:rFonts w:eastAsia="Calibri"/>
          <w:b/>
          <w:sz w:val="28"/>
          <w:szCs w:val="28"/>
          <w:lang w:eastAsia="ar-SA"/>
        </w:rPr>
        <w:t xml:space="preserve">6 </w:t>
      </w:r>
      <w:r>
        <w:rPr>
          <w:rFonts w:eastAsia="Calibri"/>
          <w:b/>
          <w:sz w:val="28"/>
          <w:szCs w:val="28"/>
          <w:lang w:eastAsia="ar-SA"/>
        </w:rPr>
        <w:t>«О порядке организации личного приема граждан»</w:t>
      </w:r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>В соответствии с требованиями ст.16 Федерального закона «О статусе сенатора Российской Федерации и статуса депутата Государственной Думы Федерального Собрания Р</w:t>
      </w:r>
      <w:r>
        <w:rPr>
          <w:rFonts w:eastAsia="Calibri"/>
          <w:color w:val="000000"/>
          <w:sz w:val="28"/>
          <w:szCs w:val="28"/>
          <w:lang w:eastAsia="ar-SA"/>
        </w:rPr>
        <w:t>оссийской Федерации» от 08.05.1994 №3-ФЗ, п.2 ст.1 закона РФ от  15.01.1993 № 4301-1 "О статусе Героев Советского Союза, Героев Российской Федерации и полных кавалеров ордена Славы",  руководствуясь Федеральным законом от 2 мая 2006 года N 59-ФЗ "О порядке рассмотрения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обращений граждан Российской Федерации", Законом Республики Башкортостан от 12 декабря 2006 года N 391-з "Об обращениях граждан в Республике Башкортостан", Администрация сельского поселения </w:t>
      </w:r>
      <w:r w:rsidR="002B1522">
        <w:rPr>
          <w:rFonts w:eastAsia="Calibri"/>
          <w:color w:val="000000"/>
          <w:sz w:val="28"/>
          <w:szCs w:val="28"/>
          <w:lang w:eastAsia="ar-SA"/>
        </w:rPr>
        <w:t xml:space="preserve">Шигаевский </w:t>
      </w:r>
      <w:r>
        <w:rPr>
          <w:rFonts w:eastAsia="Calibri"/>
          <w:color w:val="000000"/>
          <w:sz w:val="28"/>
          <w:szCs w:val="28"/>
          <w:lang w:eastAsia="ar-SA"/>
        </w:rPr>
        <w:t>сельсовет муниципального района Белорецкий район Республики Башкортостан постановляет</w:t>
      </w:r>
      <w:r>
        <w:rPr>
          <w:rFonts w:eastAsia="Calibri"/>
          <w:sz w:val="28"/>
          <w:szCs w:val="28"/>
          <w:lang w:eastAsia="ar-SA"/>
        </w:rPr>
        <w:t>:</w:t>
      </w:r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 Внести в Порядок организации личного приему граждан (</w:t>
      </w:r>
      <w:proofErr w:type="spellStart"/>
      <w:r>
        <w:rPr>
          <w:rFonts w:eastAsia="Calibri"/>
          <w:sz w:val="28"/>
          <w:szCs w:val="28"/>
          <w:lang w:eastAsia="ar-SA"/>
        </w:rPr>
        <w:t>Далее-Порядок</w:t>
      </w:r>
      <w:proofErr w:type="spellEnd"/>
      <w:r>
        <w:rPr>
          <w:rFonts w:eastAsia="Calibri"/>
          <w:sz w:val="28"/>
          <w:szCs w:val="28"/>
          <w:lang w:eastAsia="ar-SA"/>
        </w:rPr>
        <w:t xml:space="preserve">), утвержденного Постановлением Администрации сельского поселения </w:t>
      </w:r>
      <w:r w:rsidR="002B1522">
        <w:rPr>
          <w:rFonts w:eastAsia="Calibri"/>
          <w:sz w:val="28"/>
          <w:szCs w:val="28"/>
          <w:lang w:eastAsia="ar-SA"/>
        </w:rPr>
        <w:t xml:space="preserve">Шигаевский </w:t>
      </w:r>
      <w:r>
        <w:rPr>
          <w:rFonts w:eastAsia="Calibri"/>
          <w:sz w:val="28"/>
          <w:szCs w:val="28"/>
          <w:lang w:eastAsia="ar-SA"/>
        </w:rPr>
        <w:t>сельсовет муниципального района Белорецкий район Республики Башкортостан от</w:t>
      </w:r>
      <w:r w:rsidR="00D9508B">
        <w:rPr>
          <w:rFonts w:eastAsia="Calibri"/>
          <w:sz w:val="28"/>
          <w:szCs w:val="28"/>
          <w:lang w:eastAsia="ar-SA"/>
        </w:rPr>
        <w:t xml:space="preserve"> 10.10.2019 г. № 11</w:t>
      </w:r>
      <w:r w:rsidR="002B1522">
        <w:rPr>
          <w:rFonts w:eastAsia="Calibri"/>
          <w:sz w:val="28"/>
          <w:szCs w:val="28"/>
          <w:lang w:eastAsia="ar-SA"/>
        </w:rPr>
        <w:t>6</w:t>
      </w:r>
      <w:r>
        <w:rPr>
          <w:rFonts w:eastAsia="Calibri"/>
          <w:sz w:val="28"/>
          <w:szCs w:val="28"/>
          <w:lang w:eastAsia="ar-SA"/>
        </w:rPr>
        <w:t>, следующие изменения:</w:t>
      </w:r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1.1. Пункт 2.6 Порядка дополнить следующим содержанием:</w:t>
      </w:r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«8) Сенаторы Российской Федерации;</w:t>
      </w:r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9) Депутаты Государственной Думы;</w:t>
      </w:r>
    </w:p>
    <w:p w:rsidR="00D546FE" w:rsidRDefault="00D546FE" w:rsidP="00D546F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10)</w:t>
      </w:r>
      <w:r>
        <w:t xml:space="preserve"> </w:t>
      </w:r>
      <w:r>
        <w:rPr>
          <w:rFonts w:eastAsia="Calibri"/>
          <w:sz w:val="28"/>
          <w:szCs w:val="28"/>
          <w:lang w:eastAsia="ar-SA"/>
        </w:rPr>
        <w:t>Герои Советского Союза, Герои Российской Федерации и полные кавалеры ордена Славы</w:t>
      </w:r>
      <w:proofErr w:type="gramStart"/>
      <w:r>
        <w:rPr>
          <w:rFonts w:eastAsia="Calibri"/>
          <w:sz w:val="28"/>
          <w:szCs w:val="28"/>
          <w:lang w:eastAsia="ar-SA"/>
        </w:rPr>
        <w:t>.»</w:t>
      </w:r>
      <w:proofErr w:type="gramEnd"/>
    </w:p>
    <w:p w:rsidR="00D546FE" w:rsidRDefault="00D546FE" w:rsidP="00D546FE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2. Контроль за исполнением настоящего постановления возложить </w:t>
      </w:r>
      <w:proofErr w:type="gramStart"/>
      <w:r>
        <w:rPr>
          <w:rFonts w:eastAsia="Calibri"/>
          <w:sz w:val="28"/>
          <w:szCs w:val="28"/>
          <w:lang w:eastAsia="ar-SA"/>
        </w:rPr>
        <w:t>на</w:t>
      </w:r>
      <w:proofErr w:type="gramEnd"/>
      <w:r>
        <w:rPr>
          <w:rFonts w:eastAsia="Calibri"/>
          <w:sz w:val="28"/>
          <w:szCs w:val="28"/>
          <w:lang w:eastAsia="ar-SA"/>
        </w:rPr>
        <w:t xml:space="preserve"> управляющего делами Администрации.</w:t>
      </w:r>
    </w:p>
    <w:p w:rsidR="00F20E3A" w:rsidRPr="00CC5C36" w:rsidRDefault="00F20E3A" w:rsidP="00CC5C3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4AB3" w:rsidRDefault="006D4AB3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90001A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4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20E3A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            </w:t>
      </w:r>
      <w:proofErr w:type="spellStart"/>
      <w:r w:rsidR="00F20E3A">
        <w:rPr>
          <w:sz w:val="28"/>
          <w:szCs w:val="28"/>
        </w:rPr>
        <w:t>Х.Ю.Галиастанов</w:t>
      </w:r>
      <w:proofErr w:type="spellEnd"/>
    </w:p>
    <w:sectPr w:rsidR="00E02EB6" w:rsidRPr="004514FB" w:rsidSect="004B3AFA">
      <w:headerReference w:type="default" r:id="rId8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62" w:rsidRDefault="00DC3E62" w:rsidP="00D546FE">
      <w:r>
        <w:separator/>
      </w:r>
    </w:p>
  </w:endnote>
  <w:endnote w:type="continuationSeparator" w:id="0">
    <w:p w:rsidR="00DC3E62" w:rsidRDefault="00DC3E62" w:rsidP="00D5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Arial Unicode MS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62" w:rsidRDefault="00DC3E62" w:rsidP="00D546FE">
      <w:r>
        <w:separator/>
      </w:r>
    </w:p>
  </w:footnote>
  <w:footnote w:type="continuationSeparator" w:id="0">
    <w:p w:rsidR="00DC3E62" w:rsidRDefault="00DC3E62" w:rsidP="00D54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FE" w:rsidRPr="00D546FE" w:rsidRDefault="00D546FE">
    <w:pPr>
      <w:pStyle w:val="aa"/>
      <w:rPr>
        <w:b/>
        <w:i/>
      </w:rPr>
    </w:pPr>
    <w:r w:rsidRPr="00D546FE">
      <w:rPr>
        <w:b/>
        <w:i/>
      </w:rP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D6505"/>
    <w:multiLevelType w:val="hybridMultilevel"/>
    <w:tmpl w:val="60D42A18"/>
    <w:lvl w:ilvl="0" w:tplc="9C3C316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44CE0"/>
    <w:rsid w:val="00056FD1"/>
    <w:rsid w:val="00063AC3"/>
    <w:rsid w:val="00073F47"/>
    <w:rsid w:val="000C3A0B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7332"/>
    <w:rsid w:val="001D1E7B"/>
    <w:rsid w:val="001F0D02"/>
    <w:rsid w:val="002060D5"/>
    <w:rsid w:val="00211CDB"/>
    <w:rsid w:val="002244F1"/>
    <w:rsid w:val="00225671"/>
    <w:rsid w:val="00240DBA"/>
    <w:rsid w:val="002A1F4D"/>
    <w:rsid w:val="002B1522"/>
    <w:rsid w:val="002B5A39"/>
    <w:rsid w:val="002C3085"/>
    <w:rsid w:val="002C5415"/>
    <w:rsid w:val="002D538D"/>
    <w:rsid w:val="002D5A8D"/>
    <w:rsid w:val="002E048E"/>
    <w:rsid w:val="003115D5"/>
    <w:rsid w:val="003138AD"/>
    <w:rsid w:val="00353DD0"/>
    <w:rsid w:val="00361DE3"/>
    <w:rsid w:val="00363C40"/>
    <w:rsid w:val="00372181"/>
    <w:rsid w:val="00372B3E"/>
    <w:rsid w:val="00384C29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A3B9F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92F"/>
    <w:rsid w:val="00643B7A"/>
    <w:rsid w:val="00644A40"/>
    <w:rsid w:val="00654061"/>
    <w:rsid w:val="00673507"/>
    <w:rsid w:val="0067702D"/>
    <w:rsid w:val="00695AC3"/>
    <w:rsid w:val="00695FAB"/>
    <w:rsid w:val="006A06AB"/>
    <w:rsid w:val="006B6B31"/>
    <w:rsid w:val="006C354E"/>
    <w:rsid w:val="006D195E"/>
    <w:rsid w:val="006D4AB3"/>
    <w:rsid w:val="006D70F1"/>
    <w:rsid w:val="006E0E7E"/>
    <w:rsid w:val="006E4992"/>
    <w:rsid w:val="00702CFC"/>
    <w:rsid w:val="00706D2F"/>
    <w:rsid w:val="00706EFB"/>
    <w:rsid w:val="007169FF"/>
    <w:rsid w:val="00725989"/>
    <w:rsid w:val="00737711"/>
    <w:rsid w:val="007402E8"/>
    <w:rsid w:val="007415D5"/>
    <w:rsid w:val="007426D6"/>
    <w:rsid w:val="007556FC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C6679"/>
    <w:rsid w:val="008E4FA5"/>
    <w:rsid w:val="008F438D"/>
    <w:rsid w:val="0090001A"/>
    <w:rsid w:val="00923A70"/>
    <w:rsid w:val="00940654"/>
    <w:rsid w:val="00951CE9"/>
    <w:rsid w:val="009572DF"/>
    <w:rsid w:val="009B4E96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5A92"/>
    <w:rsid w:val="00AF6B21"/>
    <w:rsid w:val="00B06B85"/>
    <w:rsid w:val="00B34112"/>
    <w:rsid w:val="00B471A2"/>
    <w:rsid w:val="00B54F77"/>
    <w:rsid w:val="00B729CC"/>
    <w:rsid w:val="00B76C84"/>
    <w:rsid w:val="00B817DF"/>
    <w:rsid w:val="00B81DB1"/>
    <w:rsid w:val="00B862D2"/>
    <w:rsid w:val="00B966AB"/>
    <w:rsid w:val="00B96FAF"/>
    <w:rsid w:val="00B97B5C"/>
    <w:rsid w:val="00BB4F80"/>
    <w:rsid w:val="00BB56EB"/>
    <w:rsid w:val="00BC50EC"/>
    <w:rsid w:val="00BD2775"/>
    <w:rsid w:val="00BD2A08"/>
    <w:rsid w:val="00BD3209"/>
    <w:rsid w:val="00BD4510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C5C36"/>
    <w:rsid w:val="00CD6F88"/>
    <w:rsid w:val="00D012C8"/>
    <w:rsid w:val="00D039C0"/>
    <w:rsid w:val="00D05B67"/>
    <w:rsid w:val="00D212A1"/>
    <w:rsid w:val="00D47280"/>
    <w:rsid w:val="00D546FE"/>
    <w:rsid w:val="00D64909"/>
    <w:rsid w:val="00D80100"/>
    <w:rsid w:val="00D842F6"/>
    <w:rsid w:val="00D8487B"/>
    <w:rsid w:val="00D9508B"/>
    <w:rsid w:val="00DA0501"/>
    <w:rsid w:val="00DB759F"/>
    <w:rsid w:val="00DC05A8"/>
    <w:rsid w:val="00DC3E62"/>
    <w:rsid w:val="00DD7754"/>
    <w:rsid w:val="00E01118"/>
    <w:rsid w:val="00E02EB6"/>
    <w:rsid w:val="00E221D5"/>
    <w:rsid w:val="00E32F53"/>
    <w:rsid w:val="00E44C6A"/>
    <w:rsid w:val="00E65A1E"/>
    <w:rsid w:val="00E663EB"/>
    <w:rsid w:val="00E76FF3"/>
    <w:rsid w:val="00E91343"/>
    <w:rsid w:val="00E91957"/>
    <w:rsid w:val="00EB5276"/>
    <w:rsid w:val="00EE0DAC"/>
    <w:rsid w:val="00EE490C"/>
    <w:rsid w:val="00F13509"/>
    <w:rsid w:val="00F20E3A"/>
    <w:rsid w:val="00F24C2C"/>
    <w:rsid w:val="00F43D96"/>
    <w:rsid w:val="00F71FA5"/>
    <w:rsid w:val="00F83346"/>
    <w:rsid w:val="00F871E7"/>
    <w:rsid w:val="00F92FE3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951CE9"/>
    <w:pPr>
      <w:spacing w:after="120"/>
    </w:pPr>
  </w:style>
  <w:style w:type="character" w:customStyle="1" w:styleId="a9">
    <w:name w:val="Основной текст Знак"/>
    <w:basedOn w:val="a0"/>
    <w:link w:val="a8"/>
    <w:rsid w:val="00951CE9"/>
  </w:style>
  <w:style w:type="paragraph" w:styleId="aa">
    <w:name w:val="header"/>
    <w:basedOn w:val="a"/>
    <w:link w:val="ab"/>
    <w:rsid w:val="00D546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546FE"/>
  </w:style>
  <w:style w:type="paragraph" w:styleId="ac">
    <w:name w:val="footer"/>
    <w:basedOn w:val="a"/>
    <w:link w:val="ad"/>
    <w:rsid w:val="00D546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5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3</cp:revision>
  <cp:lastPrinted>2021-07-09T06:03:00Z</cp:lastPrinted>
  <dcterms:created xsi:type="dcterms:W3CDTF">2021-06-09T05:46:00Z</dcterms:created>
  <dcterms:modified xsi:type="dcterms:W3CDTF">2021-07-09T06:04:00Z</dcterms:modified>
</cp:coreProperties>
</file>