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1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r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Default="001B1F5F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       КАРАР</w:t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</w:r>
      <w:r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6E4E8B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011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 28</w:t>
      </w:r>
      <w:r w:rsidR="001B1F5F">
        <w:rPr>
          <w:sz w:val="28"/>
          <w:szCs w:val="28"/>
        </w:rPr>
        <w:t xml:space="preserve">» </w:t>
      </w:r>
      <w:r w:rsidR="00656B23">
        <w:rPr>
          <w:sz w:val="28"/>
          <w:szCs w:val="28"/>
          <w:lang w:val="ba-RU"/>
        </w:rPr>
        <w:t>октябрь</w:t>
      </w:r>
      <w:r w:rsidR="009B577B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9B577B">
        <w:rPr>
          <w:sz w:val="28"/>
          <w:szCs w:val="28"/>
        </w:rPr>
        <w:t>2021</w:t>
      </w:r>
      <w:r w:rsidR="00E01168">
        <w:rPr>
          <w:sz w:val="28"/>
          <w:szCs w:val="28"/>
        </w:rPr>
        <w:t xml:space="preserve"> й.</w:t>
      </w:r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 </w:t>
      </w:r>
      <w:r w:rsidR="00225671">
        <w:rPr>
          <w:sz w:val="28"/>
          <w:szCs w:val="28"/>
        </w:rPr>
        <w:t xml:space="preserve">   №</w:t>
      </w:r>
      <w:r w:rsidR="0019547A">
        <w:rPr>
          <w:sz w:val="28"/>
          <w:szCs w:val="28"/>
        </w:rPr>
        <w:t xml:space="preserve"> </w:t>
      </w:r>
      <w:r w:rsidR="00E01168">
        <w:rPr>
          <w:sz w:val="28"/>
          <w:szCs w:val="28"/>
        </w:rPr>
        <w:t>34</w:t>
      </w:r>
      <w:r>
        <w:rPr>
          <w:sz w:val="28"/>
          <w:szCs w:val="28"/>
        </w:rPr>
        <w:t xml:space="preserve">                   «28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 w:rsidR="00656B23">
        <w:rPr>
          <w:sz w:val="28"/>
          <w:szCs w:val="28"/>
        </w:rPr>
        <w:t>октября</w:t>
      </w:r>
      <w:r w:rsidR="009B577B">
        <w:rPr>
          <w:sz w:val="28"/>
          <w:szCs w:val="28"/>
        </w:rPr>
        <w:t xml:space="preserve">  2021</w:t>
      </w:r>
      <w:r w:rsidR="00F20E3A">
        <w:rPr>
          <w:sz w:val="28"/>
          <w:szCs w:val="28"/>
        </w:rPr>
        <w:t xml:space="preserve"> </w:t>
      </w:r>
      <w:r w:rsidR="00E01168">
        <w:rPr>
          <w:sz w:val="28"/>
          <w:szCs w:val="28"/>
        </w:rPr>
        <w:t>г.</w:t>
      </w:r>
    </w:p>
    <w:p w:rsidR="00E01168" w:rsidRDefault="00E01168" w:rsidP="00E01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</w:t>
      </w:r>
      <w:r w:rsidRPr="00391F97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  <w:r w:rsidRPr="00391F97">
        <w:rPr>
          <w:b/>
          <w:sz w:val="28"/>
          <w:szCs w:val="28"/>
        </w:rPr>
        <w:t xml:space="preserve"> предоставления </w:t>
      </w:r>
    </w:p>
    <w:p w:rsidR="00E01168" w:rsidRDefault="00E01168" w:rsidP="004A5C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1F97">
        <w:rPr>
          <w:b/>
          <w:sz w:val="28"/>
          <w:szCs w:val="28"/>
        </w:rPr>
        <w:t>муниципальной услуги «</w:t>
      </w:r>
      <w:r w:rsidRPr="00DA065D">
        <w:rPr>
          <w:b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391F97">
        <w:rPr>
          <w:b/>
          <w:bCs/>
          <w:sz w:val="28"/>
          <w:szCs w:val="28"/>
        </w:rPr>
        <w:t xml:space="preserve"> </w:t>
      </w:r>
      <w:r w:rsidR="004A5C1B" w:rsidRPr="004D4BF6">
        <w:rPr>
          <w:b/>
          <w:sz w:val="28"/>
          <w:szCs w:val="28"/>
        </w:rPr>
        <w:t xml:space="preserve">в сельском поселении </w:t>
      </w:r>
      <w:proofErr w:type="spellStart"/>
      <w:r w:rsidR="004A5C1B">
        <w:rPr>
          <w:b/>
          <w:sz w:val="28"/>
          <w:szCs w:val="28"/>
        </w:rPr>
        <w:t>Шигаевский</w:t>
      </w:r>
      <w:proofErr w:type="spellEnd"/>
      <w:r w:rsidR="004A5C1B">
        <w:rPr>
          <w:b/>
          <w:sz w:val="28"/>
          <w:szCs w:val="28"/>
        </w:rPr>
        <w:t xml:space="preserve"> </w:t>
      </w:r>
      <w:r w:rsidR="004A5C1B" w:rsidRPr="004D4BF6">
        <w:rPr>
          <w:b/>
          <w:sz w:val="28"/>
          <w:szCs w:val="28"/>
        </w:rPr>
        <w:t>сельсовет муниципального района Белорецкий район Республики Башкортостан</w:t>
      </w:r>
    </w:p>
    <w:p w:rsidR="00E01168" w:rsidRPr="00694648" w:rsidRDefault="00E01168" w:rsidP="00E01168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  <w:r w:rsidRPr="00694648">
        <w:rPr>
          <w:sz w:val="26"/>
          <w:szCs w:val="26"/>
        </w:rPr>
        <w:t xml:space="preserve">В соответствии с Федеральным законом  от 6 октября 2003 г. №131-ФЗ «Об общих принципах организации местного самоуправления в Российской Федерации», Федеральным законом от 25 декабря 2008 г. №273-ФЗ» О противодействии коррупции», Федеральным законом от 2 марта 2007 г. №25-ФЗ «О муниципальной службе в Российской Федерации», Законом Республики Башкортостан от 18 марта 2005 г. №162-з «О местном самоуправлении в Республике Башкортостан»Законом Республики Башкортостан от 16 июля 2007 г. №453-з «О муниципальной службе в Республике Башкортостан», Администрация сельского поселения </w:t>
      </w:r>
      <w:r>
        <w:rPr>
          <w:sz w:val="26"/>
          <w:szCs w:val="26"/>
        </w:rPr>
        <w:t>Шигаевский</w:t>
      </w:r>
      <w:r w:rsidRPr="00694648">
        <w:rPr>
          <w:sz w:val="26"/>
          <w:szCs w:val="26"/>
        </w:rPr>
        <w:t xml:space="preserve"> сельсовет муниципального района Белорецкий район Республики Башкортостан                                                              </w:t>
      </w:r>
      <w:r w:rsidRPr="00694648">
        <w:rPr>
          <w:b/>
          <w:sz w:val="26"/>
          <w:szCs w:val="26"/>
        </w:rPr>
        <w:t xml:space="preserve">    </w:t>
      </w:r>
    </w:p>
    <w:p w:rsidR="00E01168" w:rsidRPr="00694648" w:rsidRDefault="00E01168" w:rsidP="00E01168">
      <w:pPr>
        <w:ind w:firstLine="708"/>
        <w:jc w:val="both"/>
        <w:rPr>
          <w:b/>
          <w:sz w:val="26"/>
          <w:szCs w:val="26"/>
        </w:rPr>
      </w:pPr>
      <w:r w:rsidRPr="00694648">
        <w:rPr>
          <w:b/>
          <w:sz w:val="26"/>
          <w:szCs w:val="26"/>
        </w:rPr>
        <w:t xml:space="preserve">                              </w:t>
      </w:r>
    </w:p>
    <w:p w:rsidR="00E01168" w:rsidRPr="00694648" w:rsidRDefault="00E01168" w:rsidP="00E01168">
      <w:pPr>
        <w:ind w:firstLine="708"/>
        <w:jc w:val="center"/>
        <w:rPr>
          <w:b/>
          <w:sz w:val="26"/>
          <w:szCs w:val="26"/>
        </w:rPr>
      </w:pPr>
      <w:r w:rsidRPr="00694648">
        <w:rPr>
          <w:b/>
          <w:sz w:val="26"/>
          <w:szCs w:val="26"/>
        </w:rPr>
        <w:t>ПОСТАНОВЛЯЕТ:</w:t>
      </w:r>
    </w:p>
    <w:p w:rsidR="00E01168" w:rsidRPr="00E01168" w:rsidRDefault="00E01168" w:rsidP="00E0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01168">
        <w:rPr>
          <w:sz w:val="28"/>
          <w:szCs w:val="28"/>
        </w:rPr>
        <w:t xml:space="preserve">           1. Утвердить Административный регламент предоставления </w:t>
      </w:r>
    </w:p>
    <w:p w:rsidR="00E01168" w:rsidRPr="00E01168" w:rsidRDefault="00E01168" w:rsidP="00E011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E01168">
        <w:rPr>
          <w:sz w:val="28"/>
          <w:szCs w:val="28"/>
        </w:rPr>
        <w:t>муниципальной услуги «</w:t>
      </w:r>
      <w:r w:rsidRPr="00E01168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 в муниципальном районе Белорецкий район Республики Башкортостан</w:t>
      </w:r>
    </w:p>
    <w:p w:rsidR="00E01168" w:rsidRPr="00E01168" w:rsidRDefault="00E01168" w:rsidP="00E01168">
      <w:pPr>
        <w:jc w:val="both"/>
        <w:rPr>
          <w:sz w:val="28"/>
          <w:szCs w:val="28"/>
        </w:rPr>
      </w:pPr>
      <w:r w:rsidRPr="00E01168">
        <w:rPr>
          <w:sz w:val="28"/>
          <w:szCs w:val="28"/>
        </w:rPr>
        <w:t xml:space="preserve">           2. Разместить настоящее решение на официальном сайте сельского поселения Шигаевский сельсовет муниципального района Белорецкий район Республики Башкортостан.</w:t>
      </w:r>
    </w:p>
    <w:p w:rsidR="00E01168" w:rsidRPr="00E01168" w:rsidRDefault="00AB2208" w:rsidP="00E01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01168" w:rsidRPr="00E01168">
        <w:rPr>
          <w:sz w:val="28"/>
          <w:szCs w:val="28"/>
        </w:rPr>
        <w:t xml:space="preserve">Контроль за исполнением настоящего Постановления возложить на управляющего делами Администрации сельского поселении </w:t>
      </w:r>
      <w:proofErr w:type="gramStart"/>
      <w:r w:rsidR="00E01168" w:rsidRPr="00E01168">
        <w:rPr>
          <w:sz w:val="28"/>
          <w:szCs w:val="28"/>
        </w:rPr>
        <w:t>Шигаевский  сельсовет</w:t>
      </w:r>
      <w:proofErr w:type="gramEnd"/>
      <w:r w:rsidR="00E01168" w:rsidRPr="00E01168">
        <w:rPr>
          <w:sz w:val="28"/>
          <w:szCs w:val="28"/>
        </w:rPr>
        <w:t xml:space="preserve"> муниципального района Белорецкий район Республики Башкортостан </w:t>
      </w:r>
      <w:proofErr w:type="spellStart"/>
      <w:r w:rsidR="00E01168" w:rsidRPr="00E01168">
        <w:rPr>
          <w:sz w:val="28"/>
          <w:szCs w:val="28"/>
        </w:rPr>
        <w:t>Мурзабаеву</w:t>
      </w:r>
      <w:proofErr w:type="spellEnd"/>
      <w:r w:rsidR="00E01168" w:rsidRPr="00E01168">
        <w:rPr>
          <w:sz w:val="28"/>
          <w:szCs w:val="28"/>
        </w:rPr>
        <w:t xml:space="preserve"> Г.Т.</w:t>
      </w:r>
    </w:p>
    <w:p w:rsidR="007750AC" w:rsidRDefault="007750AC" w:rsidP="007750AC">
      <w:pPr>
        <w:rPr>
          <w:b/>
          <w:sz w:val="28"/>
          <w:szCs w:val="28"/>
        </w:rPr>
      </w:pPr>
    </w:p>
    <w:p w:rsidR="00E01168" w:rsidRDefault="00E01168" w:rsidP="00E01168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 сельского поселения                                     </w:t>
      </w:r>
      <w:proofErr w:type="spellStart"/>
      <w:r>
        <w:rPr>
          <w:sz w:val="28"/>
          <w:szCs w:val="28"/>
        </w:rPr>
        <w:t>И.Х.Абуталипов</w:t>
      </w:r>
      <w:proofErr w:type="spellEnd"/>
    </w:p>
    <w:p w:rsidR="00E01168" w:rsidRDefault="00E01168" w:rsidP="00E01168">
      <w:pPr>
        <w:ind w:left="4536"/>
        <w:rPr>
          <w:sz w:val="28"/>
          <w:szCs w:val="28"/>
        </w:rPr>
      </w:pPr>
    </w:p>
    <w:p w:rsidR="00E01168" w:rsidRDefault="00E01168" w:rsidP="00E01168">
      <w:pPr>
        <w:ind w:left="4536"/>
        <w:rPr>
          <w:sz w:val="28"/>
          <w:szCs w:val="28"/>
        </w:rPr>
      </w:pPr>
    </w:p>
    <w:p w:rsidR="00E01168" w:rsidRDefault="00E01168" w:rsidP="00E01168">
      <w:pPr>
        <w:rPr>
          <w:sz w:val="28"/>
          <w:szCs w:val="28"/>
        </w:rPr>
      </w:pPr>
    </w:p>
    <w:p w:rsidR="00E01168" w:rsidRPr="00BE621B" w:rsidRDefault="00E01168" w:rsidP="00E01168">
      <w:pPr>
        <w:ind w:left="4536"/>
        <w:rPr>
          <w:bCs/>
          <w:sz w:val="28"/>
          <w:szCs w:val="28"/>
        </w:rPr>
      </w:pPr>
      <w:r w:rsidRPr="00BE621B">
        <w:rPr>
          <w:sz w:val="28"/>
          <w:szCs w:val="28"/>
        </w:rPr>
        <w:t xml:space="preserve">Утвержден постановлением </w:t>
      </w:r>
      <w:r>
        <w:rPr>
          <w:sz w:val="28"/>
          <w:szCs w:val="28"/>
        </w:rPr>
        <w:t>а</w:t>
      </w:r>
      <w:r w:rsidRPr="00BE621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Шигаевский сельсовет </w:t>
      </w:r>
      <w:r w:rsidRPr="00BE621B">
        <w:rPr>
          <w:bCs/>
          <w:sz w:val="28"/>
          <w:szCs w:val="28"/>
        </w:rPr>
        <w:t xml:space="preserve">муниципального района </w:t>
      </w:r>
      <w:r>
        <w:rPr>
          <w:bCs/>
          <w:sz w:val="28"/>
          <w:szCs w:val="28"/>
        </w:rPr>
        <w:t>Белорецкий</w:t>
      </w:r>
      <w:r w:rsidRPr="00BE621B">
        <w:rPr>
          <w:bCs/>
          <w:sz w:val="28"/>
          <w:szCs w:val="28"/>
        </w:rPr>
        <w:t xml:space="preserve"> район Республики Башкортостан</w:t>
      </w:r>
    </w:p>
    <w:p w:rsidR="00E01168" w:rsidRPr="00BE621B" w:rsidRDefault="00E01168" w:rsidP="00E01168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BE62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28.10.2021 </w:t>
      </w:r>
      <w:r w:rsidRPr="00BE621B">
        <w:rPr>
          <w:sz w:val="28"/>
          <w:szCs w:val="28"/>
        </w:rPr>
        <w:t>№</w:t>
      </w:r>
      <w:r>
        <w:rPr>
          <w:sz w:val="28"/>
          <w:szCs w:val="28"/>
        </w:rPr>
        <w:t xml:space="preserve"> 34</w:t>
      </w:r>
    </w:p>
    <w:p w:rsidR="00E01168" w:rsidRPr="00391F97" w:rsidRDefault="00E01168" w:rsidP="00E01168">
      <w:pPr>
        <w:widowControl w:val="0"/>
        <w:ind w:firstLine="567"/>
        <w:contextualSpacing/>
        <w:jc w:val="center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 xml:space="preserve">Административный регламент предоставления </w:t>
      </w:r>
    </w:p>
    <w:p w:rsidR="00E01168" w:rsidRDefault="00E01168" w:rsidP="004A5C1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1F97">
        <w:rPr>
          <w:b/>
          <w:sz w:val="28"/>
          <w:szCs w:val="28"/>
        </w:rPr>
        <w:t>муниципальной услуги «</w:t>
      </w:r>
      <w:r w:rsidRPr="00DA065D">
        <w:rPr>
          <w:b/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391F97">
        <w:rPr>
          <w:b/>
          <w:bCs/>
          <w:sz w:val="28"/>
          <w:szCs w:val="28"/>
        </w:rPr>
        <w:t xml:space="preserve"> </w:t>
      </w:r>
      <w:r w:rsidR="004A5C1B" w:rsidRPr="004D4BF6">
        <w:rPr>
          <w:b/>
          <w:sz w:val="28"/>
          <w:szCs w:val="28"/>
        </w:rPr>
        <w:t xml:space="preserve">в сельском поселении </w:t>
      </w:r>
      <w:proofErr w:type="spellStart"/>
      <w:r w:rsidR="004A5C1B">
        <w:rPr>
          <w:b/>
          <w:sz w:val="28"/>
          <w:szCs w:val="28"/>
        </w:rPr>
        <w:t>Шигаевский</w:t>
      </w:r>
      <w:proofErr w:type="spellEnd"/>
      <w:r w:rsidR="004A5C1B">
        <w:rPr>
          <w:b/>
          <w:sz w:val="28"/>
          <w:szCs w:val="28"/>
        </w:rPr>
        <w:t xml:space="preserve"> </w:t>
      </w:r>
      <w:r w:rsidR="004A5C1B" w:rsidRPr="004D4BF6">
        <w:rPr>
          <w:b/>
          <w:sz w:val="28"/>
          <w:szCs w:val="28"/>
        </w:rPr>
        <w:t>сельсовет муниципального района Белорецкий район Республики Башкортостан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1168" w:rsidRPr="00391F97" w:rsidRDefault="00E01168" w:rsidP="00E01168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I. Общие положения</w:t>
      </w:r>
    </w:p>
    <w:p w:rsidR="00E01168" w:rsidRPr="00391F97" w:rsidRDefault="00E01168" w:rsidP="00E01168">
      <w:pPr>
        <w:pStyle w:val="a7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b/>
          <w:sz w:val="28"/>
        </w:rPr>
      </w:pPr>
    </w:p>
    <w:p w:rsidR="00E01168" w:rsidRPr="00391F97" w:rsidRDefault="00E01168" w:rsidP="00E01168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Предмет регулирования Административного регламента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DA065D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приватизации»</w:t>
      </w:r>
      <w:r w:rsidRPr="00391F97">
        <w:rPr>
          <w:sz w:val="28"/>
          <w:szCs w:val="28"/>
        </w:rPr>
        <w:t xml:space="preserve"> (далее — муниципальная услуга) 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по передаче жилых помещений муниципального жилищного фонда в собственность граждан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— Административный регламент).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pStyle w:val="a7"/>
        <w:widowControl w:val="0"/>
        <w:autoSpaceDE w:val="0"/>
        <w:autoSpaceDN w:val="0"/>
        <w:adjustRightInd w:val="0"/>
        <w:ind w:left="0"/>
        <w:jc w:val="center"/>
        <w:outlineLvl w:val="1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Круг заявителей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1.2.  Заявителями муниципальной услуги являются физические лица — граждане Российской Федерации, занимающие жилые помещения муниципального жилищного фонда на условиях социального найма (далее – заявитель).</w:t>
      </w:r>
    </w:p>
    <w:p w:rsidR="00E01168" w:rsidRPr="00391F97" w:rsidRDefault="00E01168" w:rsidP="00E01168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E01168" w:rsidRPr="004873FE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873FE">
        <w:rPr>
          <w:b/>
          <w:sz w:val="28"/>
          <w:szCs w:val="28"/>
        </w:rPr>
        <w:t xml:space="preserve">ребования к порядку информирования о предоставлении </w:t>
      </w:r>
      <w:r>
        <w:rPr>
          <w:b/>
          <w:sz w:val="28"/>
          <w:szCs w:val="28"/>
        </w:rPr>
        <w:t>муниципальной</w:t>
      </w:r>
      <w:r w:rsidRPr="004873FE">
        <w:rPr>
          <w:b/>
          <w:sz w:val="28"/>
          <w:szCs w:val="28"/>
        </w:rPr>
        <w:t xml:space="preserve"> услуги 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непосредственно при личном приеме заявителя в </w:t>
      </w:r>
      <w:r>
        <w:rPr>
          <w:sz w:val="28"/>
          <w:szCs w:val="28"/>
        </w:rPr>
        <w:t>а</w:t>
      </w:r>
      <w:r w:rsidRPr="00BE621B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сельского поселения Шигаевский сельсовет</w:t>
      </w:r>
      <w:r w:rsidRPr="00BE621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муниципального района Белорецкий район Республики Башкортостан</w:t>
      </w:r>
      <w:r w:rsidRPr="00391F97">
        <w:rPr>
          <w:sz w:val="28"/>
          <w:szCs w:val="28"/>
        </w:rPr>
        <w:t xml:space="preserve"> </w:t>
      </w:r>
      <w:r w:rsidRPr="00391F97">
        <w:rPr>
          <w:rFonts w:eastAsia="Calibri"/>
          <w:sz w:val="28"/>
          <w:szCs w:val="28"/>
        </w:rPr>
        <w:t xml:space="preserve">или </w:t>
      </w:r>
      <w:r w:rsidRPr="00391F97">
        <w:rPr>
          <w:sz w:val="28"/>
          <w:szCs w:val="28"/>
        </w:rPr>
        <w:t xml:space="preserve">Республиканском государственном автономном </w:t>
      </w:r>
      <w:r w:rsidRPr="00391F97">
        <w:rPr>
          <w:sz w:val="28"/>
          <w:szCs w:val="28"/>
        </w:rPr>
        <w:lastRenderedPageBreak/>
        <w:t xml:space="preserve">учреждении Многофункциональный центр предоставления государственных и муниципальных услуг (далее соответственно – </w:t>
      </w:r>
      <w:r>
        <w:rPr>
          <w:sz w:val="28"/>
          <w:szCs w:val="28"/>
        </w:rPr>
        <w:t>а</w:t>
      </w:r>
      <w:r w:rsidRPr="00391F97">
        <w:rPr>
          <w:sz w:val="28"/>
          <w:szCs w:val="28"/>
        </w:rPr>
        <w:t>дминистрация, РГАУ МФЦ);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 телефону в Администрации или РГАУ МФЦ;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посредством размещения в открытой и доступной форме информации:</w:t>
      </w:r>
    </w:p>
    <w:p w:rsidR="00E01168" w:rsidRPr="00391F97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E01168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391F97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сельского поселения Шигаевский сельсовет</w:t>
      </w:r>
      <w:r>
        <w:rPr>
          <w:color w:val="000000"/>
          <w:sz w:val="28"/>
          <w:szCs w:val="28"/>
        </w:rPr>
        <w:t xml:space="preserve">; </w:t>
      </w:r>
    </w:p>
    <w:p w:rsidR="00E01168" w:rsidRPr="00391F97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посредством размещения информации на информационных стендах Администрации или РГАУ МФЦ.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1.5. Информирование осуществляется по вопросам, касающимся: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справочной информации о работе Администрации (структурного подразделения Администрации);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порядка и сроков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1.6. При устном обращении заявителя (лично или по телефону) специалист Администрации или 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Если специалист Администрации или РГАУ МФЦ, осуществляющий консультирование, не может самостоятельно дать ответ, телефонный звонок</w:t>
      </w:r>
      <w:r w:rsidRPr="00391F97">
        <w:rPr>
          <w:i/>
          <w:sz w:val="28"/>
          <w:szCs w:val="28"/>
        </w:rPr>
        <w:t xml:space="preserve"> </w:t>
      </w:r>
      <w:r w:rsidRPr="00391F97">
        <w:rPr>
          <w:sz w:val="28"/>
          <w:szCs w:val="28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изложить обращение в письменной форме; 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назначить другое время для консультаций.</w:t>
      </w:r>
    </w:p>
    <w:p w:rsidR="00E01168" w:rsidRPr="00391F97" w:rsidRDefault="00E01168" w:rsidP="00E01168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Специалист Администрации, РГАУ МФЦ, осуществляющий консультирование, не вправе осуществлять информирование, выходящее за рамки </w:t>
      </w:r>
      <w:r w:rsidRPr="00391F97">
        <w:rPr>
          <w:sz w:val="28"/>
          <w:szCs w:val="28"/>
        </w:rPr>
        <w:lastRenderedPageBreak/>
        <w:t>стандартных процедур и условий предоставления муниципальной услуги, и влияющее прямо или косвенно на принимаемое решение.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Информирование при личном приеме заявителя осуществляется в соответствии с графиком приема граждан.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1.7. По письменному обращению заявителя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6" w:anchor="Par84" w:history="1">
        <w:r w:rsidRPr="00391F97">
          <w:rPr>
            <w:rStyle w:val="a3"/>
            <w:sz w:val="28"/>
            <w:szCs w:val="28"/>
          </w:rPr>
          <w:t>пункте</w:t>
        </w:r>
      </w:hyperlink>
      <w:r w:rsidRPr="00391F97">
        <w:rPr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391F97">
          <w:rPr>
            <w:sz w:val="28"/>
            <w:szCs w:val="28"/>
          </w:rPr>
          <w:t>2006 г</w:t>
        </w:r>
      </w:smartTag>
      <w:r w:rsidRPr="00391F97">
        <w:rPr>
          <w:sz w:val="28"/>
          <w:szCs w:val="28"/>
        </w:rPr>
        <w:t>. № 59-ФЗ «О порядке рассмотрения обращений граждан Российской Федерации» (далее – Федеральный закон № 59-ФЗ).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1.8. На РПГУ размещается следующая информация: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наименование (в том числе краткое)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наименование органа (организации), предоставляющего муниципальную услугу;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</w:t>
      </w:r>
      <w:r>
        <w:rPr>
          <w:sz w:val="28"/>
          <w:szCs w:val="28"/>
        </w:rPr>
        <w:t xml:space="preserve">вания либо наименование и текст </w:t>
      </w:r>
      <w:r w:rsidRPr="00391F97">
        <w:rPr>
          <w:sz w:val="28"/>
          <w:szCs w:val="28"/>
        </w:rPr>
        <w:t>проекта административного регламента);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способы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описание результата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категория заявителей, которым предоставляется муниципальная услуга;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предоставления муниципальной услуги и срок выдачи (направления) документов, являющихся результатом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основания для отказа в предоставлении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документы, необходимые для предоставления </w:t>
      </w:r>
      <w:proofErr w:type="gramStart"/>
      <w:r w:rsidRPr="00391F97">
        <w:rPr>
          <w:sz w:val="28"/>
          <w:szCs w:val="28"/>
        </w:rPr>
        <w:t>муниципальной  услуги</w:t>
      </w:r>
      <w:proofErr w:type="gramEnd"/>
      <w:r w:rsidRPr="00391F97">
        <w:rPr>
          <w:sz w:val="28"/>
          <w:szCs w:val="28"/>
        </w:rPr>
        <w:t xml:space="preserve">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</w:t>
      </w:r>
      <w:r w:rsidRPr="00391F97">
        <w:rPr>
          <w:sz w:val="28"/>
          <w:szCs w:val="28"/>
        </w:rPr>
        <w:lastRenderedPageBreak/>
        <w:t>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сведения о </w:t>
      </w:r>
      <w:proofErr w:type="spellStart"/>
      <w:r w:rsidRPr="00391F97">
        <w:rPr>
          <w:sz w:val="28"/>
          <w:szCs w:val="28"/>
        </w:rPr>
        <w:t>возмездности</w:t>
      </w:r>
      <w:proofErr w:type="spellEnd"/>
      <w:r w:rsidRPr="00391F97">
        <w:rPr>
          <w:sz w:val="28"/>
          <w:szCs w:val="28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показатели доступности и качества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spacing w:before="28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391F97">
        <w:rPr>
          <w:sz w:val="28"/>
          <w:szCs w:val="28"/>
        </w:rPr>
        <w:t>заявителя</w:t>
      </w:r>
      <w:proofErr w:type="gramEnd"/>
      <w:r w:rsidRPr="00391F97">
        <w:rPr>
          <w:sz w:val="28"/>
          <w:szCs w:val="28"/>
        </w:rPr>
        <w:t xml:space="preserve"> или предоставление им персональных данных.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1.9. На официальном сайте Администрации наряду со сведениями, указанными в пункте 1.8 настоящего Административного регламента, размещаются: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и способы подачи заявления о предоставлении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1.10. На информационных стендах Администрации подлежит размещению информация: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 месте нахождения и графике работы Администрации, а также РГАУ МФЦ;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справочные телефоны структурных подразделений Администрации, предоставляющих муниципальную услугу;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сроки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образцы заполнения заявления и приложений к заявлениям;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и способы подачи заявления о предоставлении 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записи на личный прием к должностным лицам;</w:t>
      </w:r>
    </w:p>
    <w:p w:rsidR="00E01168" w:rsidRPr="00391F97" w:rsidRDefault="00E01168" w:rsidP="00E01168">
      <w:pPr>
        <w:pStyle w:val="a7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1.11. В залах ожидания Администрации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1.12.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F97">
        <w:rPr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>
        <w:rPr>
          <w:b/>
          <w:bCs/>
          <w:sz w:val="28"/>
          <w:szCs w:val="28"/>
        </w:rPr>
        <w:t xml:space="preserve">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sz w:val="28"/>
          <w:szCs w:val="28"/>
        </w:rPr>
        <w:t>1.14. С</w:t>
      </w:r>
      <w:r w:rsidRPr="00391F97">
        <w:rPr>
          <w:bCs/>
          <w:sz w:val="28"/>
          <w:szCs w:val="28"/>
        </w:rPr>
        <w:t>правочная информация: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 месте нахождения и графике работы Администрации, его структурного подразделения, предоставляющего муниципальную услугу,  а также РГАУ МФЦ;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справочные телефоны структурных подразделений Администрации;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адреса официального сайта, а также электронной почты Администрации;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t xml:space="preserve">          размещена на информационных стендах, официальном сайте Администрации в информационно-телекоммуникационной сети «Интернет», в </w:t>
      </w:r>
      <w:r w:rsidRPr="00391F97">
        <w:rPr>
          <w:sz w:val="28"/>
          <w:szCs w:val="28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391F97">
        <w:rPr>
          <w:bCs/>
          <w:sz w:val="28"/>
          <w:szCs w:val="28"/>
        </w:rPr>
        <w:t xml:space="preserve"> «</w:t>
      </w:r>
      <w:r w:rsidRPr="00391F97">
        <w:rPr>
          <w:sz w:val="28"/>
          <w:szCs w:val="28"/>
        </w:rPr>
        <w:t>Портале государственных и муниципальных услуг (функций) Республики Башкортостан» (www.gosuslugi.bashkortostan.ru).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II. Стандарт предоставления муниципальной услуги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 xml:space="preserve">Наименование </w:t>
      </w:r>
      <w:r w:rsidRPr="00391F97">
        <w:rPr>
          <w:b/>
          <w:sz w:val="28"/>
          <w:szCs w:val="28"/>
        </w:rPr>
        <w:t>муниципальной</w:t>
      </w:r>
      <w:r w:rsidRPr="00391F97">
        <w:rPr>
          <w:rFonts w:eastAsia="Calibri"/>
          <w:b/>
          <w:sz w:val="28"/>
          <w:szCs w:val="28"/>
        </w:rPr>
        <w:t xml:space="preserve"> услуги</w:t>
      </w:r>
    </w:p>
    <w:p w:rsidR="00E01168" w:rsidRPr="00DA065D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sz w:val="28"/>
          <w:szCs w:val="28"/>
        </w:rPr>
        <w:t xml:space="preserve">2.1. </w:t>
      </w:r>
      <w:r w:rsidRPr="00DA065D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01168" w:rsidRPr="00DA065D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DA065D">
        <w:rPr>
          <w:b/>
          <w:bCs/>
          <w:sz w:val="28"/>
          <w:szCs w:val="28"/>
        </w:rPr>
        <w:t xml:space="preserve">муниципальную </w:t>
      </w:r>
      <w:r w:rsidRPr="00391F97">
        <w:rPr>
          <w:rFonts w:eastAsia="Calibri"/>
          <w:b/>
          <w:sz w:val="28"/>
          <w:szCs w:val="28"/>
        </w:rPr>
        <w:t>услугу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>а</w:t>
      </w:r>
      <w:r w:rsidRPr="00BE621B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сельского поселения Шигаевский сельсовет</w:t>
      </w:r>
      <w:r w:rsidRPr="00BE621B">
        <w:rPr>
          <w:sz w:val="28"/>
          <w:szCs w:val="28"/>
        </w:rPr>
        <w:t xml:space="preserve"> </w:t>
      </w:r>
      <w:r w:rsidRPr="00391F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района Белорецкий район Республики Башкортостан.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</w:pPr>
      <w:r w:rsidRPr="00391F97">
        <w:rPr>
          <w:sz w:val="28"/>
          <w:szCs w:val="28"/>
        </w:rPr>
        <w:t xml:space="preserve">2.3. </w:t>
      </w:r>
      <w:r w:rsidRPr="00391F97">
        <w:rPr>
          <w:sz w:val="28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При предоставлении муниципальной услуги Администрация взаимодействует с: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Пенсионным фондом Российской Федерации;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организациями (органами) по государственному техническому учету и (или) технической инвентаризации объектов капитального строительства;</w:t>
      </w:r>
    </w:p>
    <w:p w:rsidR="00E01168" w:rsidRPr="00391F97" w:rsidRDefault="00E01168" w:rsidP="00E01168">
      <w:pPr>
        <w:widowControl w:val="0"/>
        <w:numPr>
          <w:ilvl w:val="2"/>
          <w:numId w:val="21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иными организациями, ответственными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1F97">
        <w:rPr>
          <w:sz w:val="28"/>
          <w:szCs w:val="28"/>
        </w:rPr>
        <w:t xml:space="preserve">2.4. 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</w:t>
      </w:r>
      <w:r w:rsidRPr="00391F97">
        <w:rPr>
          <w:sz w:val="28"/>
          <w:szCs w:val="28"/>
        </w:rPr>
        <w:lastRenderedPageBreak/>
        <w:t>включенных в перечень услуг, которые являются необходимыми и обязательными для предоставления муниципальных услуг.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 xml:space="preserve">Описание результата предоставления </w:t>
      </w:r>
      <w:r w:rsidRPr="00391F97">
        <w:rPr>
          <w:b/>
          <w:sz w:val="28"/>
          <w:szCs w:val="28"/>
        </w:rPr>
        <w:t>муниципальной</w:t>
      </w:r>
      <w:r w:rsidRPr="00391F97">
        <w:rPr>
          <w:rFonts w:eastAsia="Calibri"/>
          <w:b/>
          <w:sz w:val="28"/>
          <w:szCs w:val="28"/>
        </w:rPr>
        <w:t xml:space="preserve"> услуги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2.5. Результатом предоставления муниципальной услуги является: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1) проект договора передачи жилого помещения в собственность граждан в порядке приватизации;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2) мотивированный отказ в </w:t>
      </w:r>
      <w:r w:rsidRPr="00DA065D">
        <w:rPr>
          <w:bCs/>
          <w:sz w:val="28"/>
          <w:szCs w:val="28"/>
        </w:rPr>
        <w:t>передаче жилых помещений муниципального жилищного фонда в собственность граждан в порядке приватизации</w:t>
      </w:r>
      <w:r w:rsidRPr="00391F97">
        <w:rPr>
          <w:sz w:val="28"/>
          <w:szCs w:val="28"/>
        </w:rPr>
        <w:t xml:space="preserve"> (далее - мотивированный отказ в предоставлении муниципальной услуги).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391F97"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2.6. Срок выдачи проекта договора передачи исчисляется со дня поступления в Администрацию заявления о предоставлении муниципальной услуги, в том числе через РГАУ МФЦ, посредством почтовой связи, в форме электронного документа на официальный адрес электронной почты Администрации или на РПГУ, и не должен превышать двух месяцев.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 в Администрацию, в том числе через РГАУ МФЦ, посредством почтовой связи, в форме электронного документа на официальный адрес электронной почты Администрации или на РПГУ, и не должен превышать тридцати календарных дней.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2.8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 надлежащим образом оформленных документов.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Датой поступления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2.8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 надлежащим образом оформленных документов.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Датой поступления заявления о предоставлении муниципальной услуги в Администрацию в электронной форме на официальный адрес электронной почты Администрации или на РПГУ считается день </w:t>
      </w:r>
      <w:r w:rsidRPr="00391F97">
        <w:rPr>
          <w:sz w:val="28"/>
          <w:szCs w:val="28"/>
        </w:rPr>
        <w:t xml:space="preserve">направления заявителю электронного сообщения о приеме заявления </w:t>
      </w:r>
      <w:r w:rsidRPr="00391F97">
        <w:rPr>
          <w:sz w:val="28"/>
        </w:rPr>
        <w:t xml:space="preserve">о предоставлении муниципальной услуги с приложением предусмотренных пунктом 2.8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 надлежащим образом оформленных документов </w:t>
      </w:r>
      <w:r w:rsidRPr="00391F97">
        <w:rPr>
          <w:sz w:val="28"/>
          <w:szCs w:val="28"/>
        </w:rPr>
        <w:t xml:space="preserve">в соответствии с требованиями пункта </w:t>
      </w:r>
      <w:r w:rsidRPr="00391F97">
        <w:rPr>
          <w:sz w:val="28"/>
        </w:rPr>
        <w:t>3.12.4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lastRenderedPageBreak/>
        <w:t xml:space="preserve">Датой поступления заявления о предоставлении муниципальной услуги в Администрацию посредством почтовой связи считается день фактического поступления в Администрацию письма с приложением заявления о предоставлении муниципальной услуги и предусмотренных пунктом 2.8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 надлежащим образом оформленных документов.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 xml:space="preserve">Нормативные правовые акты, регулирующие предоставление </w:t>
      </w:r>
      <w:r w:rsidRPr="00DA065D">
        <w:rPr>
          <w:b/>
          <w:bCs/>
          <w:sz w:val="28"/>
          <w:szCs w:val="28"/>
        </w:rPr>
        <w:t>муниципальной</w:t>
      </w:r>
      <w:r w:rsidRPr="00391F97">
        <w:rPr>
          <w:rFonts w:eastAsia="Calibri"/>
          <w:b/>
          <w:sz w:val="28"/>
          <w:szCs w:val="28"/>
        </w:rPr>
        <w:t xml:space="preserve">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2.7. </w:t>
      </w:r>
      <w:r w:rsidRPr="00391F97">
        <w:rPr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391F97">
        <w:rPr>
          <w:bCs/>
          <w:sz w:val="28"/>
        </w:rPr>
        <w:t xml:space="preserve">официальном сайте Администрации, в </w:t>
      </w:r>
      <w:r w:rsidRPr="00391F97">
        <w:rPr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391F97">
        <w:rPr>
          <w:bCs/>
          <w:sz w:val="28"/>
        </w:rPr>
        <w:t xml:space="preserve"> на РПГУ</w:t>
      </w:r>
      <w:r w:rsidRPr="00391F97">
        <w:rPr>
          <w:sz w:val="28"/>
        </w:rPr>
        <w:t>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391F97">
        <w:rPr>
          <w:rFonts w:eastAsia="Calibri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t xml:space="preserve">1) Заявление о </w:t>
      </w:r>
      <w:r w:rsidRPr="00391F97">
        <w:rPr>
          <w:sz w:val="28"/>
          <w:szCs w:val="28"/>
        </w:rPr>
        <w:t>предоставлении муниципальной услуги</w:t>
      </w:r>
      <w:r w:rsidRPr="00391F97">
        <w:rPr>
          <w:bCs/>
          <w:sz w:val="28"/>
          <w:szCs w:val="28"/>
        </w:rPr>
        <w:t xml:space="preserve"> по форме согласно приложению № 1 к </w:t>
      </w:r>
      <w:r w:rsidRPr="00391F97">
        <w:rPr>
          <w:sz w:val="28"/>
          <w:szCs w:val="28"/>
        </w:rPr>
        <w:t>настоящему</w:t>
      </w:r>
      <w:r w:rsidRPr="00391F97">
        <w:rPr>
          <w:bCs/>
          <w:sz w:val="28"/>
          <w:szCs w:val="28"/>
        </w:rPr>
        <w:t xml:space="preserve"> Административному регламенту, поданное в адрес Администрации</w:t>
      </w:r>
      <w:r w:rsidRPr="00391F97">
        <w:rPr>
          <w:sz w:val="28"/>
          <w:szCs w:val="28"/>
        </w:rPr>
        <w:t>.</w:t>
      </w:r>
    </w:p>
    <w:p w:rsidR="00E01168" w:rsidRPr="00391F97" w:rsidRDefault="00E01168" w:rsidP="00E01168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          Заявление подается:</w:t>
      </w:r>
    </w:p>
    <w:p w:rsidR="00E01168" w:rsidRPr="00391F97" w:rsidRDefault="00E01168" w:rsidP="00E01168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          в форме документа на бумажном носителе – посредством личного обращения в Администрацию, РГАУ МФЦ,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</w:t>
      </w:r>
    </w:p>
    <w:p w:rsidR="00E01168" w:rsidRPr="00391F97" w:rsidRDefault="00E01168" w:rsidP="00E01168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         в форме электронного документа путем заполнения формы заявления через «Личный кабинет» на РПГУ (далее – запрос), на официальный адрес электронной почты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t>2) Д</w:t>
      </w:r>
      <w:r w:rsidRPr="00391F97">
        <w:rPr>
          <w:sz w:val="28"/>
          <w:szCs w:val="28"/>
        </w:rPr>
        <w:t>окумент, подтверждающий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Документ, подтверждающий полномочия представителя, - в случае обращения за получением муниципальной услуги представителя.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3) Свидетельства о рождении несовершеннолетних членов семьи, не достигших 14-летнего возраста.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4)  Документ, подтверждающий право граждан на пользование жилым помещением (договор социального найма жилого помещения или ордер на жилое помещение).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lastRenderedPageBreak/>
        <w:t>5)  Согласие органов опеки и попечительства на приватизацию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6) Заявление об отказе от права на приватизацию жилого помещения по форме согласно приложению № 2 к настоящему Административному регламенту, либо нотариально заверенное заявление об отказе от права на приватизацию жилого помещения совместно проживающих граждан в случае невозможности личной явки в Администрацию, копии паспортов заявителей (в случае их отказа от участия в приватизации).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7) Копия вступившего в законную силу решения суда о признании гражданина недееспособным/ограниченно дееспособным, выданная судом, принявшим решение.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2.8.1. При личном обращении заявителем представляются в оригиналах документы, указанные в подпунктах 1, 5, 6 пункта 2.8 настоящего Административного регламента.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247">
        <w:rPr>
          <w:sz w:val="28"/>
        </w:rPr>
        <w:t xml:space="preserve">Документы, указанные в подпунктах 2-4, 7 пункта 2.8 настоящего Административного регламента, заявителем представляются в копиях с предъявлением их оригиналов. </w:t>
      </w:r>
      <w:r w:rsidRPr="00315927">
        <w:rPr>
          <w:sz w:val="28"/>
        </w:rPr>
        <w:t>В случае предъявления заявителем</w:t>
      </w:r>
      <w:r w:rsidRPr="00433247">
        <w:rPr>
          <w:sz w:val="28"/>
        </w:rPr>
        <w:t xml:space="preserve"> оригиналов документов специалист Администрации, ответственный за прием и регистрацию документов, снимает их копии, заверяет</w:t>
      </w:r>
      <w:r w:rsidRPr="00433247">
        <w:rPr>
          <w:sz w:val="28"/>
          <w:szCs w:val="28"/>
        </w:rPr>
        <w:t xml:space="preserve"> их с указанием должности, фамилии, имени и отчества (</w:t>
      </w:r>
      <w:r>
        <w:rPr>
          <w:sz w:val="28"/>
          <w:szCs w:val="28"/>
        </w:rPr>
        <w:t xml:space="preserve">последний </w:t>
      </w:r>
      <w:r w:rsidRPr="00433247">
        <w:rPr>
          <w:sz w:val="28"/>
          <w:szCs w:val="28"/>
        </w:rPr>
        <w:t>при наличии), даты заверения и возвращает оригиналы документов заявителю.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  <w:szCs w:val="28"/>
        </w:rPr>
        <w:t xml:space="preserve">2.8.2. При обращении посредством почтовой связи заявителем представляются </w:t>
      </w:r>
      <w:r w:rsidRPr="00391F97">
        <w:rPr>
          <w:sz w:val="28"/>
        </w:rPr>
        <w:t xml:space="preserve">в оригиналах документы, указанные в подпунктах 1, 5, 6 пункта 2.8 настоящего Административного регламента.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</w:rPr>
        <w:t xml:space="preserve">Документы, указанные в подпунктах 2-4, 7 пункта 2.8 настоящего Административного регламента, представляются </w:t>
      </w:r>
      <w:r>
        <w:rPr>
          <w:sz w:val="28"/>
        </w:rPr>
        <w:t xml:space="preserve">заявителем </w:t>
      </w:r>
      <w:r w:rsidRPr="00391F97">
        <w:rPr>
          <w:sz w:val="28"/>
        </w:rPr>
        <w:t>в копиях с предъявлением их оригиналов специалисту Администрации, ответственному за предоставление муниципальной услуги, при получении результата предоставления муниципальной услуги либо заверенными в порядке, установленном законодательством</w:t>
      </w:r>
      <w:r>
        <w:rPr>
          <w:sz w:val="28"/>
        </w:rPr>
        <w:t>.</w:t>
      </w:r>
      <w:r w:rsidRPr="00391F97">
        <w:rPr>
          <w:sz w:val="28"/>
          <w:szCs w:val="28"/>
        </w:rPr>
        <w:t xml:space="preserve"> 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  <w:szCs w:val="28"/>
        </w:rPr>
        <w:t xml:space="preserve">2.8.3. При обращении посредством РПГУ, на официальный адрес электронной почты Администрации заявителем представляются документы, </w:t>
      </w:r>
      <w:r w:rsidRPr="00391F97">
        <w:rPr>
          <w:sz w:val="28"/>
        </w:rPr>
        <w:t>указанные</w:t>
      </w:r>
      <w:r>
        <w:rPr>
          <w:sz w:val="28"/>
        </w:rPr>
        <w:t xml:space="preserve"> в подпунктах 1-7</w:t>
      </w:r>
      <w:r w:rsidRPr="00391F97">
        <w:rPr>
          <w:sz w:val="28"/>
        </w:rPr>
        <w:t xml:space="preserve"> пункта 2.8 настоящего Административного регламента, в </w:t>
      </w:r>
      <w:r>
        <w:rPr>
          <w:sz w:val="28"/>
        </w:rPr>
        <w:t>форме электронных документов (</w:t>
      </w:r>
      <w:r w:rsidRPr="00391F97">
        <w:rPr>
          <w:sz w:val="28"/>
        </w:rPr>
        <w:t>электронных образ</w:t>
      </w:r>
      <w:r>
        <w:rPr>
          <w:sz w:val="28"/>
        </w:rPr>
        <w:t>ов), подписанных видом электронной подписи, предусмотренной законодательством.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</w:rPr>
        <w:t xml:space="preserve"> </w:t>
      </w:r>
      <w:r>
        <w:rPr>
          <w:sz w:val="28"/>
        </w:rPr>
        <w:t>Оригиналы документов, указанных в пунктах 4, 5, 7 пункта 2.8 настоящего Административного регламента,</w:t>
      </w:r>
      <w:r w:rsidRPr="00391F97">
        <w:rPr>
          <w:sz w:val="28"/>
        </w:rPr>
        <w:t xml:space="preserve"> </w:t>
      </w:r>
      <w:r>
        <w:rPr>
          <w:sz w:val="28"/>
        </w:rPr>
        <w:t xml:space="preserve">заявителем </w:t>
      </w:r>
      <w:r w:rsidRPr="00391F97">
        <w:rPr>
          <w:sz w:val="28"/>
        </w:rPr>
        <w:t>предъявл</w:t>
      </w:r>
      <w:r>
        <w:rPr>
          <w:sz w:val="28"/>
        </w:rPr>
        <w:t>яются</w:t>
      </w:r>
      <w:r w:rsidRPr="00391F97">
        <w:rPr>
          <w:sz w:val="28"/>
        </w:rPr>
        <w:t xml:space="preserve"> специалисту Администрации, ответственному за предоставление муниципальной услуги, при получении результата предоставления муниципальной услуги</w:t>
      </w:r>
      <w:r>
        <w:rPr>
          <w:sz w:val="28"/>
        </w:rPr>
        <w:t>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2.8.4. В заявлении также указывается один из следующих способов предоставления заявителю результата предоставления муниципальной услуги:</w:t>
      </w:r>
    </w:p>
    <w:p w:rsidR="00E01168" w:rsidRPr="00C57EFA" w:rsidRDefault="00E01168" w:rsidP="00E0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который заявитель получает непосредственно при личном обращении в Администрацию;</w:t>
      </w:r>
    </w:p>
    <w:p w:rsidR="00E01168" w:rsidRPr="00C57EFA" w:rsidRDefault="00E01168" w:rsidP="00E0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 в РГАУ МФЦ;</w:t>
      </w:r>
    </w:p>
    <w:p w:rsidR="00E01168" w:rsidRPr="00C57EFA" w:rsidRDefault="00E01168" w:rsidP="00E0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почтовой связи (данный способ обеспечивается Администрацией в случае, если представленные заявителем документы заверены в порядке, установленном законодательством);</w:t>
      </w:r>
    </w:p>
    <w:p w:rsidR="00E01168" w:rsidRPr="00C57EFA" w:rsidRDefault="00E01168" w:rsidP="00E011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FA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в «Личный кабинет» на РПГУ, на адрес электронной почты (данный способ обеспечивается Администрацией при выдаче мотивированного отказа в предоставлении муниципальной услуги в случае, если представленные заявителем документы подписаны видом электронной подписи, предусмотренной законодательством).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Администрация запрашивает в порядке межведомственного взаимодействия, относятся: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91F97">
        <w:rPr>
          <w:sz w:val="28"/>
          <w:szCs w:val="28"/>
        </w:rPr>
        <w:t>1) выписка из Единого государственного реестра недвижимости (далее – ЕГРН):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 переходе прав на недвижимое имущество;</w:t>
      </w:r>
    </w:p>
    <w:p w:rsidR="00E01168" w:rsidRPr="00391F97" w:rsidRDefault="00E01168" w:rsidP="00E0116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2) справка из организаций (органов) по государственному техническому учету и (или) технической инвентаризации объектов капитального строительства, подтверждающая, что ранее право на бесплатную приватизацию гражданами не было использовано с места жительства (в том числе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 </w:t>
      </w:r>
    </w:p>
    <w:p w:rsidR="00E01168" w:rsidRPr="00391F97" w:rsidRDefault="00E01168" w:rsidP="00E0116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3) документы, подтверждающие регистрацию по месту жительства или по месту пребывания;</w:t>
      </w:r>
    </w:p>
    <w:p w:rsidR="00E01168" w:rsidRPr="00391F97" w:rsidRDefault="00E01168" w:rsidP="00E0116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4)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2.10. Заявитель вправе представить по собственной инициативе в адрес Администрации документы, указанные в пункте 2.9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 xml:space="preserve">         2.11. Непредставление заявителем документов, указанных в пункте 2.9 настоящего Административного регламента, не является основанием для отказа в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Указание на запрет требовать от заявителя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2.12.2.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7" w:history="1">
        <w:r w:rsidRPr="00391F97">
          <w:rPr>
            <w:sz w:val="28"/>
            <w:szCs w:val="28"/>
          </w:rPr>
          <w:t>частью 6 статьи 7</w:t>
        </w:r>
      </w:hyperlink>
      <w:r w:rsidRPr="00391F97">
        <w:rPr>
          <w:sz w:val="28"/>
          <w:szCs w:val="28"/>
        </w:rPr>
        <w:t xml:space="preserve"> Федерального   закона  от  27  июля  2010 года № 210-ФЗ «Об организации предоставления государственных и муниципальных услуг» (далее – Федеральный закон № 210-ФЗ), перечень документов;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</w:t>
      </w:r>
      <w:r w:rsidRPr="00DA065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письменном виде за подписью руководителя Администрации,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01168" w:rsidRPr="00391F97" w:rsidRDefault="00E01168" w:rsidP="00E01168">
      <w:pPr>
        <w:pStyle w:val="HTML"/>
        <w:ind w:firstLine="709"/>
        <w:jc w:val="both"/>
        <w:rPr>
          <w:rStyle w:val="fontstyle01"/>
        </w:rPr>
      </w:pPr>
      <w:r w:rsidRPr="00391F97">
        <w:rPr>
          <w:rStyle w:val="fontstyle01"/>
        </w:rPr>
        <w:t>2.13. При предоставлении муниципальных услуг в электронной форме с использованием РПГУ запрещено:</w:t>
      </w:r>
    </w:p>
    <w:p w:rsidR="00E01168" w:rsidRPr="00391F97" w:rsidRDefault="00E01168" w:rsidP="00E01168">
      <w:pPr>
        <w:pStyle w:val="HTML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отказывать в приеме запроса и иных документов, необходимых для</w:t>
      </w:r>
      <w:r w:rsidRPr="00391F97">
        <w:rPr>
          <w:rFonts w:ascii="TimesNewRomanPSMT" w:hAnsi="TimesNewRomanPSMT"/>
          <w:sz w:val="28"/>
          <w:szCs w:val="28"/>
        </w:rPr>
        <w:br/>
      </w:r>
      <w:r w:rsidRPr="00391F97">
        <w:rPr>
          <w:rStyle w:val="fontstyle01"/>
        </w:rPr>
        <w:t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01168" w:rsidRPr="00391F97" w:rsidRDefault="00E01168" w:rsidP="00E01168">
      <w:pPr>
        <w:pStyle w:val="HTML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01168" w:rsidRPr="00391F97" w:rsidRDefault="00E01168" w:rsidP="00E01168">
      <w:pPr>
        <w:pStyle w:val="HTML"/>
        <w:ind w:firstLine="709"/>
        <w:jc w:val="both"/>
        <w:rPr>
          <w:rStyle w:val="fontstyle01"/>
        </w:rPr>
      </w:pPr>
      <w:r w:rsidRPr="00391F97">
        <w:rPr>
          <w:rStyle w:val="fontstyle01"/>
        </w:rPr>
        <w:t xml:space="preserve"> требовать от заявителя совершения иных действий, кроме</w:t>
      </w:r>
      <w:r w:rsidRPr="00391F97">
        <w:rPr>
          <w:rFonts w:ascii="TimesNewRomanPSMT" w:hAnsi="TimesNewRomanPSMT"/>
          <w:sz w:val="28"/>
          <w:szCs w:val="28"/>
        </w:rPr>
        <w:br/>
      </w:r>
      <w:r w:rsidRPr="00391F97">
        <w:rPr>
          <w:rStyle w:val="fontstyle01"/>
        </w:rPr>
        <w:t>прохождения идентификации и аутентификации в соответствии с</w:t>
      </w:r>
      <w:r w:rsidRPr="00391F97">
        <w:rPr>
          <w:rFonts w:ascii="TimesNewRomanPSMT" w:hAnsi="TimesNewRomanPSMT"/>
          <w:sz w:val="28"/>
          <w:szCs w:val="28"/>
        </w:rPr>
        <w:br/>
      </w:r>
      <w:r w:rsidRPr="00391F97">
        <w:rPr>
          <w:rStyle w:val="fontstyle01"/>
        </w:rPr>
        <w:t>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91F97">
        <w:rPr>
          <w:rStyle w:val="fontstyle01"/>
        </w:rPr>
        <w:t>требовать от заявителя представления документов, подтверждающих</w:t>
      </w:r>
      <w:r w:rsidRPr="00391F97">
        <w:rPr>
          <w:rFonts w:ascii="TimesNewRomanPSMT" w:hAnsi="TimesNewRomanPSMT"/>
          <w:sz w:val="28"/>
          <w:szCs w:val="28"/>
        </w:rPr>
        <w:br/>
      </w:r>
      <w:r w:rsidRPr="00391F97">
        <w:rPr>
          <w:rStyle w:val="fontstyle01"/>
        </w:rPr>
        <w:t>внесение заявителем платы за предоставление муниципальной услуги.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2.14. Основаниями для отказа в приеме к рассмотрению документов, необходимых для предоставления муниципальной услуги, является непредставление документов, указанных в подпункте 2 пункта 2.8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sz w:val="28"/>
          <w:szCs w:val="28"/>
        </w:rPr>
        <w:t xml:space="preserve">2.15. </w:t>
      </w:r>
      <w:r w:rsidRPr="00391F97">
        <w:rPr>
          <w:rStyle w:val="fontstyle01"/>
        </w:rPr>
        <w:t xml:space="preserve">Документы, поданные в форме электронного документа с использованием РПГУ или на официальный адрес электронной почты Администрации, к рассмотрению не принимаются </w:t>
      </w:r>
      <w:r w:rsidRPr="00391F97">
        <w:rPr>
          <w:sz w:val="28"/>
          <w:szCs w:val="28"/>
        </w:rPr>
        <w:t xml:space="preserve">при наличии оснований, указанных в пункте 2.14 настоящего Административного регламента, а также </w:t>
      </w:r>
      <w:r w:rsidRPr="00391F97">
        <w:rPr>
          <w:rStyle w:val="fontstyle01"/>
        </w:rPr>
        <w:t>если: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391F97">
        <w:rPr>
          <w:i/>
          <w:sz w:val="28"/>
          <w:szCs w:val="28"/>
        </w:rPr>
        <w:t>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2.17. Основания для отказа в предоставлении муниципальной услуги: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если не представлены документы, указанные в подпунктах 1</w:t>
      </w:r>
      <w:r>
        <w:rPr>
          <w:sz w:val="28"/>
          <w:szCs w:val="28"/>
        </w:rPr>
        <w:t>, 3</w:t>
      </w:r>
      <w:r w:rsidRPr="00391F97">
        <w:rPr>
          <w:sz w:val="28"/>
          <w:szCs w:val="28"/>
        </w:rPr>
        <w:t>-7 пункта 2.8 настоящего Административного регламента;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использование ранее заявителем права на приватизацию жилого помещения государственного или муниципального жилищного фонда;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в Реестре </w:t>
      </w:r>
      <w:r w:rsidRPr="00391F97">
        <w:rPr>
          <w:rFonts w:eastAsia="Calibri"/>
          <w:sz w:val="28"/>
          <w:szCs w:val="28"/>
        </w:rPr>
        <w:t>муниципального</w:t>
      </w:r>
      <w:r w:rsidRPr="00391F97">
        <w:rPr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наличие оснований, предусмотренных </w:t>
      </w:r>
      <w:hyperlink r:id="rId8" w:history="1">
        <w:r w:rsidRPr="00391F97">
          <w:rPr>
            <w:sz w:val="28"/>
            <w:szCs w:val="28"/>
          </w:rPr>
          <w:t>статьей 4</w:t>
        </w:r>
      </w:hyperlink>
      <w:r w:rsidRPr="00391F97">
        <w:rPr>
          <w:sz w:val="28"/>
          <w:szCs w:val="28"/>
        </w:rPr>
        <w:t xml:space="preserve"> Закона Российской Федерации от 4 июля 1991 года № 1541-1 «О приватизации жилищного фонда в Российской Федерации».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391F97">
        <w:rPr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E01168" w:rsidRPr="00391F97" w:rsidRDefault="00E01168" w:rsidP="00E01168">
      <w:pPr>
        <w:ind w:firstLine="709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391F97">
        <w:rPr>
          <w:bCs/>
          <w:sz w:val="28"/>
          <w:szCs w:val="28"/>
        </w:rPr>
        <w:t>муниципальной</w:t>
      </w:r>
      <w:r w:rsidRPr="00391F97">
        <w:rPr>
          <w:sz w:val="28"/>
          <w:szCs w:val="28"/>
        </w:rPr>
        <w:t xml:space="preserve"> услуги, не взимается в связи с отсутствием таких услуг.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Максимальный срок ожидания в очереди не превышает 15 минут.</w:t>
      </w:r>
    </w:p>
    <w:p w:rsidR="00E01168" w:rsidRPr="00391F97" w:rsidRDefault="00E01168" w:rsidP="00E01168">
      <w:pPr>
        <w:ind w:firstLine="709"/>
        <w:rPr>
          <w:sz w:val="28"/>
          <w:szCs w:val="28"/>
        </w:rPr>
      </w:pPr>
    </w:p>
    <w:p w:rsidR="00E01168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2.22. Все заявления о предоставлении муниципальной услуги, в том числе поступившие в форме электронного документа с использованием РПГУ, на официальный адрес электронной почты Администрации либо поданные через РГАУ МФЦ, принятые к рассмотрению Администрацией, подлежат регистрации в течение одного рабочего дня.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прилагаемые документы, поступившие посредством РПГУ и на официальный адрес электронной почты </w:t>
      </w:r>
      <w:r w:rsidRPr="00391F97">
        <w:rPr>
          <w:sz w:val="28"/>
          <w:szCs w:val="28"/>
        </w:rPr>
        <w:t xml:space="preserve">в рабочий день после 16:00 и (или) нерабочий день либо </w:t>
      </w:r>
      <w:proofErr w:type="gramStart"/>
      <w:r w:rsidRPr="00391F97">
        <w:rPr>
          <w:sz w:val="28"/>
          <w:szCs w:val="28"/>
        </w:rPr>
        <w:t>в  праздничный</w:t>
      </w:r>
      <w:proofErr w:type="gramEnd"/>
      <w:r w:rsidRPr="00391F97">
        <w:rPr>
          <w:sz w:val="28"/>
          <w:szCs w:val="28"/>
        </w:rPr>
        <w:t xml:space="preserve"> день, - подлежит регистрации в следующий за ним первый рабочий день.</w:t>
      </w:r>
    </w:p>
    <w:p w:rsidR="00E01168" w:rsidRPr="00391F97" w:rsidRDefault="00E01168" w:rsidP="00E01168">
      <w:pPr>
        <w:ind w:firstLine="709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01168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                   I, II групп, а также инвалидами III группы в порядке, установленном Правительством Российской Федерации, </w:t>
      </w:r>
      <w:r>
        <w:rPr>
          <w:sz w:val="28"/>
          <w:szCs w:val="28"/>
        </w:rPr>
        <w:t>и транспортных средств, перевозящих таких инвалидов и (или) детей-инвалидов. Указанные места для парковки не должны занимать иные транспортные средства.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01168" w:rsidRPr="00391F97" w:rsidRDefault="00E01168" w:rsidP="00E01168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наименование;</w:t>
      </w:r>
    </w:p>
    <w:p w:rsidR="00E01168" w:rsidRPr="00391F97" w:rsidRDefault="00E01168" w:rsidP="00E01168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местонахождение и юридический адрес;</w:t>
      </w:r>
    </w:p>
    <w:p w:rsidR="00E01168" w:rsidRPr="00391F97" w:rsidRDefault="00E01168" w:rsidP="00E01168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режим работы;</w:t>
      </w:r>
    </w:p>
    <w:p w:rsidR="00E01168" w:rsidRPr="00391F97" w:rsidRDefault="00E01168" w:rsidP="00E01168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график приема;</w:t>
      </w:r>
    </w:p>
    <w:p w:rsidR="00E01168" w:rsidRPr="00391F97" w:rsidRDefault="00E01168" w:rsidP="00E01168">
      <w:pPr>
        <w:widowControl w:val="0"/>
        <w:numPr>
          <w:ilvl w:val="0"/>
          <w:numId w:val="22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номера телефонов для справок.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противопожарной системой и средствами пожаротушения;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системой оповещения о возникновении чрезвычайной ситуации;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средствами оказания первой медицинской помощи;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туалетными комнатами для посетителей.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номера кабинета и наименования отдела;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фамилии, имени и отчества (последнее - при наличии), должности специалиста, ответственного за прием документов;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графика приема заявителей.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Рабочее место каждого должностного лица Администрации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Должностное лицо Администрации должно иметь настольную табличку с указанием фамилии, имени, отчества (последнее - при наличии) и должности.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допуск </w:t>
      </w:r>
      <w:proofErr w:type="spellStart"/>
      <w:r w:rsidRPr="00391F97">
        <w:rPr>
          <w:sz w:val="28"/>
          <w:szCs w:val="28"/>
        </w:rPr>
        <w:t>сурдопереводчика</w:t>
      </w:r>
      <w:proofErr w:type="spellEnd"/>
      <w:r w:rsidRPr="00391F97">
        <w:rPr>
          <w:sz w:val="28"/>
          <w:szCs w:val="28"/>
        </w:rPr>
        <w:t xml:space="preserve"> и </w:t>
      </w:r>
      <w:proofErr w:type="spellStart"/>
      <w:r w:rsidRPr="00391F97">
        <w:rPr>
          <w:sz w:val="28"/>
          <w:szCs w:val="28"/>
        </w:rPr>
        <w:t>тифлосурдопереводчика</w:t>
      </w:r>
      <w:proofErr w:type="spellEnd"/>
      <w:r w:rsidRPr="00391F97">
        <w:rPr>
          <w:sz w:val="28"/>
          <w:szCs w:val="28"/>
        </w:rPr>
        <w:t>;</w:t>
      </w:r>
    </w:p>
    <w:p w:rsidR="00E01168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на объекты (здания, помещения), в которых предоставляются услуги;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РГАУ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2.24.3. Возможность выбора заявителем формы обращения за предоставлением муниципальной услуги непосредственно в Администрацию, либо в форме электронных документов посредством РПГУ, на официальный адрес электронной почты Администрации либо через РГАУ МФЦ.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2.26. Прием документов и выдача результата предоставления муниципальной услуги осуществляются РГАУ МФЦ в порядке, установленном Соглашением о взаимодействии.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</w:t>
      </w:r>
      <w:r w:rsidRPr="00391F97">
        <w:rPr>
          <w:sz w:val="28"/>
          <w:szCs w:val="28"/>
        </w:rPr>
        <w:t>редоставление муниципальной услуги по экстерриториальному принципу не осуществляется.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(электронных образов документов).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2.27.1. Заявления и прилагаемые к нему документы в форме электронного документа посредством РПГУ направляются в Администрацию в виде файлов в формате XML, созданных с использованием XML-схем и обеспечивающих считывание и контроль представленных данных.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2.27.2. Заявления в форме электронного документа на официальный адрес электронной почты направляются в Администрацию в виде файлов в формате </w:t>
      </w:r>
      <w:proofErr w:type="spellStart"/>
      <w:r w:rsidRPr="00391F97">
        <w:rPr>
          <w:sz w:val="28"/>
          <w:szCs w:val="28"/>
        </w:rPr>
        <w:t>doc</w:t>
      </w:r>
      <w:proofErr w:type="spellEnd"/>
      <w:r w:rsidRPr="00391F97">
        <w:rPr>
          <w:sz w:val="28"/>
          <w:szCs w:val="28"/>
        </w:rPr>
        <w:t xml:space="preserve">, </w:t>
      </w:r>
      <w:proofErr w:type="spellStart"/>
      <w:r w:rsidRPr="00391F97">
        <w:rPr>
          <w:sz w:val="28"/>
          <w:szCs w:val="28"/>
        </w:rPr>
        <w:t>docx</w:t>
      </w:r>
      <w:proofErr w:type="spellEnd"/>
      <w:r w:rsidRPr="00391F97">
        <w:rPr>
          <w:sz w:val="28"/>
          <w:szCs w:val="28"/>
        </w:rPr>
        <w:t xml:space="preserve">, </w:t>
      </w:r>
      <w:proofErr w:type="spellStart"/>
      <w:r w:rsidRPr="00391F97">
        <w:rPr>
          <w:sz w:val="28"/>
          <w:szCs w:val="28"/>
        </w:rPr>
        <w:t>txt</w:t>
      </w:r>
      <w:proofErr w:type="spellEnd"/>
      <w:r w:rsidRPr="00391F97">
        <w:rPr>
          <w:sz w:val="28"/>
          <w:szCs w:val="28"/>
        </w:rPr>
        <w:t xml:space="preserve">, </w:t>
      </w:r>
      <w:proofErr w:type="spellStart"/>
      <w:r w:rsidRPr="00391F97">
        <w:rPr>
          <w:sz w:val="28"/>
          <w:szCs w:val="28"/>
        </w:rPr>
        <w:t>xls</w:t>
      </w:r>
      <w:proofErr w:type="spellEnd"/>
      <w:r w:rsidRPr="00391F97">
        <w:rPr>
          <w:sz w:val="28"/>
          <w:szCs w:val="28"/>
        </w:rPr>
        <w:t xml:space="preserve">, </w:t>
      </w:r>
      <w:proofErr w:type="spellStart"/>
      <w:r w:rsidRPr="00391F97">
        <w:rPr>
          <w:sz w:val="28"/>
          <w:szCs w:val="28"/>
        </w:rPr>
        <w:t>xlsx</w:t>
      </w:r>
      <w:proofErr w:type="spellEnd"/>
      <w:r w:rsidRPr="00391F97">
        <w:rPr>
          <w:sz w:val="28"/>
          <w:szCs w:val="28"/>
        </w:rPr>
        <w:t xml:space="preserve">, </w:t>
      </w:r>
      <w:proofErr w:type="spellStart"/>
      <w:r w:rsidRPr="00391F97">
        <w:rPr>
          <w:sz w:val="28"/>
          <w:szCs w:val="28"/>
        </w:rPr>
        <w:t>rtf</w:t>
      </w:r>
      <w:proofErr w:type="spellEnd"/>
      <w:r w:rsidRPr="00391F97">
        <w:rPr>
          <w:sz w:val="28"/>
          <w:szCs w:val="28"/>
        </w:rPr>
        <w:t>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2.27.3.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sz w:val="28"/>
          <w:szCs w:val="28"/>
        </w:rPr>
        <w:t xml:space="preserve">2.27.4. </w:t>
      </w:r>
      <w:r w:rsidRPr="00391F97">
        <w:rPr>
          <w:rStyle w:val="fontstyle01"/>
        </w:rPr>
        <w:t xml:space="preserve">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01"/>
        </w:rPr>
      </w:pPr>
      <w:r w:rsidRPr="00391F97">
        <w:rPr>
          <w:rStyle w:val="fontstyle01"/>
        </w:rPr>
        <w:t>В ином случае заявление и прилагаемые документы могут быть представлены заявителем посредством РПГУ или официального адреса электронной почты Администрации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2.27.5.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 посредством его направления в «Личный кабинет» на РПГУ, на адрес электронной </w:t>
      </w:r>
      <w:r>
        <w:rPr>
          <w:sz w:val="28"/>
          <w:szCs w:val="28"/>
        </w:rPr>
        <w:lastRenderedPageBreak/>
        <w:t>почты заявителя при представлении заявителем электронных образов документов, подписанных видом электронной подписи, предусмотренной законодательством.</w:t>
      </w:r>
    </w:p>
    <w:p w:rsidR="00E01168" w:rsidRPr="00C57EFA" w:rsidRDefault="00E01168" w:rsidP="00E01168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  <w:lang w:val="en-US"/>
        </w:rPr>
        <w:t>III</w:t>
      </w:r>
      <w:r w:rsidRPr="00391F97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прием, регистрация заявления на предоставление муниципальной услуги либо отказ в приеме документов заявителя;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подготовка проекта мотивированного отказа в предоставлении муниципальной услуги;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 и его регистрация (далее – проект договора передачи);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выдача результата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Прием, регистрация заявления на предоставление муниципальной услуги либо отказ в приеме документов заявителя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услуги, при личном обращении.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получение специалистом Администрации, ответственным за прием и регистрацию документов (далее – специалист, ответственный за прием и регистрацию документов), от заявителя заявления о предоставлении муниципальной услуги и прилагаемых необходимых для предоставления муниципальной услуги документов (далее – прилагаемые необходимые документы).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391F97">
        <w:rPr>
          <w:rFonts w:ascii="Times New Roman" w:hAnsi="Times New Roman"/>
          <w:sz w:val="28"/>
          <w:szCs w:val="28"/>
        </w:rPr>
        <w:t>3.2.2. При предъявлении заявителем документа, удостоверяющего личность, специалист, ответственный за прием и регистрацию документов, проверяет срок действия документа и соответствие данных документа, удостоверяющего личность, данным, указанным в заявлении о предоставлении муниципальной услуги и прилагаемых необходимых документах.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В случае обращения представителя специалист, ответственный за прием и регистрацию документов, устанавливает его полномочия.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2"/>
      <w:bookmarkEnd w:id="2"/>
      <w:r w:rsidRPr="00391F97">
        <w:rPr>
          <w:rFonts w:ascii="Times New Roman" w:hAnsi="Times New Roman"/>
          <w:sz w:val="28"/>
          <w:szCs w:val="28"/>
        </w:rPr>
        <w:t xml:space="preserve">3.2.3. Если при приеме документов не установлена личность </w:t>
      </w:r>
      <w:r>
        <w:rPr>
          <w:rFonts w:ascii="Times New Roman" w:hAnsi="Times New Roman"/>
          <w:sz w:val="28"/>
          <w:szCs w:val="28"/>
        </w:rPr>
        <w:t>заявителя</w:t>
      </w:r>
      <w:r w:rsidRPr="00391F97">
        <w:rPr>
          <w:rFonts w:ascii="Times New Roman" w:hAnsi="Times New Roman"/>
          <w:sz w:val="28"/>
          <w:szCs w:val="28"/>
        </w:rPr>
        <w:t xml:space="preserve">, обратившегося за получением муниципальной услуги, в том числе заявитель не предъявил документ, удостоверяющий его личность, или отказался его предъявить, а в случае обращения представителя – не предъявил документ, подтверждающий </w:t>
      </w:r>
      <w:r w:rsidRPr="00391F97">
        <w:rPr>
          <w:rFonts w:ascii="Times New Roman" w:hAnsi="Times New Roman"/>
          <w:sz w:val="28"/>
          <w:szCs w:val="28"/>
        </w:rPr>
        <w:lastRenderedPageBreak/>
        <w:t xml:space="preserve">полномочия представителя, в приеме заявления и документов отказывается непосредственно в момент представления таких заявления и документов.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3.2.4. В случае выявления при проведении проверки документов  оснований для отказа в предоставлении муниципальной услуги специалист, ответственный за прием и регистрацию документов, обязан сообщить об этом заявителю и дать разъяснения о способах устранения указанных недостатков, в частности: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1) предложить заявителю прервать подачу документов и разъяснить, что на основании представляемых заявителем документов Администрация примет решение об отказе в предоставлении муниципальной услуги;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2) если заявитель, несмотря на данные ему разъяснения, откажется прервать подачу документов, принять в установленном Административным регламентом порядке заявление о предоставлении муниципальной услуги и иные документы;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3) проставить в расписке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F97">
        <w:rPr>
          <w:rFonts w:ascii="Times New Roman" w:hAnsi="Times New Roman"/>
          <w:sz w:val="28"/>
          <w:szCs w:val="28"/>
        </w:rPr>
        <w:t>о приеме документов на предоставление муниципальной услуги по форме согласно приложению № 3 к настоящему Административному регламенту</w:t>
      </w:r>
      <w:r>
        <w:rPr>
          <w:rFonts w:ascii="Times New Roman" w:hAnsi="Times New Roman"/>
          <w:sz w:val="28"/>
          <w:szCs w:val="28"/>
        </w:rPr>
        <w:t xml:space="preserve"> (далее – расписка)</w:t>
      </w:r>
      <w:r w:rsidRPr="00391F97">
        <w:rPr>
          <w:rFonts w:ascii="Times New Roman" w:hAnsi="Times New Roman"/>
          <w:sz w:val="28"/>
          <w:szCs w:val="28"/>
        </w:rPr>
        <w:t xml:space="preserve"> отметку о том, что заявителю даны разъяснения о том, что имеются основания для отказа в предоставлении муниципальной услуги.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3.2.5. Если представленные вместе с оригиналами копии документов нотариально не заверены (и их нотариальное заверение не предусмотрено законодательством Российской Федерации), специалист, ответственный за прием и регистрацию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</w:t>
      </w:r>
      <w:r>
        <w:rPr>
          <w:rFonts w:ascii="Times New Roman" w:hAnsi="Times New Roman"/>
          <w:sz w:val="28"/>
          <w:szCs w:val="28"/>
        </w:rPr>
        <w:t xml:space="preserve">даты заверения, </w:t>
      </w:r>
      <w:r w:rsidRPr="00391F97">
        <w:rPr>
          <w:rFonts w:ascii="Times New Roman" w:hAnsi="Times New Roman"/>
          <w:sz w:val="28"/>
          <w:szCs w:val="28"/>
        </w:rPr>
        <w:t>фамилии и инициалов.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3.2.6. В случае отсутствия установленных пунктом 2.14 настоящего Административного регламента оснований для отказа в приеме документов специалист, ответственный за прием и регистрацию документов, осуществляет регистрацию заявления в журнале регистрации поступивших документов и/или в электронной базе данных по учету документов (далее – СЭД).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Специалист, ответственный за прием и регистрацию документов, оформляет и выдает заявителю расписку. 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По окончании приема специалист, ответственный за прием и регистрацию документов, формирует дело на бумажных носителях из тех документов, которые представлены заявителем в оригинале (копиях) и не подлежат возврату заявителю в день обращения,  и передает его специалисту Администрации, ответственному за предоставление муниципальной услуги (далее – ответственный специалист).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3.2.7. Максимальный срок приема и регистрации документов не может превышать 30 минут.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3.3. Прием и регистрация заявления о предоставлении муниципальной услуги и документов, необходимых для предоставления муниципальной услуги, при обращении заявителя в РГАУ МФЦ.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3.3.1. Основанием для начала административной процедуры является получение специалистом, ответственным за прием и регистрацию документов,  заявления и документов, необходимых для предоставления муниципальной услуги, в виде заявки на получение муниципальной услуги с прикрепленными электронными образами документов через точку интеграции.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lastRenderedPageBreak/>
        <w:t>Прием от заявителя заявления и документов, необходимых для предоставления муниципальной услуги, осуществляется специалистами РГАУ МФЦ в порядке, предусмотренном разделом VI настоящего Административного регламента.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3.3.2. Специалистом, ответственным за прием и регистрацию документов, осуществляется: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ежедневная загрузка заявок (в начале первой и второй половины рабочего дня), поступивших на точку интеграции;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проверка качества, полноты и соответствия требованиям законодательства направленных документов (их электронных образов), указанных в заявлении на предоставление муниципальной услуги;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регистрация заявления в журнале регистрации поступивших документов и/или в электронной базе данных по учету документов (далее – СЭД);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передача заявления и прилагаемых документов специалисту, ответственному за предоставление муниципальной услуги.</w:t>
      </w:r>
    </w:p>
    <w:p w:rsidR="00E01168" w:rsidRPr="007348B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91F97">
        <w:rPr>
          <w:rFonts w:ascii="Times New Roman" w:hAnsi="Times New Roman"/>
          <w:sz w:val="28"/>
          <w:szCs w:val="28"/>
        </w:rPr>
        <w:t xml:space="preserve">3.3.3. </w:t>
      </w:r>
      <w:r w:rsidRPr="00DF4D8A">
        <w:rPr>
          <w:rFonts w:ascii="Times New Roman" w:hAnsi="Times New Roman"/>
          <w:sz w:val="28"/>
          <w:szCs w:val="28"/>
        </w:rPr>
        <w:t>Если при приеме документов не установлена личность лица, обратившегося за получением муниципальной услуги, в том числе заявитель не предъявил документ, удостоверяющий его личность, или отказался его предъявлять, а в случае обращения представителя –не предъявлен документ, подтверждающий личность представителя и полномочия представителя, в приеме заявления и документов отказывается непосредственно в момент представления таких заявления и документов</w:t>
      </w:r>
      <w:r>
        <w:rPr>
          <w:rFonts w:ascii="Times New Roman" w:hAnsi="Times New Roman"/>
          <w:sz w:val="28"/>
          <w:szCs w:val="28"/>
        </w:rPr>
        <w:t>.</w:t>
      </w:r>
      <w:r w:rsidRPr="007348B7">
        <w:rPr>
          <w:rFonts w:ascii="Times New Roman" w:hAnsi="Times New Roman"/>
          <w:bCs/>
          <w:sz w:val="28"/>
          <w:szCs w:val="28"/>
        </w:rPr>
        <w:t xml:space="preserve">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3.3.4. Максимальный срок приема и регистрации документов не может превышать одного рабочего дня с момента поступления заявления и прилагаемых документов от РГАУ МФЦ.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3.4. Прием и регистрация заявления о предоставлении муниципальной услуги и документов, необходимых для предоставления муниципальной услуги, поступивших посредством РПГУ, на официальный адрес электронной почты Администрации.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проверка заявления о предоставлении муниципальной услуги и прилагаемых документов, направленных в форме электронных документов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91F97">
        <w:rPr>
          <w:rFonts w:ascii="Times New Roman" w:hAnsi="Times New Roman"/>
          <w:sz w:val="28"/>
          <w:szCs w:val="28"/>
        </w:rPr>
        <w:t>электронных образов документов</w:t>
      </w:r>
      <w:r>
        <w:rPr>
          <w:rFonts w:ascii="Times New Roman" w:hAnsi="Times New Roman"/>
          <w:sz w:val="28"/>
          <w:szCs w:val="28"/>
        </w:rPr>
        <w:t>)</w:t>
      </w:r>
      <w:r w:rsidRPr="00391F97">
        <w:rPr>
          <w:rFonts w:ascii="Times New Roman" w:hAnsi="Times New Roman"/>
          <w:sz w:val="28"/>
          <w:szCs w:val="28"/>
        </w:rPr>
        <w:t>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3.4.2. Заявление в форме электронного документа </w:t>
      </w:r>
      <w:r>
        <w:rPr>
          <w:rFonts w:ascii="Times New Roman" w:hAnsi="Times New Roman"/>
          <w:sz w:val="28"/>
          <w:szCs w:val="28"/>
        </w:rPr>
        <w:t>(</w:t>
      </w:r>
      <w:r w:rsidRPr="00391F97">
        <w:rPr>
          <w:rFonts w:ascii="Times New Roman" w:hAnsi="Times New Roman"/>
          <w:sz w:val="28"/>
          <w:szCs w:val="28"/>
        </w:rPr>
        <w:t>электронных образов документов</w:t>
      </w:r>
      <w:r>
        <w:rPr>
          <w:rFonts w:ascii="Times New Roman" w:hAnsi="Times New Roman"/>
          <w:sz w:val="28"/>
          <w:szCs w:val="28"/>
        </w:rPr>
        <w:t>)</w:t>
      </w:r>
      <w:r w:rsidRPr="00391F97">
        <w:rPr>
          <w:rFonts w:ascii="Times New Roman" w:hAnsi="Times New Roman"/>
          <w:sz w:val="28"/>
          <w:szCs w:val="28"/>
        </w:rPr>
        <w:t xml:space="preserve"> подлежит регистрации в </w:t>
      </w:r>
      <w:r>
        <w:rPr>
          <w:rFonts w:ascii="Times New Roman" w:hAnsi="Times New Roman"/>
          <w:sz w:val="28"/>
          <w:szCs w:val="28"/>
        </w:rPr>
        <w:t>сроки, указанные в абзаце втором пункта 2.22 настоящего Административного регламента.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3.4.3. Прием и регистрация заявления и прилагаемых документов осуществляется в порядке, указанном в пункте 3.12.4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3.4.4. В случае выявления оснований отказа в приеме документов, указанных в пункте 2.15 настоящего Административного регламента, специалист, ответственный за прием и регистрацию документов,</w:t>
      </w:r>
      <w:r w:rsidRPr="00391F97">
        <w:rPr>
          <w:bCs/>
          <w:sz w:val="28"/>
          <w:szCs w:val="28"/>
        </w:rPr>
        <w:t xml:space="preserve"> готовит уведомление </w:t>
      </w:r>
      <w:r w:rsidRPr="00391F97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подписью, </w:t>
      </w:r>
      <w:r w:rsidRPr="00391F97">
        <w:rPr>
          <w:bCs/>
          <w:sz w:val="28"/>
          <w:szCs w:val="28"/>
        </w:rPr>
        <w:t xml:space="preserve"> о возврате заявителю заявления и прилагаемых документов без рассмотрения с указанием причин возврата и направляет его по адресу электронной почты,</w:t>
      </w:r>
      <w:r>
        <w:rPr>
          <w:bCs/>
          <w:sz w:val="28"/>
          <w:szCs w:val="28"/>
        </w:rPr>
        <w:t xml:space="preserve"> указанному в заявлении, или в Личный кабинет заявителя на РПГУ</w:t>
      </w:r>
      <w:r w:rsidRPr="00391F97">
        <w:rPr>
          <w:bCs/>
          <w:sz w:val="28"/>
          <w:szCs w:val="28"/>
        </w:rPr>
        <w:t xml:space="preserve">.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lastRenderedPageBreak/>
        <w:t>3.4.5. Максимальный срок приема и регистрации документов не может превышать одного рабочего дня с момента поступления заявления и прилагаемых документов посредством РПГУ, на официальный адрес электронной почты.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3.5. Прием и регистрация заявления о предоставлении муниципальной услуги и документов, необходимых для предоставления муниципальной услуги, поступивших посредством почтовой связи.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3.5.1. Основанием для начала административной процедуры является получение специалистом, ответственным за прием и регистрацию документов, через организации почтовой связи, заявления о предоставлении муниципальной услуги и документов, необходимых для предоставления муниципальной услуги.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 3.5.2. Специалистом, ответственным за прием и регистрацию документов, осуществляется: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вскрытие конверта;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проверка качества, полноты и соответствия требованиям законодательства направленных документов, указанных в заявлении о предоставлении муниципальной услуги;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в журнале регистрации поступивших документов и/или в электронной базе данных по учету документов (далее – СЭД);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передача заявления о предоставлении муниципальной услуги и прилагаемых документов специалисту, ответственному за предоставление муниципальной услуги.</w:t>
      </w:r>
    </w:p>
    <w:p w:rsidR="00E01168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3.5.3. </w:t>
      </w:r>
      <w:r w:rsidRPr="00DF4D8A">
        <w:rPr>
          <w:rFonts w:ascii="Times New Roman" w:hAnsi="Times New Roman"/>
          <w:sz w:val="28"/>
          <w:szCs w:val="28"/>
        </w:rPr>
        <w:t>В случае выявления оснований для отказа в приеме документов, указанных в пункте 2.14 настоящего Административного регламента, специалист, ответственный за прием и регистрацию документов, в течение одного рабочего дня со дня регистрации заявления о предоставлении муниципальной услуги готовит уведомление в письменной форме об отказе в приеме документов с указанием причин такого отказа и направляет его заявителю по почтовому адресу, указанному в заявлении</w:t>
      </w:r>
      <w:r>
        <w:rPr>
          <w:rFonts w:ascii="Times New Roman" w:hAnsi="Times New Roman"/>
          <w:sz w:val="28"/>
          <w:szCs w:val="28"/>
        </w:rPr>
        <w:t>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 xml:space="preserve">3.5.4. Максимальный срок приема и регистрации документов не может превышать одного рабочего дня, максимальный срок возврата документов – одного рабочего дня с момента поступления заявления о предоставлении муниципальной услуги и прилагаемых документов от организаций почтовой связи.  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3.6. Результатом административной процедуры является формирование дел</w:t>
      </w:r>
      <w:r>
        <w:rPr>
          <w:rFonts w:ascii="Times New Roman" w:hAnsi="Times New Roman"/>
          <w:sz w:val="28"/>
          <w:szCs w:val="28"/>
        </w:rPr>
        <w:t>а</w:t>
      </w:r>
      <w:r w:rsidRPr="00391F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его</w:t>
      </w:r>
      <w:r w:rsidRPr="00391F97">
        <w:rPr>
          <w:rFonts w:ascii="Times New Roman" w:hAnsi="Times New Roman"/>
          <w:sz w:val="28"/>
          <w:szCs w:val="28"/>
        </w:rPr>
        <w:t xml:space="preserve"> передача ответственному специалисту, а при наличии оснований для отказа в приеме документов, необходимых для предоставления муниципальной услуги, – отказ в приеме и возврат документов, необходимых для предоставления муниципальной услуги, с указанием причин.</w:t>
      </w:r>
    </w:p>
    <w:p w:rsidR="00E01168" w:rsidRPr="00391F97" w:rsidRDefault="00E01168" w:rsidP="00E01168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391F97">
        <w:rPr>
          <w:rFonts w:ascii="Times New Roman" w:hAnsi="Times New Roman"/>
          <w:sz w:val="28"/>
          <w:szCs w:val="28"/>
        </w:rPr>
        <w:t>Способом фиксации является внесение записи о приеме и регистрации заявления в СЭД.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Критерием принятия решения об отказе в приеме документов заявителя либо в приеме, регистрации заявления и передаче их ответственному специалисту является отсутствие или наличие осн</w:t>
      </w:r>
      <w:r>
        <w:rPr>
          <w:sz w:val="28"/>
          <w:szCs w:val="28"/>
        </w:rPr>
        <w:t>ований, предусмотренных пунктом</w:t>
      </w:r>
      <w:r w:rsidRPr="00391F97">
        <w:rPr>
          <w:sz w:val="28"/>
          <w:szCs w:val="28"/>
        </w:rPr>
        <w:t xml:space="preserve"> 2.14</w:t>
      </w:r>
      <w:r>
        <w:rPr>
          <w:sz w:val="28"/>
          <w:szCs w:val="28"/>
        </w:rPr>
        <w:t xml:space="preserve"> </w:t>
      </w:r>
      <w:r w:rsidRPr="00391F97">
        <w:rPr>
          <w:sz w:val="28"/>
          <w:szCs w:val="28"/>
        </w:rPr>
        <w:t>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lastRenderedPageBreak/>
        <w:t xml:space="preserve">Рассмотрение заявления и приложенных к нему документов,   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формирование и направление межведомственных запросов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3.7. Основанием для начала административной процедуры является принятие ответственным специалистом заявления и приложенных к нему документов в целях проверки их комплектности и рассмотрения. 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3.7.1. Заявление и прилагаемые к нему документы, поступившие посредством личного обращения заявителя в Администрацию, через РГАУ МФЦ, в электронной форме на официальный адрес электронной почты Администрации или на РПГУ проверяются ответственным специалистом на соответствие перечню, указанному в пункте 2.8 настоящего Административного регламента, а также на предмет надлежащего заверения копий документов в соответствии с законодательством.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Максимальный срок исполнения административного действия по рассмотрению поступивших документов не превышает одного рабочего дня.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3.7.2. В случае если заявителем по собственной инициативе не представлены документы, указанные в пункте 2.9 настоящего Административного регламента, ответственный специалист осуществляет формирование и направление межведомственных запросов: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1F97">
        <w:rPr>
          <w:sz w:val="28"/>
          <w:szCs w:val="28"/>
        </w:rPr>
        <w:t>в Федеральную службу государственной регистрации, кадастра и картографии с запросом выписки из ЕГРН о правах отдельного лица на имеющиеся (имевшиеся) у него объекты недвижимости, о переходе прав на недвижимое имущество;</w:t>
      </w:r>
    </w:p>
    <w:p w:rsidR="00E01168" w:rsidRPr="00391F97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Пенсионный фонд Российской Федерации с запросом документа, подтверждающего регистрацию в системе индивидуального (персонифицированного) учета и содержащий сведения о страховом номере индивидуального лицевого счета;</w:t>
      </w:r>
    </w:p>
    <w:p w:rsidR="00E01168" w:rsidRPr="00391F97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Министерство внутренних дел Российской Федерации с запросом документов, подтверждающих регистрацию по месту жительства или по месту пребывания;</w:t>
      </w:r>
    </w:p>
    <w:p w:rsidR="00E01168" w:rsidRPr="00391F97" w:rsidRDefault="00E01168" w:rsidP="00E0116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организации (органы) по государственному техническому учету и (или) технической инвентаризации объектов капитального строительства с запросом справки, подтверждающей, что ранее право на бесплатную приватизацию гражданами не было использовано с места жительства (в том числе с прежних мест жительства)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ним»).</w:t>
      </w:r>
    </w:p>
    <w:p w:rsidR="00E01168" w:rsidRPr="00A05398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5398">
        <w:rPr>
          <w:sz w:val="28"/>
          <w:szCs w:val="28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посредством почтовой связи в случае отсутствия технической возможности формирования и направления запросов посредством СМЭВ в соответствии с требования статьи 7.2 Федерального закона № 210-ФЗ.</w:t>
      </w: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Максимальный срок административного действия по формированию и направлению межведомственного запроса не превышает одного рабочего дня со дня принятия ответственным специалистом заявления и представленных документов в целях проверки их комплектности и рассмотрения.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подготовки и направления в Администрацию ответов на межведомственный запрос о представлении документов (сведений) не может превышать пять рабочих дней.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Способом фиксации и результатом административной процедуры является рассмотрение поступивших документов, направление межведомственных запросов.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административной процедуры по рассмотрению заявления и приложенных к нему документов, по формированию и направлению межведомственных запросов</w:t>
      </w:r>
      <w:r w:rsidRPr="00391F97">
        <w:rPr>
          <w:b/>
          <w:sz w:val="28"/>
          <w:szCs w:val="28"/>
        </w:rPr>
        <w:t xml:space="preserve"> </w:t>
      </w:r>
      <w:r w:rsidRPr="00391F97">
        <w:rPr>
          <w:sz w:val="28"/>
          <w:szCs w:val="28"/>
        </w:rPr>
        <w:t>не превышает тринадцати календарных дней со дня поступления ответственному специалисту заявления и приложенных к нему документов.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Критерием принятия решения о рассмотрении заявления, формированию и направлению межведомственных запросов является их соответствие требованиям </w:t>
      </w:r>
      <w:hyperlink r:id="rId9" w:history="1">
        <w:r w:rsidRPr="00391F97">
          <w:rPr>
            <w:sz w:val="28"/>
            <w:szCs w:val="28"/>
          </w:rPr>
          <w:t>пунктов 2.8</w:t>
        </w:r>
      </w:hyperlink>
      <w:r w:rsidRPr="00391F97">
        <w:rPr>
          <w:sz w:val="28"/>
          <w:szCs w:val="28"/>
        </w:rPr>
        <w:t>, 2.9 настоящего Административного регламента.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tabs>
          <w:tab w:val="left" w:pos="567"/>
        </w:tabs>
        <w:ind w:firstLine="709"/>
        <w:contextualSpacing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Подготовка проекта мотивированного отказа в предоставлении муниципальной услуги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3.8. </w:t>
      </w:r>
      <w:r w:rsidRPr="00164A04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рассмотрение</w:t>
      </w:r>
      <w:r w:rsidRPr="00164A04">
        <w:rPr>
          <w:sz w:val="28"/>
          <w:szCs w:val="28"/>
        </w:rPr>
        <w:t xml:space="preserve"> ответственным специалистом </w:t>
      </w:r>
      <w:r w:rsidRPr="00391F97">
        <w:rPr>
          <w:sz w:val="28"/>
          <w:szCs w:val="28"/>
        </w:rPr>
        <w:t>заявления и приложенных к нему документов, ответов на межведомственные запросы, в случае наличия оснований, указанных в пункте 2.17 настоящего Административного регламента, заявителю отказывается в предоставлении муниципальной услуги, о чем ему направляется мотивированный отказ в предоставлении муниципальной услуги.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Ответственный специалист: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документов, ответов на межведомственные запросы;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представляет проект мотивированного отказа в предоставлении муниципальной услуги на согласование с должностными лицами Администрации, наделенными полномочиями руководителем Администрации по рассмотрению вопросов предоставления муниципальной услуги;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представляет согласованный проект мотивированного отказа в предоставлении муниципальной услуги на рассмотрение и подпись руководителю Администрации.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91F97">
        <w:rPr>
          <w:sz w:val="28"/>
          <w:szCs w:val="28"/>
        </w:rPr>
        <w:t>Максимальный срок административного действия по подготовке проекта мотивированного отказа в предоставлении муниципальной услуги не превышает десяти календарных дней.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Ответственный специалист передает подписанный мотивированный отказ в предоставлении муниципальной услуги специалисту, ответственному за регистрацию исходящей корреспонденции.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Специалист, ответственный за регистрацию исходящей корреспонденции, регистрирует мотивированный отказ в предоставлении муниципальной услуги и направляет его заявителю в порядке и сроки, предусмотренные пунктом 3.10 настоящего Административного регламента.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Максимальный срок административного действия по регистрации исходящей корреспонденции не превышает одного рабочего дня.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Результатом и способом фиксации результата выполнения административной процедуры является подписание руководителем  Администрации мотивированного отказа в предоставлении муниципальной услуги и его регистрация.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Срок исполнения административной процедуры по подготовке проекта мотивированного отказа не превышает тринадцати календарных дней со дня рассмотрения полученных заявления и приложенных к нему документов и получения ответов на межведомственные запросы.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Критерием принятия решения о подготовке мотивированного отказа в предоставлении муниципальной услуги является наличие оснований, предусмотренных пунктом 2.17 настоящего Административного регламента.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 и его регистрация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3.9. Основанием для начала административной процедуры является сформированный в соответствии с пунктами 2.8 и 2.9 Административного регламента пакет документов.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После рассмотрения заявления и приложенных к нему документов, ответов на межведомственные запросы, в случае отсутствия оснований, указанных в пункте 2.17 настоящего Административного регламента, ответственный специалист осуществляет подготовку проекта договора передачи.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Проект договора передачи жилого помещения в собственность граждан в порядке приватизации должен содержать следующие сведения: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наименование Администрации;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фамилию, имя, отчество (последнее - при наличии) заявителя (представителя заявителя со ссылкой на доверенность);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предмет договора - жилое помещение, передаваемое безвозмездно в собственность заявителю с краткой характеристикой объекта недвижимости согласно выписке из Единого государственного реестра недвижимости (адрес, площадь);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если жилое помещение передается в общую долевую собственность перечисляются все получатели муниципальной услуги с указанием доли каждого;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момент возникновения права собственности на жилое помещение;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разрешения споров;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адреса сторон, заключивших договор;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акт приема-передачи жилого помещения.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Ответственный специалист: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представляет проект договора передачи на согласование с должностными лицами Администрации, наделенными полномочиями руководителем Администрации по рассмотрению вопросов предоставления муниципальной услуги;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представляет согласованный проект договора передачи на рассмотрение и подпись руководителю Администрации.</w:t>
      </w:r>
    </w:p>
    <w:p w:rsidR="00E01168" w:rsidRPr="00391F97" w:rsidRDefault="00E01168" w:rsidP="00E011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Максимальный срок административного действия по подготовке проекта договора передачи не превышает тридцати шести календарных дней.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Ответственный специалист после подписания руководителем Администрации  договора передачи обеспечивает его регистрацию в журнале регистрации договоров передачи жилого помещения (далее – журнал).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Результатом административной процедуры является подписание проекта договора передачи.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Способом фиксации результата выполнения административной процедуры является регистрация в журнале проекта договора передачи.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исполнения административной процедуры не превышает тридцати шести календарных дней с момента исполнения административной процедуры по рассмотрению заявления и приложенных к нему документов и получения ответов на межведомственные запросы.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Критерием принятия решения о подготовке проекта договора передачи является отсутствие оснований, предусмотренных пунктом 2.17 настоящего Административного регламента.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 xml:space="preserve">Выдача результата предоставления муниципальной услуги 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3.10. Основанием для начала административной процедуры является зарегистрированный в журнале проект договора передачи, мотивированный отказ в предоставлении муниципальной услуги.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Заявитель либо РГАУ МФЦ уведомляется специалистом, ответственным за предоставление муниципальной услуги, о дате, времени и месте выдачи результата предоставления муниципальной услуги.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Максимальный срок административного действия по уведомлению заявителя не превышает одного рабочего дня.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3.10.1. В случае представления заявителем через РГАУ МФЦ заявления и прилагаемых к нему документов, РГАУ МФЦ: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направляет курьера в Администрацию в срок не позднее следующего рабочего дня с момента уведомления о готовности </w:t>
      </w:r>
      <w:r w:rsidRPr="00391F97">
        <w:rPr>
          <w:sz w:val="28"/>
          <w:szCs w:val="28"/>
        </w:rPr>
        <w:t>результата предоставления муниципальной услуги</w:t>
      </w:r>
      <w:r w:rsidRPr="00391F97">
        <w:rPr>
          <w:sz w:val="28"/>
        </w:rPr>
        <w:t>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получает документы по описи приема-передачи документов;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передает один экземпляр описи приема-передачи документов ответственному специалисту;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осуществляет передачу </w:t>
      </w:r>
      <w:r w:rsidRPr="00391F97">
        <w:rPr>
          <w:sz w:val="28"/>
          <w:szCs w:val="28"/>
        </w:rPr>
        <w:t>результата предоставления муниципальной услуги</w:t>
      </w:r>
      <w:r w:rsidRPr="00391F97">
        <w:rPr>
          <w:sz w:val="28"/>
        </w:rPr>
        <w:t xml:space="preserve"> заявителю в порядке, установленном РГАУ МФЦ и в соответствии с Соглашением о взаимодействии.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Максимальный срок административного действия по передаче документов в РГАУ МФЦ не превышает одного рабочего дня.</w:t>
      </w:r>
    </w:p>
    <w:p w:rsidR="00E01168" w:rsidRPr="00A05398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3.10.2. </w:t>
      </w:r>
      <w:r w:rsidRPr="00A05398">
        <w:rPr>
          <w:sz w:val="28"/>
        </w:rPr>
        <w:t xml:space="preserve">В случае представления заявителем при личном обращении в Администрацию, посредством почтовой связи, </w:t>
      </w:r>
      <w:proofErr w:type="gramStart"/>
      <w:r w:rsidRPr="00A05398">
        <w:rPr>
          <w:sz w:val="28"/>
        </w:rPr>
        <w:t>в электронном форме</w:t>
      </w:r>
      <w:proofErr w:type="gramEnd"/>
      <w:r w:rsidRPr="00A05398">
        <w:rPr>
          <w:sz w:val="28"/>
        </w:rPr>
        <w:t xml:space="preserve"> на официальный адрес электронной почты Администрации, РПГУ, документов, оформленных в соответствии с требованиями пунктов 2.8.1-2.8.3 </w:t>
      </w:r>
      <w:r w:rsidRPr="00A05398">
        <w:rPr>
          <w:sz w:val="28"/>
          <w:szCs w:val="28"/>
        </w:rPr>
        <w:t>настоящего</w:t>
      </w:r>
      <w:r w:rsidRPr="00A05398">
        <w:rPr>
          <w:sz w:val="28"/>
        </w:rPr>
        <w:t xml:space="preserve"> </w:t>
      </w:r>
      <w:r w:rsidRPr="00A05398">
        <w:rPr>
          <w:sz w:val="28"/>
        </w:rPr>
        <w:lastRenderedPageBreak/>
        <w:t xml:space="preserve">Административного регламента, Администрация обеспечивает выдачу </w:t>
      </w:r>
      <w:r w:rsidRPr="00A05398">
        <w:rPr>
          <w:sz w:val="28"/>
          <w:szCs w:val="28"/>
        </w:rPr>
        <w:t xml:space="preserve">результата предоставления муниципальной услуги </w:t>
      </w:r>
      <w:r w:rsidRPr="00A05398">
        <w:rPr>
          <w:sz w:val="28"/>
        </w:rPr>
        <w:t xml:space="preserve">способом, указанным в заявлении. 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При представлении заявителем документов, </w:t>
      </w:r>
      <w:r>
        <w:rPr>
          <w:sz w:val="28"/>
        </w:rPr>
        <w:t xml:space="preserve">оформленных без соблюдения требований пунктов </w:t>
      </w:r>
      <w:r w:rsidRPr="00391F97">
        <w:rPr>
          <w:sz w:val="28"/>
        </w:rPr>
        <w:t>2.8</w:t>
      </w:r>
      <w:r>
        <w:rPr>
          <w:sz w:val="28"/>
        </w:rPr>
        <w:t>.1-2.8.3</w:t>
      </w:r>
      <w:r w:rsidRPr="00391F97">
        <w:rPr>
          <w:sz w:val="28"/>
        </w:rPr>
        <w:t xml:space="preserve">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регламента, </w:t>
      </w:r>
      <w:r w:rsidRPr="00391F97">
        <w:rPr>
          <w:sz w:val="28"/>
          <w:szCs w:val="28"/>
        </w:rPr>
        <w:t>результат предоставления муниципальной услуги</w:t>
      </w:r>
      <w:r w:rsidRPr="00391F97">
        <w:rPr>
          <w:sz w:val="28"/>
        </w:rPr>
        <w:t xml:space="preserve"> ответственный специалист выдает заявителю </w:t>
      </w:r>
      <w:r>
        <w:rPr>
          <w:sz w:val="28"/>
        </w:rPr>
        <w:t xml:space="preserve">на бумажном носителе </w:t>
      </w:r>
      <w:r w:rsidRPr="00391F97">
        <w:rPr>
          <w:sz w:val="28"/>
        </w:rPr>
        <w:t>нарочно.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При получении проекта договора передачи нарочно, заявитель предъявляет документ, подтверждающий личность, а в случае обращения представителя - </w:t>
      </w:r>
      <w:r>
        <w:rPr>
          <w:sz w:val="28"/>
          <w:szCs w:val="28"/>
        </w:rPr>
        <w:t>копию</w:t>
      </w:r>
      <w:r w:rsidRPr="00391F97">
        <w:rPr>
          <w:sz w:val="28"/>
          <w:szCs w:val="28"/>
        </w:rPr>
        <w:t xml:space="preserve"> документа, подтверждающего полномочия представителя в соответствии с законодательством Российской Федерации</w:t>
      </w:r>
      <w:r w:rsidRPr="00391F97">
        <w:rPr>
          <w:sz w:val="28"/>
        </w:rPr>
        <w:t xml:space="preserve">, а также оригиналы документов, предусмотренных пунктом 2.8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 для свидетельствования верности их копий.</w:t>
      </w:r>
    </w:p>
    <w:p w:rsidR="00E01168" w:rsidRPr="00391F97" w:rsidRDefault="00E01168" w:rsidP="00E0116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Заявитель при получении проекта договора передачи подтверждает свое согласие в получении проекта договора передачи в журнале.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 xml:space="preserve">При получении мотивированного отказа в предоставлении муниципальной услуги, заявитель предъявляет документ, подтверждающий личность, а в случае обращения представителя - </w:t>
      </w:r>
      <w:r w:rsidRPr="00391F97">
        <w:rPr>
          <w:sz w:val="28"/>
          <w:szCs w:val="28"/>
        </w:rPr>
        <w:t>документ, подтверждающий личность представителя и  полномочия представителя в соответствии с законодательством Российской Федерации.</w:t>
      </w:r>
    </w:p>
    <w:p w:rsidR="00E01168" w:rsidRPr="00391F97" w:rsidRDefault="00E01168" w:rsidP="00E0116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91F97">
        <w:rPr>
          <w:sz w:val="28"/>
        </w:rPr>
        <w:t>Максимальный срок административного действия по выдаче документов заявителю не превышает одного рабочего дня.</w:t>
      </w:r>
    </w:p>
    <w:p w:rsidR="00E01168" w:rsidRPr="00391F97" w:rsidRDefault="00E01168" w:rsidP="00E0116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Документы, предоставленные заявителем для предоставления муниципальной услуги, формируются в отдельные дела, хранятся в установленном законодательством порядке.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Результатом административной процедуры является выдача результата предоставления муниципальной услуги на бумажном носителе заявителю нарочно или в РГАУ МФЦ либо посредством почтовой связи.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Способом фиксации результата выполнения административной процедуры является отметка в журнале о выдаче документов заявителю.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исполнения административной процедуры не превышает двух рабочих дней.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 xml:space="preserve">          </w:t>
      </w:r>
      <w:r w:rsidRPr="00391F97">
        <w:rPr>
          <w:bCs/>
          <w:sz w:val="28"/>
          <w:szCs w:val="28"/>
        </w:rPr>
        <w:t>Критерием принятия решения о выдаче заявителю результата предоставления муниципальной услуги является фиксация подписанных мотивированного отказа в предоставлении муниципальной услуги, договора передачи.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 xml:space="preserve">Порядок исправления допущенных опечаток и ошибок в выданных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391F97">
        <w:rPr>
          <w:b/>
          <w:bCs/>
          <w:sz w:val="28"/>
          <w:szCs w:val="28"/>
        </w:rPr>
        <w:t xml:space="preserve">в результате предоставления </w:t>
      </w:r>
      <w:r w:rsidRPr="00391F97">
        <w:rPr>
          <w:b/>
          <w:sz w:val="28"/>
          <w:szCs w:val="28"/>
        </w:rPr>
        <w:t>муниципальной</w:t>
      </w:r>
      <w:r w:rsidRPr="00391F97">
        <w:rPr>
          <w:b/>
          <w:bCs/>
          <w:sz w:val="28"/>
          <w:szCs w:val="28"/>
        </w:rPr>
        <w:t xml:space="preserve"> услуги документах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 В случае выявления опечаток и ошибок заявитель вправе обратиться в Администрацию, РГАУ МФЦ с заявлением об исправлении допущенных опечаток и ошибок по форме согласно приложению № 4 к настоящему Административному регламенту.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1) наименование Администрации, РГАУ МФЦ, в который подается заявление об исправление опечаток;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4) реквизиты документа (-</w:t>
      </w:r>
      <w:proofErr w:type="spellStart"/>
      <w:r w:rsidRPr="00391F97">
        <w:rPr>
          <w:sz w:val="28"/>
          <w:szCs w:val="28"/>
        </w:rPr>
        <w:t>ов</w:t>
      </w:r>
      <w:proofErr w:type="spellEnd"/>
      <w:r w:rsidRPr="00391F97">
        <w:rPr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3.11.1. К заявлению должен быть приложен оригинал документа, выданного по результатам предоставления муниципальной услуги.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3.11.2. Заявление об исправлении опечаток и ошибок представляются следующими способами: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- лично в Администрацию;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- почтовым отправлением;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- в РГАУ МФЦ;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- на официальный адрес электронной почты Администрации;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- </w:t>
      </w:r>
      <w:r w:rsidRPr="00391F97">
        <w:rPr>
          <w:sz w:val="28"/>
        </w:rPr>
        <w:t>путем заполнения формы запроса через «Личный кабинет» РПГУ.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  <w:szCs w:val="28"/>
        </w:rPr>
        <w:t xml:space="preserve">3.11.3. </w:t>
      </w:r>
      <w:r w:rsidRPr="00391F97">
        <w:rPr>
          <w:sz w:val="28"/>
        </w:rPr>
        <w:t>Основаниями для отказа в приеме заявления об исправлении опечаток и ошибок являются: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t xml:space="preserve">1) представленные документы по составу и содержанию не соответствуют требованиям пунктов 3.11, 3.11.1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t xml:space="preserve">2) заявитель не является получателем </w:t>
      </w:r>
      <w:r w:rsidRPr="00391F97">
        <w:rPr>
          <w:sz w:val="28"/>
          <w:szCs w:val="28"/>
        </w:rPr>
        <w:t>муниципальной</w:t>
      </w:r>
      <w:r w:rsidRPr="00391F97">
        <w:rPr>
          <w:sz w:val="28"/>
        </w:rPr>
        <w:t xml:space="preserve"> услуги.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t>3.11.4. Отказ в приеме заявления об исправлении опечаток и ошибок по иным основаниям не допускается.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t xml:space="preserve"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3.11.3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  <w:szCs w:val="28"/>
        </w:rPr>
        <w:t xml:space="preserve">3.11.5. </w:t>
      </w:r>
      <w:r w:rsidRPr="00391F97">
        <w:rPr>
          <w:sz w:val="28"/>
        </w:rPr>
        <w:t>Основаниями для отказа в исправлении опечаток и ошибок являются:</w:t>
      </w:r>
    </w:p>
    <w:p w:rsidR="00E01168" w:rsidRPr="00391F97" w:rsidRDefault="004A5C1B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hyperlink r:id="rId10" w:history="1">
        <w:r w:rsidR="00E01168" w:rsidRPr="00391F97">
          <w:rPr>
            <w:rStyle w:val="frgu-content-accordeon"/>
            <w:sz w:val="28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E01168" w:rsidRPr="00391F97">
          <w:rPr>
            <w:sz w:val="28"/>
            <w:szCs w:val="28"/>
          </w:rPr>
          <w:t>муниципальной</w:t>
        </w:r>
        <w:r w:rsidR="00E01168" w:rsidRPr="00391F97">
          <w:rPr>
            <w:rStyle w:val="frgu-content-accordeon"/>
            <w:sz w:val="28"/>
          </w:rPr>
          <w:t xml:space="preserve"> услуги, и содержанием документов, </w:t>
        </w:r>
      </w:hyperlink>
      <w:r w:rsidR="00E01168" w:rsidRPr="00391F97">
        <w:rPr>
          <w:sz w:val="28"/>
        </w:rPr>
        <w:t xml:space="preserve">представленных заявителем самостоятельно и (или) по собственной инициативе, а также находящихся в распоряжении Администрации и (или) запрошенных в рамках межведомственного информационного взаимодействия при предоставлении заявителю </w:t>
      </w:r>
      <w:r w:rsidR="00E01168" w:rsidRPr="00391F97">
        <w:rPr>
          <w:sz w:val="28"/>
          <w:szCs w:val="28"/>
        </w:rPr>
        <w:t>муниципальной</w:t>
      </w:r>
      <w:r w:rsidR="00E01168" w:rsidRPr="00391F97">
        <w:rPr>
          <w:sz w:val="28"/>
        </w:rPr>
        <w:t xml:space="preserve"> услуги;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t xml:space="preserve">документы, представленные заявителем в соответствии с пунктом 3.11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регламента, не представлялись ранее заявителем при подаче заявления о предоставлении </w:t>
      </w:r>
      <w:r w:rsidRPr="00391F97">
        <w:rPr>
          <w:sz w:val="28"/>
          <w:szCs w:val="28"/>
        </w:rPr>
        <w:t>муниципальной</w:t>
      </w:r>
      <w:r w:rsidRPr="00391F97">
        <w:rPr>
          <w:sz w:val="28"/>
        </w:rPr>
        <w:t xml:space="preserve"> услуги, противоречат данным, находящимся в распоряжении Администрации и (или) запрошенных в рамках межведомственного информационного взаимодействия при предоставлении заявителю </w:t>
      </w:r>
      <w:r w:rsidRPr="00391F97">
        <w:rPr>
          <w:sz w:val="28"/>
          <w:szCs w:val="28"/>
        </w:rPr>
        <w:t>муниципальной</w:t>
      </w:r>
      <w:r w:rsidRPr="00391F97">
        <w:rPr>
          <w:sz w:val="28"/>
        </w:rPr>
        <w:t xml:space="preserve"> услуги;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 w:rsidRPr="00391F97">
        <w:rPr>
          <w:sz w:val="28"/>
        </w:rPr>
        <w:lastRenderedPageBreak/>
        <w:t xml:space="preserve">документов, указанных в подпункте 4 пункта 3.11 </w:t>
      </w:r>
      <w:r w:rsidRPr="00391F97">
        <w:rPr>
          <w:sz w:val="28"/>
          <w:szCs w:val="28"/>
        </w:rPr>
        <w:t>настоящего</w:t>
      </w:r>
      <w:r w:rsidRPr="00391F97">
        <w:rPr>
          <w:sz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3.11.6.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ошибок, и документов приложенных к нему.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3.11.7.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требованиям, предусмотренным настоящим Административным регламентом.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3.11.8. По результатам рассмотрения заявления об исправлении опечаток и ошибок Администрация в срок, предусмотренный пунктом 3.11.7 настоящего Административного регламента: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3.11.5 настоящего Административного регламента, принимает решение об исправлении опечаток и ошибок;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3.11.5 настоящего Административного регламента, принимает решение об отсутствии необходимости исправления опечаток и ошибок.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3.11.9.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</w:t>
      </w:r>
      <w:proofErr w:type="gramStart"/>
      <w:r w:rsidRPr="00391F97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391F97">
        <w:rPr>
          <w:sz w:val="28"/>
          <w:szCs w:val="28"/>
        </w:rPr>
        <w:t>.</w:t>
      </w:r>
      <w:proofErr w:type="gramEnd"/>
      <w:r w:rsidRPr="00391F97">
        <w:rPr>
          <w:sz w:val="28"/>
          <w:szCs w:val="28"/>
        </w:rPr>
        <w:t xml:space="preserve">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</w:t>
      </w:r>
      <w:r>
        <w:rPr>
          <w:sz w:val="28"/>
          <w:szCs w:val="28"/>
        </w:rPr>
        <w:t xml:space="preserve"> услуги, за исключением случая подачи заявления об исправлении опечаток в электронной форме через РПГУ.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3.11.8 настоящего Административного регламента.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3.11.11. При исправлении опечаток и ошибок не допускается: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sym w:font="Symbol" w:char="F02D"/>
      </w:r>
      <w:r w:rsidRPr="00391F97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sym w:font="Symbol" w:char="F02D"/>
      </w:r>
      <w:r w:rsidRPr="00391F97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3.11.12. Заявитель либо РГАУ МФЦ уведомляется специалистом, ответственным за предоставление муниципальной услуги, о дате, времени, месте и способе выдачи документов, предусмотренных пунктом 3.11.9 и абзацем вторым пункта 3.11.10 настоящего Административного регламента. 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По выбору заявителя документы, предусмотренные пунктом 3.11.9 и абзацем вторым пункта 3.11.10 настоящего Административного регламента, направляются по почте или вручаются лично.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подачи заявления об исправлении опечаток в электронной форме через РПГУ, на официальный адрес электронной почты Администрации, заявитель в течение одного рабочего дня с момента принятия решения, предусмотренного подпунктом 1 пункта 3.11.8 настоящего Административного регламента,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услуги, содержащий опечатки и ошибки.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ошибки, хранится в Администрации.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01168" w:rsidRPr="00391F97" w:rsidRDefault="00E01168" w:rsidP="00E01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3.11.13.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заявителя не взимается.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rStyle w:val="fontstyle01"/>
          <w:b/>
        </w:rPr>
      </w:pPr>
      <w:r w:rsidRPr="00391F97">
        <w:rPr>
          <w:rStyle w:val="fontstyle01"/>
          <w:b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 При предоставлении муниципальной услуги в электронной форме заявителю обеспечиваются: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запись на прием в Администрацию или РГАУ МФЦ для подачи запроса о предоставлении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формирование запроса;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получение сведений о ходе выполнения запроса;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3.12.1. Получение информации о порядке и сроках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Информирование заявителей осуществляется в порядке, предусмотренном пунктами 1.8, 1.9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 xml:space="preserve">3.12.2. Запись на прием в Администрацию или РГАУ МФЦ для подачи запроса.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 организации записи на прием в Администрацию или РГАУ МФЦ заявителю обеспечивается возможность: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а) ознакомления с расписанием работы Администрации или РГАУ МФЦ, </w:t>
      </w:r>
      <w:r w:rsidRPr="00391F97">
        <w:rPr>
          <w:rStyle w:val="fontstyle21"/>
        </w:rPr>
        <w:t>а также с доступными для записи на прием датами и интервалами времени приема</w:t>
      </w:r>
      <w:r w:rsidRPr="00391F97">
        <w:rPr>
          <w:sz w:val="28"/>
          <w:szCs w:val="28"/>
        </w:rPr>
        <w:t>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или РГАУ МФЦ графика приема заявителей.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Администрация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Запись на прием может осуществляться посредством информационной системы Администрации или РГАУ МФЦ, которая обеспечивает возможность интеграции с РПГУ.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3.12.3. Формирование запроса.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3.12.3.1. Формирование запроса посредством заполнения электронной формы запроса на РПГУ осуществляется без необходимости дополнительной подачи запроса в какой-либо иной форме.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Style w:val="fontstyle21"/>
        </w:rPr>
      </w:pPr>
      <w:r w:rsidRPr="00391F97">
        <w:rPr>
          <w:rStyle w:val="fontstyle21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 формировании запроса заявителю обеспечивается: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предполагающей направление совместного запроса несколькими заявителями;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391F97">
        <w:rPr>
          <w:sz w:val="28"/>
          <w:szCs w:val="28"/>
        </w:rPr>
        <w:lastRenderedPageBreak/>
        <w:t>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 и аутентификации;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трех месяцев.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Сформированный и </w:t>
      </w:r>
      <w:proofErr w:type="gramStart"/>
      <w:r w:rsidRPr="00391F97">
        <w:rPr>
          <w:sz w:val="28"/>
          <w:szCs w:val="28"/>
        </w:rPr>
        <w:t>подписанный запрос</w:t>
      </w:r>
      <w:proofErr w:type="gramEnd"/>
      <w:r w:rsidRPr="00391F97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РПГУ.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3.12.3.2. Формирование запроса посредством заполнения электронной формы запроса на официальный адрес электронной почты Администрации осуществляется посредством заполнения полей электронной формы запроса с указанием наименования адресата, отправителя, темы запроса, прикрепления надлежащим образом оформленных документов, предусмотренных пунктом 2.8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391F97">
        <w:rPr>
          <w:spacing w:val="-6"/>
          <w:sz w:val="28"/>
          <w:szCs w:val="28"/>
        </w:rPr>
        <w:t xml:space="preserve">3.12.4. </w:t>
      </w:r>
      <w:r w:rsidRPr="00391F97">
        <w:rPr>
          <w:sz w:val="28"/>
          <w:szCs w:val="28"/>
        </w:rPr>
        <w:t>Прием и регистрация запроса и иных документов, необходимых для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Администрация обеспечивает: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а) прием документов, необходимых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б) направление заявителю электронного сообщения о приеме запроса в срок не позднее одного рабочего дня с момента их подачи заявителем;</w:t>
      </w:r>
    </w:p>
    <w:p w:rsidR="00E01168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в) регистрацию запроса в течение одного рабочего дня с момента направления заявителю электронного сообщения о приеме запроса без необходимости повторного представления заявителем документов на бумажном носителе, если представленные документы оформлены в порядке, установленном настоящим Административным регламентом</w:t>
      </w:r>
      <w:r>
        <w:rPr>
          <w:sz w:val="28"/>
          <w:szCs w:val="28"/>
        </w:rPr>
        <w:t>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передачу поступивших документов специалисту, ответственному за предоставление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запроса. </w:t>
      </w:r>
    </w:p>
    <w:p w:rsidR="00E01168" w:rsidRPr="00391F97" w:rsidRDefault="00E01168" w:rsidP="00E0116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1F97">
        <w:rPr>
          <w:color w:val="auto"/>
          <w:sz w:val="28"/>
          <w:szCs w:val="28"/>
        </w:rPr>
        <w:t xml:space="preserve">3.12.4.1. </w:t>
      </w:r>
      <w:r w:rsidRPr="00391F97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391F97">
        <w:rPr>
          <w:color w:val="auto"/>
          <w:sz w:val="28"/>
          <w:szCs w:val="28"/>
        </w:rPr>
        <w:t>специалиста Администрации, ответственного за прием и регистрацию документов.</w:t>
      </w:r>
    </w:p>
    <w:p w:rsidR="00E01168" w:rsidRPr="00391F97" w:rsidRDefault="00E01168" w:rsidP="00E0116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1F97">
        <w:rPr>
          <w:color w:val="auto"/>
          <w:sz w:val="28"/>
          <w:szCs w:val="28"/>
        </w:rPr>
        <w:t>Специалист Администрации, ответственный за прием и регистрацию документов:</w:t>
      </w:r>
    </w:p>
    <w:p w:rsidR="00E01168" w:rsidRPr="00391F97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:rsidR="00E01168" w:rsidRPr="00391F97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E01168" w:rsidRPr="00391F97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производит действия в соответствии с пунктом 3.12.4 настоящего Административного регламента.</w:t>
      </w:r>
    </w:p>
    <w:p w:rsidR="00E01168" w:rsidRPr="00DA065D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065D">
        <w:rPr>
          <w:rFonts w:eastAsia="Calibri"/>
          <w:sz w:val="28"/>
          <w:szCs w:val="28"/>
          <w:lang w:eastAsia="en-US"/>
        </w:rPr>
        <w:t xml:space="preserve">3.12.5. </w:t>
      </w:r>
      <w:r w:rsidRPr="00391F97">
        <w:rPr>
          <w:sz w:val="28"/>
          <w:szCs w:val="28"/>
        </w:rPr>
        <w:t>Получение сведений о ходе выполнения запроса.</w:t>
      </w:r>
    </w:p>
    <w:p w:rsidR="00E01168" w:rsidRPr="00391F97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91F97">
        <w:rPr>
          <w:sz w:val="28"/>
          <w:szCs w:val="28"/>
        </w:rPr>
        <w:lastRenderedPageBreak/>
        <w:t xml:space="preserve">Получение заявителем информации о ходе рассмотрения запроса и о результате предоставления муниципальной услуги производится в «Личном кабинете»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РПГУ по собственной инициативе, в любое </w:t>
      </w:r>
      <w:r w:rsidRPr="00391F97">
        <w:rPr>
          <w:spacing w:val="-6"/>
          <w:sz w:val="28"/>
          <w:szCs w:val="28"/>
        </w:rPr>
        <w:t>время.</w:t>
      </w:r>
    </w:p>
    <w:p w:rsidR="00E01168" w:rsidRPr="00391F97" w:rsidRDefault="00E01168" w:rsidP="00E0116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91F97">
        <w:rPr>
          <w:sz w:val="28"/>
          <w:szCs w:val="28"/>
        </w:rPr>
        <w:t>Получение заявителем информации о ходе рассмотрения запроса, направленного на официальный адрес электронной почты Администрации осуществляется в порядке, предусмотренном пунктом 1.13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а) уведомление о записи на прием в Администрацию или РГАУ МФЦ, содержащее сведения о дате, времени и месте приема;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3.12.7. Осуществление оценки качества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391F97">
          <w:rPr>
            <w:sz w:val="28"/>
            <w:szCs w:val="28"/>
          </w:rPr>
          <w:t>Правилами</w:t>
        </w:r>
      </w:hyperlink>
      <w:r w:rsidRPr="00391F97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3.12.8. Досудебное (внесудебное) обжалование решений и действий (бездействия) Администрации, его должностных лиц, муниципальных служащих.</w:t>
      </w:r>
    </w:p>
    <w:p w:rsidR="00E01168" w:rsidRPr="00391F97" w:rsidRDefault="00E01168" w:rsidP="00E01168">
      <w:pPr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 xml:space="preserve">          Заявителю обеспечивается возможность направления жалобы на решения, действия (бездействие) Администрации, его должностного лица либо муниципального служащего в соответствии со </w:t>
      </w:r>
      <w:hyperlink r:id="rId12" w:history="1">
        <w:r w:rsidRPr="00391F97">
          <w:rPr>
            <w:sz w:val="28"/>
            <w:szCs w:val="28"/>
          </w:rPr>
          <w:t>статьей 11.2</w:t>
        </w:r>
      </w:hyperlink>
      <w:r w:rsidRPr="00391F97">
        <w:rPr>
          <w:sz w:val="28"/>
          <w:szCs w:val="28"/>
        </w:rPr>
        <w:t xml:space="preserve"> Федерального закона № 210-ФЗ и в порядке, установленном </w:t>
      </w:r>
      <w:hyperlink r:id="rId13" w:history="1">
        <w:r w:rsidRPr="00391F97">
          <w:rPr>
            <w:sz w:val="28"/>
            <w:szCs w:val="28"/>
          </w:rPr>
          <w:t>постановлением</w:t>
        </w:r>
      </w:hyperlink>
      <w:r w:rsidRPr="00391F97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01168" w:rsidRPr="00391F97" w:rsidRDefault="00E01168" w:rsidP="00E01168"/>
    <w:p w:rsidR="00E01168" w:rsidRPr="00391F97" w:rsidRDefault="00E01168" w:rsidP="00E01168">
      <w:pPr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  <w:lang w:val="en-US"/>
        </w:rPr>
        <w:t>IV</w:t>
      </w:r>
      <w:r w:rsidRPr="00391F97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административного регламента и иных нормативных правовых актов,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услуги, а также принятием ими решений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Текущий контроль осуществляется путем проведения проверок: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выявления и устранения нарушений прав граждан;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услуги, в том числе порядок и формы контроля за полнотой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и качеством предоставления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соблюдение сроков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соблюдение положений настоящего Административного регламента;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Основанием для проведения внеплановых проверок являются: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обращения граждан на нарушения законодательства, в том числе на качество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Проверка осуществляется на основании решения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Ответственность должностных лиц Администрации за решения и действия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(бездействие), принимаемые (осуществляемые) ими в ходе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предоставления муниципальной услуги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муниципальной услуги, в том числе со стороны граждан,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их объединений и организаций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Граждане, их объединения и организации также имеют право: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391F97">
        <w:rPr>
          <w:b/>
          <w:sz w:val="28"/>
          <w:szCs w:val="28"/>
          <w:lang w:val="en-US"/>
        </w:rPr>
        <w:t>V</w:t>
      </w:r>
      <w:r w:rsidRPr="00391F97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 в досудебном (внесудебном) порядке (далее – жалоба).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Предмет жалобы</w:t>
      </w:r>
    </w:p>
    <w:p w:rsidR="00E01168" w:rsidRPr="00391F97" w:rsidRDefault="00E01168" w:rsidP="00E0116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предоставляющего муниципальную услугу, а также его должностных лиц, муниципальных служащих. Заявитель может обратиться с жалобой по основаниям и в порядке, установленным </w:t>
      </w:r>
      <w:hyperlink r:id="rId14" w:history="1">
        <w:r w:rsidRPr="00391F97">
          <w:rPr>
            <w:rStyle w:val="a3"/>
            <w:sz w:val="28"/>
            <w:szCs w:val="28"/>
          </w:rPr>
          <w:t>статьями 11.1</w:t>
        </w:r>
      </w:hyperlink>
      <w:r w:rsidRPr="00391F97">
        <w:rPr>
          <w:sz w:val="28"/>
          <w:szCs w:val="28"/>
        </w:rPr>
        <w:t xml:space="preserve"> и </w:t>
      </w:r>
      <w:hyperlink r:id="rId15" w:history="1">
        <w:r w:rsidRPr="00391F97">
          <w:rPr>
            <w:rStyle w:val="a3"/>
            <w:sz w:val="28"/>
            <w:szCs w:val="28"/>
          </w:rPr>
          <w:t>11.2</w:t>
        </w:r>
      </w:hyperlink>
      <w:r w:rsidRPr="00391F97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391F97">
        <w:rPr>
          <w:bCs/>
          <w:sz w:val="28"/>
          <w:szCs w:val="28"/>
        </w:rPr>
        <w:t>Федерального закона № 210-ФЗ</w:t>
      </w:r>
      <w:r w:rsidRPr="00391F97">
        <w:rPr>
          <w:sz w:val="28"/>
          <w:szCs w:val="28"/>
        </w:rPr>
        <w:t>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нарушение срока предоставления муниципальной услуги; </w:t>
      </w:r>
    </w:p>
    <w:p w:rsidR="00E01168" w:rsidRPr="00391F97" w:rsidRDefault="00E01168" w:rsidP="00E0116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отказ Администрации, должностного лица Администрации в исправлении допущенных опечаток и ошибок в выданных в результате предоставления </w:t>
      </w:r>
      <w:r w:rsidRPr="00391F97">
        <w:rPr>
          <w:sz w:val="28"/>
          <w:szCs w:val="28"/>
        </w:rPr>
        <w:lastRenderedPageBreak/>
        <w:t>муниципальной услуги документах либо нарушение установленного срока таких исправлений;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</w:p>
    <w:p w:rsidR="00E01168" w:rsidRPr="00DA065D" w:rsidRDefault="00E01168" w:rsidP="00E01168">
      <w:pPr>
        <w:pStyle w:val="HTML"/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 xml:space="preserve">Органы местного самоуправления, организации и </w:t>
      </w:r>
      <w:r w:rsidRPr="00391F97">
        <w:rPr>
          <w:b/>
          <w:sz w:val="28"/>
          <w:szCs w:val="28"/>
        </w:rPr>
        <w:br/>
        <w:t>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 на решения и действия (бездействие)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Администрации, предоставляющем муниципальную услугу, определяются уполномоченные на рассмотрение жалоб должностные лица.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Порядок подачи и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электронной форме.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 должна содержать: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</w:t>
      </w:r>
      <w:proofErr w:type="gramStart"/>
      <w:r w:rsidRPr="00391F97">
        <w:rPr>
          <w:sz w:val="28"/>
          <w:szCs w:val="28"/>
        </w:rPr>
        <w:t>служащего,  РГАУ</w:t>
      </w:r>
      <w:proofErr w:type="gramEnd"/>
      <w:r w:rsidRPr="00391F97">
        <w:rPr>
          <w:sz w:val="28"/>
          <w:szCs w:val="28"/>
        </w:rPr>
        <w:t xml:space="preserve"> МФЦ, его руководителя и (или) работника, решения и действия (бездействие) которых обжалуются;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МФЦ. Заявителем могут быть представлены документы (при наличии), подтверждающие доводы заявителя, либо их копии</w:t>
      </w:r>
      <w:r w:rsidRPr="00391F97">
        <w:rPr>
          <w:sz w:val="28"/>
          <w:szCs w:val="28"/>
        </w:rPr>
        <w:t>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hyperlink r:id="rId16" w:history="1">
        <w:r w:rsidRPr="00391F97">
          <w:rPr>
            <w:bCs/>
            <w:sz w:val="28"/>
            <w:szCs w:val="28"/>
          </w:rPr>
          <w:t>законодательством</w:t>
        </w:r>
      </w:hyperlink>
      <w:r w:rsidRPr="00391F97">
        <w:rPr>
          <w:bCs/>
          <w:sz w:val="28"/>
          <w:szCs w:val="28"/>
        </w:rPr>
        <w:t xml:space="preserve"> Российской Федерации доверенность (для физических лиц);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5.5. Прием жалоб в письменной форме осуществляется: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 в письменной форме может быть также направлена по почте.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sz w:val="28"/>
          <w:szCs w:val="28"/>
        </w:rPr>
        <w:t>5.5.2. РГАУ МФЦ</w:t>
      </w:r>
      <w:r w:rsidRPr="00391F97">
        <w:rPr>
          <w:bCs/>
          <w:sz w:val="28"/>
          <w:szCs w:val="28"/>
        </w:rPr>
        <w:t xml:space="preserve">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При поступлении жалобы на</w:t>
      </w:r>
      <w:r w:rsidRPr="00391F97">
        <w:rPr>
          <w:sz w:val="28"/>
          <w:szCs w:val="28"/>
        </w:rPr>
        <w:t xml:space="preserve"> решения и (или) действия (бездействия) Администрации, его должностного лица, муниципального служащего,</w:t>
      </w:r>
      <w:r w:rsidRPr="00391F97">
        <w:rPr>
          <w:bCs/>
          <w:sz w:val="28"/>
          <w:szCs w:val="28"/>
        </w:rPr>
        <w:t xml:space="preserve"> РГАУ МФЦ обеспечивает ее передачу в </w:t>
      </w:r>
      <w:r w:rsidRPr="00391F97">
        <w:rPr>
          <w:sz w:val="28"/>
          <w:szCs w:val="28"/>
        </w:rPr>
        <w:t xml:space="preserve">Администрацию </w:t>
      </w:r>
      <w:r w:rsidRPr="00391F97">
        <w:rPr>
          <w:bCs/>
          <w:sz w:val="28"/>
          <w:szCs w:val="28"/>
        </w:rPr>
        <w:t>в порядке и сроки, которые установлены соглашением о взаимодействии между РГАУ МФЦ и Администрацией, но не позднее следующего рабочего дня со дня поступления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5.6.1.официального сайта Администрации в информационно-телекоммуникационной сети «Интернет";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17" w:history="1">
        <w:r w:rsidRPr="00391F97">
          <w:rPr>
            <w:rStyle w:val="a3"/>
            <w:sz w:val="28"/>
            <w:szCs w:val="28"/>
          </w:rPr>
          <w:t>https://do.gosuslugi.ru/</w:t>
        </w:r>
      </w:hyperlink>
      <w:r w:rsidRPr="00391F97">
        <w:rPr>
          <w:sz w:val="28"/>
          <w:szCs w:val="28"/>
        </w:rPr>
        <w:t>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18" w:anchor="Par33" w:history="1">
        <w:r w:rsidRPr="00391F97">
          <w:rPr>
            <w:rStyle w:val="a3"/>
            <w:sz w:val="28"/>
            <w:szCs w:val="28"/>
          </w:rPr>
          <w:t>пункте 5.4</w:t>
        </w:r>
      </w:hyperlink>
      <w:r w:rsidRPr="00391F97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 xml:space="preserve">В случае если в компетенцию Администрации не входит принятие решения по поданной заявителем жалобы, в течение трех рабочих дней со дня ее регистрации </w:t>
      </w:r>
      <w:r w:rsidRPr="00391F97">
        <w:rPr>
          <w:sz w:val="28"/>
          <w:szCs w:val="28"/>
        </w:rPr>
        <w:lastRenderedPageBreak/>
        <w:t>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Сроки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5.7. Жалоба, поступившая в Администрацию, предоставляющий муниципальную услугу, подлежит рассмотрению в течение пятнадцати рабочих дней со дня ее регистрации.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обжалования отказа Администрации,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Результат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5.9.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1F97">
        <w:rPr>
          <w:sz w:val="28"/>
          <w:szCs w:val="28"/>
        </w:rPr>
        <w:t>в удовлетворении жалобы отказывается</w:t>
      </w:r>
      <w:r w:rsidRPr="00391F97">
        <w:rPr>
          <w:rFonts w:eastAsia="Calibri"/>
          <w:sz w:val="28"/>
          <w:szCs w:val="28"/>
        </w:rPr>
        <w:t>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Администрация отказывает в удовлетворении жалобы в следующих случаях: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Администрация вправе оставить жалобу без ответа по существу поставленных в ней вопросов в следующих случаях: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 оставлении жалобы без ответа сообщается заявителю в течение трех рабочих дней со дня регистрации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19" w:anchor="Par60" w:history="1">
        <w:r w:rsidRPr="00391F97">
          <w:rPr>
            <w:rStyle w:val="a3"/>
            <w:sz w:val="28"/>
            <w:szCs w:val="28"/>
          </w:rPr>
          <w:t>пункте 5.9</w:t>
        </w:r>
      </w:hyperlink>
      <w:r w:rsidRPr="00391F97">
        <w:rPr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подписью, направляется мотивированный ответ о результатах рассмотрения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5.11. В ответе по результатам рассмотрения жалобы указываются: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наличии), его должностного лица, принявшего решение по жалобе;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фамилия, имя, отчество (последнее - при наличии) заявителя;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основания для принятия решения по жалобе;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принятое по жалобе решение;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сведения о порядке обжалования принятого по жалобе решения.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5.12.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1168" w:rsidRPr="00DA065D" w:rsidRDefault="00E01168" w:rsidP="00E01168">
      <w:pPr>
        <w:pStyle w:val="HTM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065D">
        <w:rPr>
          <w:rFonts w:ascii="Times New Roman" w:eastAsia="Calibri" w:hAnsi="Times New Roman"/>
          <w:sz w:val="28"/>
          <w:szCs w:val="28"/>
          <w:lang w:eastAsia="en-US"/>
        </w:rPr>
        <w:t>5.13. В случае признания жалобы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 в соответствии с </w:t>
      </w:r>
      <w:hyperlink r:id="rId20" w:anchor="Par21" w:history="1">
        <w:r w:rsidRPr="00391F97">
          <w:rPr>
            <w:rStyle w:val="a3"/>
            <w:sz w:val="28"/>
            <w:szCs w:val="28"/>
          </w:rPr>
          <w:t>пунктом 5.3</w:t>
        </w:r>
      </w:hyperlink>
      <w:r w:rsidRPr="00391F97">
        <w:rPr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5.15. Положения настоящего Административного регламента, устанавливающие порядок рассмотрения жалоб на нарушения прав граждан и </w:t>
      </w:r>
      <w:r w:rsidRPr="00391F97">
        <w:rPr>
          <w:sz w:val="28"/>
          <w:szCs w:val="28"/>
        </w:rPr>
        <w:lastRenderedPageBreak/>
        <w:t xml:space="preserve">организаций при предоставлении муниципальной услуги, не распространяются на отношения, регулируемые Федеральным </w:t>
      </w:r>
      <w:hyperlink r:id="rId21" w:history="1">
        <w:r w:rsidRPr="00391F97">
          <w:rPr>
            <w:rStyle w:val="a3"/>
            <w:sz w:val="28"/>
            <w:szCs w:val="28"/>
          </w:rPr>
          <w:t>законом</w:t>
        </w:r>
      </w:hyperlink>
      <w:r w:rsidRPr="00391F97">
        <w:rPr>
          <w:sz w:val="28"/>
          <w:szCs w:val="28"/>
        </w:rPr>
        <w:t xml:space="preserve"> № 59-ФЗ.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Порядок обжалования решения по жалобе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5.16. Заявители имеют право на обжалование неправомерных решений, действий (бездействия) должностных лиц Администрации в судебном порядке.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Должностные лица Администрации обязаны: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2" w:anchor="Par76" w:history="1">
        <w:r w:rsidRPr="00391F97">
          <w:rPr>
            <w:rStyle w:val="a3"/>
            <w:sz w:val="28"/>
            <w:szCs w:val="28"/>
          </w:rPr>
          <w:t>пункте 5.18</w:t>
        </w:r>
      </w:hyperlink>
      <w:r w:rsidRPr="00391F97">
        <w:rPr>
          <w:sz w:val="28"/>
          <w:szCs w:val="28"/>
        </w:rPr>
        <w:t xml:space="preserve">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5.18. Администрация обеспечивает: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оснащение мест приема жалоб;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91F97">
        <w:rPr>
          <w:b/>
          <w:sz w:val="28"/>
          <w:lang w:val="en-US"/>
        </w:rPr>
        <w:t>VI</w:t>
      </w:r>
      <w:r w:rsidRPr="00391F97">
        <w:rPr>
          <w:b/>
          <w:sz w:val="28"/>
        </w:rPr>
        <w:t xml:space="preserve">. </w:t>
      </w:r>
      <w:r w:rsidRPr="00391F97">
        <w:rPr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:rsidR="00E01168" w:rsidRPr="00391F97" w:rsidRDefault="00E01168" w:rsidP="00E01168">
      <w:pPr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6.1. РГАУ МФЦ осуществляет: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</w:t>
      </w:r>
      <w:r w:rsidRPr="00391F97">
        <w:rPr>
          <w:sz w:val="28"/>
          <w:szCs w:val="28"/>
        </w:rPr>
        <w:lastRenderedPageBreak/>
        <w:t>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формирование и направление РГАУ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</w:t>
      </w:r>
      <w:proofErr w:type="gramStart"/>
      <w:r w:rsidRPr="00391F97">
        <w:rPr>
          <w:sz w:val="28"/>
          <w:szCs w:val="28"/>
        </w:rPr>
        <w:t>организации;;</w:t>
      </w:r>
      <w:proofErr w:type="gramEnd"/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выдачу заявителю результата предоставления муниципальной услуги;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иные процедуры и действия, предусмотренные Федеральным законом № 210-ФЗ.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jc w:val="center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 xml:space="preserve"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предоставлении муниципальной услуги 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Информирование заявителя РГАУ МФЦ осуществляется следующими способами: 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10 минут, время ожидания в очереди в секторе информирования для получения информации о муниципальных услугах не может превышать 10 минут.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осуществляет не более 10 минут; 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другое время для консультаций.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тридцати </w:t>
      </w:r>
      <w:proofErr w:type="gramStart"/>
      <w:r>
        <w:rPr>
          <w:sz w:val="28"/>
          <w:szCs w:val="28"/>
        </w:rPr>
        <w:t>календарных  дней</w:t>
      </w:r>
      <w:proofErr w:type="gramEnd"/>
      <w:r>
        <w:rPr>
          <w:sz w:val="28"/>
          <w:szCs w:val="28"/>
        </w:rPr>
        <w:t xml:space="preserve">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Составление ответов на запрос осуществляет претензионный отдел РГАУ МФЦ.</w:t>
      </w:r>
    </w:p>
    <w:p w:rsidR="00E01168" w:rsidRPr="00391F97" w:rsidRDefault="00E01168" w:rsidP="00E01168">
      <w:pPr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6.3. Прием запросов заявителей для получения муниципальной услуги осуществляется специалистами 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При обращении за предоставлением двух и более муниципальных (государственных) услуг заявителю предлагается получить </w:t>
      </w:r>
      <w:proofErr w:type="spellStart"/>
      <w:r w:rsidRPr="00391F97">
        <w:rPr>
          <w:sz w:val="28"/>
          <w:szCs w:val="28"/>
        </w:rPr>
        <w:t>мультиталон</w:t>
      </w:r>
      <w:proofErr w:type="spellEnd"/>
      <w:r w:rsidRPr="00391F97">
        <w:rPr>
          <w:sz w:val="28"/>
          <w:szCs w:val="28"/>
        </w:rPr>
        <w:t xml:space="preserve"> электронной очереди.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Специалист РГАУ МФЦ осуществляет следующие действия: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принимает от заявителей заявление на предоставление муниципальной услуги;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принимает от заявителей документы, необходимые для получения муниципальной услуги;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услуги, о чем делается соответствующая запись в расписке в приеме документов;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6.4. Специалист РГАУ МФЦ не вправе требовать от заявителя: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</w:t>
      </w:r>
      <w:r w:rsidRPr="00391F97">
        <w:rPr>
          <w:sz w:val="28"/>
          <w:szCs w:val="28"/>
        </w:rPr>
        <w:br/>
        <w:t>№ 210-ФЗ. Заявитель вправе представить указанные документы и информацию по собственной инициативе;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E01168" w:rsidRPr="00391F97" w:rsidRDefault="00E01168" w:rsidP="00E0116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</w:t>
      </w:r>
      <w:r w:rsidRPr="00391F97">
        <w:rPr>
          <w:sz w:val="28"/>
          <w:szCs w:val="28"/>
        </w:rPr>
        <w:lastRenderedPageBreak/>
        <w:t xml:space="preserve">усиленной квалифицированной электронной подписью должностного лица РГАУ МФЦ, направляются в Администрацию с использованием АИС ЕЦУ и защищенных каналов связи, обеспечивающих защиту передаваемой в Администрацию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не должен превышать один рабочий день.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1F97">
        <w:rPr>
          <w:bCs/>
          <w:sz w:val="28"/>
          <w:szCs w:val="28"/>
        </w:rPr>
        <w:t xml:space="preserve">Порядок и сроки передачи </w:t>
      </w:r>
      <w:r w:rsidRPr="00391F97">
        <w:rPr>
          <w:sz w:val="28"/>
          <w:szCs w:val="28"/>
        </w:rPr>
        <w:t xml:space="preserve">РГАУ МФЦ </w:t>
      </w:r>
      <w:r w:rsidRPr="00391F97">
        <w:rPr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Pr="00391F97">
        <w:rPr>
          <w:sz w:val="28"/>
          <w:szCs w:val="28"/>
        </w:rPr>
        <w:t>Администрацию</w:t>
      </w:r>
      <w:r w:rsidRPr="00391F97">
        <w:rPr>
          <w:bCs/>
          <w:sz w:val="28"/>
          <w:szCs w:val="28"/>
        </w:rPr>
        <w:t xml:space="preserve"> определяются соглашением о взаимодействии.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391F97">
        <w:rPr>
          <w:rFonts w:eastAsia="Calibri"/>
          <w:b/>
          <w:sz w:val="28"/>
          <w:szCs w:val="28"/>
        </w:rPr>
        <w:t>Формирование и направление РГАУ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1F97">
        <w:rPr>
          <w:rFonts w:eastAsia="Calibri"/>
          <w:sz w:val="28"/>
          <w:szCs w:val="28"/>
        </w:rPr>
        <w:t xml:space="preserve">6.6. В случае если документы, предусмотренные пунктом 2.9 </w:t>
      </w:r>
      <w:r w:rsidRPr="00391F97">
        <w:rPr>
          <w:sz w:val="28"/>
          <w:szCs w:val="28"/>
        </w:rPr>
        <w:t>настоящего</w:t>
      </w:r>
      <w:r w:rsidRPr="00391F97">
        <w:rPr>
          <w:rFonts w:eastAsia="Calibri"/>
          <w:sz w:val="28"/>
          <w:szCs w:val="28"/>
        </w:rPr>
        <w:t xml:space="preserve"> Административного регламента, не представлены заявителем по собственной инициативе, такие док</w:t>
      </w:r>
      <w:r>
        <w:rPr>
          <w:rFonts w:eastAsia="Calibri"/>
          <w:sz w:val="28"/>
          <w:szCs w:val="28"/>
        </w:rPr>
        <w:t>ументы в порядке, определенном С</w:t>
      </w:r>
      <w:r w:rsidRPr="00391F97">
        <w:rPr>
          <w:rFonts w:eastAsia="Calibri"/>
          <w:sz w:val="28"/>
          <w:szCs w:val="28"/>
        </w:rPr>
        <w:t>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F97">
        <w:rPr>
          <w:b/>
          <w:sz w:val="28"/>
          <w:szCs w:val="28"/>
        </w:rPr>
        <w:t xml:space="preserve">Выдача заявителю результата предоставления муниципальной услуги 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6.7. При наличии в заявлении о предоставлении муниципальной услуги указания о выдаче результатов оказания услуги через РГАУ МФЦ, Администрация передает документы в РГАУ МФЦ для последующей выдачи заявителю.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Порядок и сроки передачи Администрацией таких доку</w:t>
      </w:r>
      <w:r>
        <w:rPr>
          <w:sz w:val="28"/>
          <w:szCs w:val="28"/>
        </w:rPr>
        <w:t>ментов в РГАУ МФЦ определяются С</w:t>
      </w:r>
      <w:r w:rsidRPr="00391F97">
        <w:rPr>
          <w:sz w:val="28"/>
          <w:szCs w:val="28"/>
        </w:rPr>
        <w:t>оглашением о взаимодействии.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Специалист РГАУ МФЦ осуществляет следующие действия: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определяет статус исполнения запроса заявителя в АИС ЕЦУ;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:rsidR="00E01168" w:rsidRPr="00391F97" w:rsidRDefault="00E01168" w:rsidP="00E01168">
      <w:pPr>
        <w:tabs>
          <w:tab w:val="left" w:pos="7920"/>
        </w:tabs>
        <w:ind w:firstLine="709"/>
        <w:jc w:val="both"/>
        <w:rPr>
          <w:sz w:val="28"/>
          <w:szCs w:val="28"/>
        </w:rPr>
      </w:pPr>
    </w:p>
    <w:p w:rsidR="00E01168" w:rsidRDefault="00E01168" w:rsidP="00E01168">
      <w:pPr>
        <w:jc w:val="center"/>
        <w:rPr>
          <w:b/>
          <w:sz w:val="28"/>
          <w:szCs w:val="28"/>
        </w:rPr>
      </w:pPr>
    </w:p>
    <w:p w:rsidR="00E01168" w:rsidRDefault="00E01168" w:rsidP="00E01168">
      <w:pPr>
        <w:jc w:val="center"/>
        <w:rPr>
          <w:b/>
          <w:sz w:val="28"/>
          <w:szCs w:val="28"/>
        </w:rPr>
      </w:pPr>
    </w:p>
    <w:p w:rsidR="00E01168" w:rsidRPr="00391F97" w:rsidRDefault="00E01168" w:rsidP="00E01168">
      <w:pPr>
        <w:jc w:val="center"/>
        <w:rPr>
          <w:b/>
          <w:sz w:val="28"/>
          <w:szCs w:val="28"/>
        </w:rPr>
      </w:pPr>
      <w:r w:rsidRPr="00391F97">
        <w:rPr>
          <w:b/>
          <w:sz w:val="28"/>
          <w:szCs w:val="28"/>
        </w:rPr>
        <w:lastRenderedPageBreak/>
        <w:t>Досудебный (внесудебный) порядок обжалования решений и действий (бездействия) РГАУ МФЦ, его работников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6.9. Заявитель имеет право на обжалование решения и (или) действий (бездействия) </w:t>
      </w:r>
      <w:r w:rsidRPr="00391F97">
        <w:rPr>
          <w:bCs/>
          <w:sz w:val="28"/>
          <w:szCs w:val="28"/>
        </w:rPr>
        <w:t xml:space="preserve">РГАУ МФЦ, работников РГАУ МФЦ, </w:t>
      </w:r>
      <w:r w:rsidRPr="00391F97">
        <w:rPr>
          <w:sz w:val="28"/>
          <w:szCs w:val="28"/>
        </w:rPr>
        <w:t>в досудебном (внесудебном) порядке (далее – жалоба).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6.10. Предметом досудебного (внесудебного) обжалования являются: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391F97">
        <w:rPr>
          <w:bCs/>
          <w:sz w:val="28"/>
          <w:szCs w:val="28"/>
        </w:rPr>
        <w:t>Федерального закона № 210-ФЗ</w:t>
      </w:r>
      <w:r w:rsidRPr="00391F97">
        <w:rPr>
          <w:sz w:val="28"/>
          <w:szCs w:val="28"/>
        </w:rPr>
        <w:t>;</w:t>
      </w:r>
    </w:p>
    <w:p w:rsidR="00E01168" w:rsidRPr="00391F97" w:rsidRDefault="00E01168" w:rsidP="00E01168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       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услуги.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1F97">
        <w:rPr>
          <w:sz w:val="28"/>
          <w:szCs w:val="28"/>
        </w:rPr>
        <w:t xml:space="preserve">6.11. </w:t>
      </w:r>
      <w:r>
        <w:rPr>
          <w:sz w:val="28"/>
          <w:szCs w:val="28"/>
        </w:rPr>
        <w:t>Жалобы на решения и действия (бездействие) РГАУ МФЦ, работника РГАУ МФЦ подаются руководителю РГАУ МФЦ.</w:t>
      </w:r>
    </w:p>
    <w:p w:rsidR="00E01168" w:rsidRDefault="00E01168" w:rsidP="00E011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руководителя РГАУ МФЦ подаются учредителю РГАУ МФЦ.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391F97">
        <w:rPr>
          <w:bCs/>
          <w:sz w:val="28"/>
          <w:szCs w:val="28"/>
        </w:rPr>
        <w:t xml:space="preserve">  </w:t>
      </w:r>
      <w:r w:rsidRPr="00391F97">
        <w:rPr>
          <w:sz w:val="28"/>
          <w:szCs w:val="28"/>
        </w:rPr>
        <w:t>6.12. В РГАУ МФЦ, у учредителя РГАУ МФЦ определяются уполномоченные на рассмотрение жалоб должностные лица.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r w:rsidRPr="00391F97">
        <w:rPr>
          <w:sz w:val="28"/>
          <w:szCs w:val="28"/>
          <w:lang w:val="en-US"/>
        </w:rPr>
        <w:t>www</w:t>
      </w:r>
      <w:r w:rsidRPr="00391F97">
        <w:rPr>
          <w:sz w:val="28"/>
          <w:szCs w:val="28"/>
        </w:rPr>
        <w:t>.mfc@mfcrb.ru.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Требования к содержанию жалобы указаны в пункте 5.4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Время приема жалоб должно совпадать со временем работы РГАУ МФЦ.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6.15. Срок рассмотрения жалобы исчисляется со дня регистрации жалобы в РГАУ МФЦ.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В случае если в компетенцию РГАУ МФЦ, учредителя РГАУ МФЦ не входит принятие решения по поданной заявителем жалобы, в течение трех рабочих дней со дня ее регистрации жалоба направляется в уполномоченный на ее рассмотрение орган, а заявитель в письменной форме информируется о перенаправлении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Жалоба, поступившая в РГАУ МФЦ, учредителю РГАУ МФЦ подлежит рассмотрению в течение пятнадцати рабочих дней со дня ее регистрации.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В случае обжалования отказа РГАУ МФЦ, работников РГАУ МФЦ в приеме документов у заявителя жалоба рассматривается в течение пяти рабочих дней со дня ее регистрации.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следующих решений: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91F97">
        <w:rPr>
          <w:sz w:val="28"/>
          <w:szCs w:val="28"/>
        </w:rPr>
        <w:t>в удовлетворении жалобы отказывается</w:t>
      </w:r>
      <w:r w:rsidRPr="00391F97">
        <w:rPr>
          <w:rFonts w:eastAsia="Calibri"/>
          <w:sz w:val="28"/>
          <w:szCs w:val="28"/>
        </w:rPr>
        <w:t>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При удовлетворении жалобы РГАУ МФЦ, учредитель РГАУ МФЦ 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РГАУ МФЦ, учредитель РГАУ МФЦ отказывает в удовлетворении жалобы в следующих случаях: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Об оставлении жалобы без ответа сообщается заявителю в течение </w:t>
      </w:r>
      <w:r w:rsidRPr="00391F97">
        <w:rPr>
          <w:sz w:val="28"/>
          <w:szCs w:val="28"/>
        </w:rPr>
        <w:br/>
        <w:t>трех рабочих дней со дня регистрации жалобы.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6.17. Ответ о рассмотрении жалобы направляется заявителю в порядке, указанном в пунктах 5.10 – 5.15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lastRenderedPageBreak/>
        <w:t>6.18. Информирование заявителей о порядке подачи и рассмотрения жалобы осуществляется в порядке, указанном в пункте 5.18 настоящего Административного регламента.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bCs/>
          <w:sz w:val="28"/>
          <w:szCs w:val="28"/>
        </w:rPr>
        <w:t xml:space="preserve">6.19. Досудебный порядок обжалования, установленный пунктами 6.9-6.18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</w:t>
      </w:r>
      <w:hyperlink r:id="rId23" w:history="1">
        <w:r w:rsidRPr="00391F97">
          <w:rPr>
            <w:bCs/>
            <w:sz w:val="28"/>
            <w:szCs w:val="28"/>
          </w:rPr>
          <w:t>частью 1.1 статьи 16</w:t>
        </w:r>
      </w:hyperlink>
      <w:r w:rsidRPr="00391F97">
        <w:rPr>
          <w:bCs/>
          <w:sz w:val="28"/>
          <w:szCs w:val="28"/>
        </w:rPr>
        <w:t xml:space="preserve"> Федерального закона № 210-ФЗ</w:t>
      </w:r>
      <w:r w:rsidRPr="00391F97">
        <w:rPr>
          <w:sz w:val="28"/>
          <w:szCs w:val="28"/>
        </w:rPr>
        <w:t>.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AA035C" w:rsidRDefault="00E01168" w:rsidP="00E01168">
      <w:pPr>
        <w:spacing w:after="160" w:line="259" w:lineRule="auto"/>
        <w:ind w:left="5387"/>
        <w:rPr>
          <w:sz w:val="28"/>
          <w:szCs w:val="28"/>
        </w:rPr>
      </w:pPr>
      <w:r w:rsidRPr="00391F97">
        <w:rPr>
          <w:b/>
          <w:sz w:val="28"/>
          <w:szCs w:val="28"/>
        </w:rPr>
        <w:br w:type="page"/>
      </w:r>
      <w:r w:rsidRPr="00AA035C">
        <w:rPr>
          <w:sz w:val="28"/>
          <w:szCs w:val="28"/>
        </w:rPr>
        <w:lastRenderedPageBreak/>
        <w:t>Приложение № 1</w:t>
      </w:r>
    </w:p>
    <w:p w:rsidR="00E01168" w:rsidRPr="00936418" w:rsidRDefault="00E01168" w:rsidP="00E01168">
      <w:pPr>
        <w:widowControl w:val="0"/>
        <w:autoSpaceDE w:val="0"/>
        <w:autoSpaceDN w:val="0"/>
        <w:adjustRightInd w:val="0"/>
        <w:ind w:left="5387"/>
        <w:jc w:val="both"/>
      </w:pPr>
      <w:r w:rsidRPr="00936418">
        <w:t>к Административному регламенту</w:t>
      </w:r>
      <w:r>
        <w:t xml:space="preserve"> </w:t>
      </w:r>
      <w:r w:rsidRPr="00936418">
        <w:t>по предоставлению Администрацией</w:t>
      </w:r>
      <w:r>
        <w:t xml:space="preserve"> </w:t>
      </w:r>
      <w:r w:rsidRPr="00936418">
        <w:t>муниципального района Белорецкий район</w:t>
      </w:r>
      <w:r>
        <w:t xml:space="preserve"> </w:t>
      </w:r>
      <w:r w:rsidRPr="00936418">
        <w:t xml:space="preserve"> Республики Башкортостан</w:t>
      </w:r>
      <w:r>
        <w:t xml:space="preserve"> </w:t>
      </w:r>
      <w:r w:rsidRPr="00936418">
        <w:t>муниципальной услуги</w:t>
      </w:r>
      <w:r>
        <w:t xml:space="preserve"> </w:t>
      </w:r>
      <w:r w:rsidRPr="00936418">
        <w:t xml:space="preserve"> «Передача жилых помещений муниципального жилищного</w:t>
      </w:r>
      <w:r>
        <w:t xml:space="preserve"> </w:t>
      </w:r>
      <w:r w:rsidRPr="00936418">
        <w:t xml:space="preserve"> фонда в собственность граждан в порядке приватизации»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5387"/>
      </w:pPr>
      <w:r w:rsidRPr="00391F97">
        <w:rPr>
          <w:rFonts w:ascii="Courier New" w:hAnsi="Courier New" w:cs="Courier New"/>
        </w:rPr>
        <w:t xml:space="preserve">                                          </w:t>
      </w:r>
      <w:r w:rsidRPr="00391F97">
        <w:t>Администрация</w:t>
      </w:r>
      <w:r>
        <w:t xml:space="preserve"> муниципального района Белорецкий район Республики Башкортостан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от_______________________________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проживающего (ей, их) по адресу: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тел. _____________________________</w:t>
      </w:r>
    </w:p>
    <w:p w:rsidR="00E01168" w:rsidRPr="00391F97" w:rsidRDefault="00E01168" w:rsidP="00E01168">
      <w:pPr>
        <w:tabs>
          <w:tab w:val="left" w:pos="5595"/>
        </w:tabs>
        <w:autoSpaceDE w:val="0"/>
        <w:autoSpaceDN w:val="0"/>
        <w:adjustRightInd w:val="0"/>
        <w:jc w:val="both"/>
        <w:outlineLvl w:val="0"/>
      </w:pPr>
      <w:r w:rsidRPr="00391F97">
        <w:t xml:space="preserve">                                                                                         СНИЛС__________________________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F97">
        <w:rPr>
          <w:sz w:val="28"/>
          <w:szCs w:val="28"/>
        </w:rPr>
        <w:t>ЗАЯВЛЕНИЕ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 xml:space="preserve">На основании  Федерального  </w:t>
      </w:r>
      <w:hyperlink r:id="rId24" w:history="1">
        <w:r w:rsidRPr="00391F97">
          <w:rPr>
            <w:sz w:val="28"/>
            <w:szCs w:val="28"/>
          </w:rPr>
          <w:t>закона</w:t>
        </w:r>
      </w:hyperlink>
      <w:r w:rsidRPr="00391F97">
        <w:rPr>
          <w:sz w:val="28"/>
          <w:szCs w:val="28"/>
        </w:rPr>
        <w:t xml:space="preserve">  от  4  июля  1991 года № 1541-1 «О приватизации   жилищного  фонда  в  Российской  Федерации»  прошу  (просим) передать  мне (нам) в собственность занимаемое мной (нами) жилое помещение, расположенное по адресу:_________________________________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3" w:name="Par17"/>
      <w:bookmarkEnd w:id="3"/>
      <w:r w:rsidRPr="00391F97">
        <w:rPr>
          <w:sz w:val="28"/>
          <w:szCs w:val="28"/>
        </w:rPr>
        <w:t xml:space="preserve">а)  единоличным   собственником   квартиры,  с  согласия  всех  в  ней проживающих, становится: </w:t>
      </w:r>
      <w:hyperlink w:anchor="Par42" w:history="1">
        <w:r w:rsidRPr="00391F97">
          <w:rPr>
            <w:sz w:val="28"/>
            <w:szCs w:val="28"/>
          </w:rPr>
          <w:t>&lt;*&gt;</w:t>
        </w:r>
      </w:hyperlink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bookmarkStart w:id="4" w:name="Par20"/>
      <w:bookmarkEnd w:id="4"/>
      <w:r w:rsidRPr="00391F97">
        <w:rPr>
          <w:sz w:val="28"/>
          <w:szCs w:val="28"/>
        </w:rPr>
        <w:t xml:space="preserve">б)   совместными   собственниками  квартиры,  с  согласия  всех  в  ней проживающих, становятся: </w:t>
      </w:r>
      <w:hyperlink w:anchor="Par42" w:history="1">
        <w:r w:rsidRPr="00391F97">
          <w:rPr>
            <w:sz w:val="28"/>
            <w:szCs w:val="28"/>
          </w:rPr>
          <w:t>&lt;*&gt;</w:t>
        </w:r>
      </w:hyperlink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391F97">
        <w:rPr>
          <w:sz w:val="28"/>
          <w:szCs w:val="28"/>
        </w:rPr>
        <w:t xml:space="preserve">                                                         </w:t>
      </w:r>
      <w:r w:rsidRPr="00391F97">
        <w:rPr>
          <w:szCs w:val="28"/>
        </w:rPr>
        <w:t>(указать долю)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91F97">
        <w:rPr>
          <w:szCs w:val="28"/>
        </w:rPr>
        <w:t xml:space="preserve">                                                                 (указать долю)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91F97">
        <w:rPr>
          <w:sz w:val="28"/>
          <w:szCs w:val="28"/>
        </w:rPr>
        <w:t>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391F97">
        <w:rPr>
          <w:szCs w:val="28"/>
        </w:rPr>
        <w:t xml:space="preserve">                                                                 (указать долю)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К заявлению прилагаются: (перечень представляемых документов)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1)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>2)</w:t>
      </w:r>
    </w:p>
    <w:p w:rsidR="00E01168" w:rsidRPr="00391F97" w:rsidRDefault="00E01168" w:rsidP="00E01168">
      <w:pPr>
        <w:tabs>
          <w:tab w:val="left" w:pos="426"/>
        </w:tabs>
        <w:jc w:val="both"/>
      </w:pPr>
      <w:r w:rsidRPr="00391F97">
        <w:t>Документ, удостоверяющий полномочия представителя:________________________</w:t>
      </w:r>
    </w:p>
    <w:p w:rsidR="00E01168" w:rsidRPr="00391F97" w:rsidRDefault="00E01168" w:rsidP="00E01168">
      <w:pPr>
        <w:tabs>
          <w:tab w:val="left" w:pos="426"/>
        </w:tabs>
        <w:ind w:firstLine="3828"/>
        <w:jc w:val="both"/>
      </w:pPr>
    </w:p>
    <w:p w:rsidR="00E01168" w:rsidRPr="00391F97" w:rsidRDefault="00E01168" w:rsidP="00E01168">
      <w:pPr>
        <w:tabs>
          <w:tab w:val="left" w:pos="426"/>
        </w:tabs>
        <w:jc w:val="both"/>
      </w:pPr>
      <w:r w:rsidRPr="00391F97">
        <w:t>________   _____________     _____________________</w:t>
      </w:r>
    </w:p>
    <w:p w:rsidR="00E01168" w:rsidRPr="00391F97" w:rsidRDefault="00E01168" w:rsidP="00E01168">
      <w:pPr>
        <w:tabs>
          <w:tab w:val="left" w:pos="426"/>
        </w:tabs>
        <w:jc w:val="both"/>
        <w:rPr>
          <w:sz w:val="18"/>
          <w:szCs w:val="18"/>
        </w:rPr>
      </w:pPr>
      <w:r w:rsidRPr="00391F97">
        <w:rPr>
          <w:sz w:val="18"/>
          <w:szCs w:val="18"/>
        </w:rPr>
        <w:t>(</w:t>
      </w:r>
      <w:proofErr w:type="gramStart"/>
      <w:r w:rsidRPr="00391F97">
        <w:rPr>
          <w:sz w:val="18"/>
          <w:szCs w:val="18"/>
        </w:rPr>
        <w:t xml:space="preserve">дата)   </w:t>
      </w:r>
      <w:proofErr w:type="gramEnd"/>
      <w:r w:rsidRPr="00391F97">
        <w:rPr>
          <w:sz w:val="18"/>
          <w:szCs w:val="18"/>
        </w:rPr>
        <w:t xml:space="preserve">                 (подпись)                   (Фамилия И.О. заявителя(ей),/представителя)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168" w:rsidRPr="00391F97" w:rsidRDefault="00E01168" w:rsidP="00E01168">
      <w:pPr>
        <w:autoSpaceDE w:val="0"/>
        <w:autoSpaceDN w:val="0"/>
        <w:adjustRightInd w:val="0"/>
      </w:pPr>
      <w:r w:rsidRPr="00391F97">
        <w:t xml:space="preserve"> --------------------------------</w:t>
      </w:r>
      <w:bookmarkStart w:id="5" w:name="Par42"/>
      <w:bookmarkEnd w:id="5"/>
    </w:p>
    <w:p w:rsidR="00E01168" w:rsidRPr="00391F97" w:rsidRDefault="00E01168" w:rsidP="00E01168">
      <w:pPr>
        <w:autoSpaceDE w:val="0"/>
        <w:autoSpaceDN w:val="0"/>
        <w:adjustRightInd w:val="0"/>
        <w:rPr>
          <w:b/>
          <w:sz w:val="28"/>
          <w:szCs w:val="28"/>
        </w:rPr>
      </w:pPr>
      <w:r w:rsidRPr="00391F97">
        <w:t xml:space="preserve">&lt;*&gt; заполняется только один из пунктов: </w:t>
      </w:r>
      <w:hyperlink w:anchor="Par17" w:history="1">
        <w:r w:rsidRPr="00391F97">
          <w:t>пункт а)</w:t>
        </w:r>
      </w:hyperlink>
      <w:r w:rsidRPr="00391F97">
        <w:t xml:space="preserve"> в случае, если за предоставлением муниципальной услуги обращается только одно лицо, </w:t>
      </w:r>
      <w:hyperlink w:anchor="Par20" w:history="1">
        <w:r w:rsidRPr="00391F97">
          <w:t>пункт б</w:t>
        </w:r>
      </w:hyperlink>
      <w:r w:rsidRPr="00391F97">
        <w:t>), если за предоставлением муниципальной услуги обращается несколько лиц.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91F97">
        <w:rPr>
          <w:sz w:val="28"/>
          <w:szCs w:val="28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01168" w:rsidRPr="00391F97" w:rsidRDefault="00E01168" w:rsidP="00E01168">
      <w:pPr>
        <w:tabs>
          <w:tab w:val="left" w:pos="0"/>
        </w:tabs>
        <w:jc w:val="both"/>
      </w:pPr>
      <w:r w:rsidRPr="00391F97">
        <w:t xml:space="preserve">Подтверждаю своё согласие, согласие предоставляемого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</w:t>
      </w:r>
      <w:r w:rsidRPr="00391F97">
        <w:lastRenderedPageBreak/>
        <w:t xml:space="preserve">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</w:t>
      </w:r>
      <w:r>
        <w:t>муниципальной</w:t>
      </w:r>
      <w:r w:rsidRPr="00391F97">
        <w:t xml:space="preserve"> услуги**.</w:t>
      </w:r>
    </w:p>
    <w:p w:rsidR="00E01168" w:rsidRPr="00391F97" w:rsidRDefault="00E01168" w:rsidP="00E01168">
      <w:pPr>
        <w:tabs>
          <w:tab w:val="left" w:pos="0"/>
        </w:tabs>
        <w:jc w:val="both"/>
      </w:pPr>
    </w:p>
    <w:p w:rsidR="00E01168" w:rsidRPr="00391F97" w:rsidRDefault="00E01168" w:rsidP="00E01168">
      <w:pPr>
        <w:tabs>
          <w:tab w:val="left" w:pos="0"/>
        </w:tabs>
        <w:jc w:val="both"/>
      </w:pPr>
      <w:r w:rsidRPr="00391F97">
        <w:t>____ ____________ _________г.                                                     _______________________________</w:t>
      </w:r>
    </w:p>
    <w:p w:rsidR="00E01168" w:rsidRPr="00391F97" w:rsidRDefault="00E01168" w:rsidP="00E01168">
      <w:pPr>
        <w:tabs>
          <w:tab w:val="left" w:pos="0"/>
        </w:tabs>
        <w:jc w:val="right"/>
      </w:pPr>
      <w:r w:rsidRPr="00391F97">
        <w:t>(подпись заявителя/представителя</w:t>
      </w:r>
    </w:p>
    <w:p w:rsidR="00E01168" w:rsidRPr="00391F97" w:rsidRDefault="00E01168" w:rsidP="00E01168">
      <w:pPr>
        <w:tabs>
          <w:tab w:val="left" w:pos="0"/>
        </w:tabs>
        <w:jc w:val="right"/>
      </w:pPr>
      <w:r w:rsidRPr="00391F97">
        <w:t xml:space="preserve"> заявителя с расшифровкой)</w:t>
      </w:r>
    </w:p>
    <w:p w:rsidR="00E01168" w:rsidRPr="00391F97" w:rsidRDefault="00E01168" w:rsidP="00E01168">
      <w:pPr>
        <w:tabs>
          <w:tab w:val="left" w:pos="0"/>
        </w:tabs>
        <w:jc w:val="right"/>
      </w:pPr>
    </w:p>
    <w:p w:rsidR="00E01168" w:rsidRPr="00391F97" w:rsidRDefault="00E01168" w:rsidP="00E01168">
      <w:pPr>
        <w:autoSpaceDE w:val="0"/>
        <w:autoSpaceDN w:val="0"/>
        <w:adjustRightInd w:val="0"/>
      </w:pPr>
      <w:r w:rsidRPr="00391F97">
        <w:t>--------------------------------</w:t>
      </w:r>
    </w:p>
    <w:p w:rsidR="00E01168" w:rsidRPr="00391F97" w:rsidRDefault="00E01168" w:rsidP="00E01168">
      <w:pPr>
        <w:tabs>
          <w:tab w:val="left" w:pos="0"/>
        </w:tabs>
      </w:pPr>
      <w:r w:rsidRPr="00391F97">
        <w:t>&lt;**&gt; заполняется каждым членом семьи, участвующим в приватизации жилого помещения муниципального жилищного фонда</w:t>
      </w:r>
    </w:p>
    <w:p w:rsidR="00E01168" w:rsidRPr="00391F97" w:rsidRDefault="00E01168" w:rsidP="00E01168">
      <w:pPr>
        <w:tabs>
          <w:tab w:val="left" w:pos="0"/>
        </w:tabs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sz w:val="28"/>
          <w:szCs w:val="28"/>
        </w:rPr>
      </w:pPr>
    </w:p>
    <w:p w:rsidR="00E01168" w:rsidRPr="00AA035C" w:rsidRDefault="00E01168" w:rsidP="00E01168">
      <w:pPr>
        <w:spacing w:after="160" w:line="259" w:lineRule="auto"/>
        <w:ind w:left="5387"/>
        <w:rPr>
          <w:sz w:val="28"/>
          <w:szCs w:val="28"/>
        </w:rPr>
      </w:pPr>
      <w:r w:rsidRPr="00AA035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E01168" w:rsidRPr="00936418" w:rsidRDefault="00E01168" w:rsidP="00E01168">
      <w:pPr>
        <w:widowControl w:val="0"/>
        <w:autoSpaceDE w:val="0"/>
        <w:autoSpaceDN w:val="0"/>
        <w:adjustRightInd w:val="0"/>
        <w:ind w:left="5387"/>
        <w:jc w:val="both"/>
      </w:pPr>
      <w:r w:rsidRPr="00936418">
        <w:t>к Административному регламенту</w:t>
      </w:r>
      <w:r>
        <w:t xml:space="preserve"> </w:t>
      </w:r>
      <w:r w:rsidRPr="00936418">
        <w:t>по предоставлению Администрацией</w:t>
      </w:r>
      <w:r>
        <w:t xml:space="preserve"> </w:t>
      </w:r>
      <w:r w:rsidRPr="00936418">
        <w:t>муниципального района Белорецкий район</w:t>
      </w:r>
      <w:r>
        <w:t xml:space="preserve"> </w:t>
      </w:r>
      <w:r w:rsidRPr="00936418">
        <w:t xml:space="preserve"> Республики Башкортостан</w:t>
      </w:r>
      <w:r>
        <w:t xml:space="preserve"> </w:t>
      </w:r>
      <w:r w:rsidRPr="00936418">
        <w:t>муниципальной услуги</w:t>
      </w:r>
      <w:r>
        <w:t xml:space="preserve"> </w:t>
      </w:r>
      <w:r w:rsidRPr="00936418">
        <w:t xml:space="preserve"> «Передача жилых помещений муниципального </w:t>
      </w:r>
      <w:r w:rsidRPr="00936418">
        <w:lastRenderedPageBreak/>
        <w:t>жилищного</w:t>
      </w:r>
      <w:r>
        <w:t xml:space="preserve"> </w:t>
      </w:r>
      <w:r w:rsidRPr="00936418">
        <w:t xml:space="preserve"> фонда в собственность граждан в порядке приватизации»</w:t>
      </w: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5387"/>
      </w:pPr>
      <w:r w:rsidRPr="00391F97">
        <w:t>Администрация</w:t>
      </w:r>
      <w:r>
        <w:t xml:space="preserve"> муниципального района Белорецкий район Республики Башкортостан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от_______________________________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 xml:space="preserve">                                         проживающего (-ей) по адресу: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387"/>
        <w:outlineLvl w:val="0"/>
      </w:pPr>
      <w:r w:rsidRPr="00391F97">
        <w:t>тел. 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  <w:outlineLvl w:val="0"/>
      </w:pPr>
    </w:p>
    <w:p w:rsidR="00E01168" w:rsidRPr="00391F97" w:rsidRDefault="00E01168" w:rsidP="00E01168">
      <w:pPr>
        <w:jc w:val="center"/>
        <w:rPr>
          <w:b/>
          <w:bCs/>
          <w:sz w:val="26"/>
          <w:szCs w:val="26"/>
        </w:rPr>
      </w:pPr>
    </w:p>
    <w:p w:rsidR="00E01168" w:rsidRPr="00391F97" w:rsidRDefault="00E01168" w:rsidP="00E01168">
      <w:pPr>
        <w:jc w:val="center"/>
        <w:rPr>
          <w:b/>
          <w:bCs/>
          <w:sz w:val="26"/>
          <w:szCs w:val="26"/>
        </w:rPr>
      </w:pPr>
      <w:r w:rsidRPr="00391F97">
        <w:rPr>
          <w:b/>
          <w:bCs/>
          <w:sz w:val="26"/>
          <w:szCs w:val="26"/>
        </w:rPr>
        <w:t xml:space="preserve">ЗАЯВЛЕНИЕ </w:t>
      </w:r>
    </w:p>
    <w:p w:rsidR="00E01168" w:rsidRPr="00391F97" w:rsidRDefault="00E01168" w:rsidP="00E01168">
      <w:pPr>
        <w:jc w:val="center"/>
        <w:rPr>
          <w:bCs/>
          <w:szCs w:val="26"/>
        </w:rPr>
      </w:pPr>
      <w:r w:rsidRPr="00391F97">
        <w:rPr>
          <w:bCs/>
          <w:szCs w:val="26"/>
        </w:rPr>
        <w:t>об отказе от приватизации жилого помещения</w:t>
      </w:r>
    </w:p>
    <w:p w:rsidR="00E01168" w:rsidRPr="00DA065D" w:rsidRDefault="00E01168" w:rsidP="00E01168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391F97">
        <w:rPr>
          <w:spacing w:val="-10"/>
          <w:sz w:val="28"/>
          <w:szCs w:val="28"/>
        </w:rPr>
        <w:t xml:space="preserve">Я, </w:t>
      </w:r>
      <w:r w:rsidRPr="00391F97">
        <w:rPr>
          <w:sz w:val="28"/>
          <w:szCs w:val="28"/>
        </w:rPr>
        <w:t>___________________________________________________________,</w:t>
      </w:r>
    </w:p>
    <w:p w:rsidR="00E01168" w:rsidRPr="00391F97" w:rsidRDefault="00E01168" w:rsidP="00E01168">
      <w:pPr>
        <w:widowControl w:val="0"/>
        <w:shd w:val="clear" w:color="auto" w:fill="FFFFFF"/>
        <w:tabs>
          <w:tab w:val="left" w:leader="underscore" w:pos="5227"/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pacing w:val="-10"/>
          <w:sz w:val="28"/>
          <w:szCs w:val="28"/>
        </w:rPr>
      </w:pPr>
      <w:r w:rsidRPr="00391F97">
        <w:rPr>
          <w:spacing w:val="-10"/>
          <w:sz w:val="28"/>
          <w:szCs w:val="28"/>
        </w:rPr>
        <w:t>паспорт______________________________</w:t>
      </w:r>
      <w:r w:rsidRPr="00391F97">
        <w:rPr>
          <w:spacing w:val="-15"/>
          <w:sz w:val="28"/>
          <w:szCs w:val="28"/>
        </w:rPr>
        <w:t xml:space="preserve"> выдан ______________________________</w:t>
      </w:r>
    </w:p>
    <w:p w:rsidR="00E01168" w:rsidRPr="00391F97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DA065D">
        <w:rPr>
          <w:sz w:val="28"/>
          <w:szCs w:val="28"/>
        </w:rPr>
        <w:t xml:space="preserve">                      </w:t>
      </w:r>
      <w:r w:rsidRPr="00DA065D">
        <w:rPr>
          <w:szCs w:val="28"/>
        </w:rPr>
        <w:t>(</w:t>
      </w:r>
      <w:r w:rsidRPr="00391F97">
        <w:rPr>
          <w:szCs w:val="28"/>
        </w:rPr>
        <w:t>серия, номер)</w:t>
      </w: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391F97">
        <w:rPr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4478"/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391F97">
        <w:rPr>
          <w:spacing w:val="-11"/>
          <w:sz w:val="28"/>
          <w:szCs w:val="28"/>
        </w:rPr>
        <w:t>дата выдачи</w:t>
      </w:r>
      <w:r w:rsidRPr="00391F97">
        <w:rPr>
          <w:sz w:val="28"/>
          <w:szCs w:val="28"/>
        </w:rPr>
        <w:tab/>
      </w:r>
      <w:r w:rsidRPr="00391F97">
        <w:rPr>
          <w:spacing w:val="-10"/>
          <w:sz w:val="28"/>
          <w:szCs w:val="28"/>
        </w:rPr>
        <w:t>, код подразделения____________________</w:t>
      </w:r>
      <w:r w:rsidRPr="00391F97">
        <w:rPr>
          <w:sz w:val="28"/>
          <w:szCs w:val="28"/>
        </w:rPr>
        <w:t>,</w:t>
      </w:r>
    </w:p>
    <w:p w:rsidR="00E01168" w:rsidRPr="00391F97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391F97">
        <w:rPr>
          <w:spacing w:val="-13"/>
          <w:sz w:val="28"/>
          <w:szCs w:val="28"/>
        </w:rPr>
        <w:t>проживающий (</w:t>
      </w:r>
      <w:proofErr w:type="spellStart"/>
      <w:r w:rsidRPr="00391F97">
        <w:rPr>
          <w:spacing w:val="-13"/>
          <w:sz w:val="28"/>
          <w:szCs w:val="28"/>
        </w:rPr>
        <w:t>ая</w:t>
      </w:r>
      <w:proofErr w:type="spellEnd"/>
      <w:r w:rsidRPr="00391F97">
        <w:rPr>
          <w:spacing w:val="-13"/>
          <w:sz w:val="28"/>
          <w:szCs w:val="28"/>
        </w:rPr>
        <w:t xml:space="preserve">) по </w:t>
      </w:r>
      <w:proofErr w:type="gramStart"/>
      <w:r w:rsidRPr="00391F97">
        <w:rPr>
          <w:spacing w:val="-13"/>
          <w:sz w:val="28"/>
          <w:szCs w:val="28"/>
        </w:rPr>
        <w:t>адресу:_</w:t>
      </w:r>
      <w:proofErr w:type="gramEnd"/>
      <w:r w:rsidRPr="00391F97">
        <w:rPr>
          <w:spacing w:val="-13"/>
          <w:sz w:val="28"/>
          <w:szCs w:val="28"/>
        </w:rPr>
        <w:t>______________________________________________</w:t>
      </w: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DA065D">
        <w:rPr>
          <w:sz w:val="28"/>
          <w:szCs w:val="28"/>
        </w:rPr>
        <w:t>__________________________________________________________________</w:t>
      </w: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z w:val="28"/>
          <w:szCs w:val="28"/>
        </w:rPr>
      </w:pPr>
      <w:r w:rsidRPr="00391F97">
        <w:rPr>
          <w:spacing w:val="-8"/>
          <w:sz w:val="28"/>
          <w:szCs w:val="28"/>
        </w:rPr>
        <w:t xml:space="preserve">отказываюсь   от приватизации жилого   помещения, находящегося по   адресу: </w:t>
      </w:r>
      <w:r w:rsidRPr="00391F97">
        <w:rPr>
          <w:spacing w:val="-6"/>
          <w:sz w:val="28"/>
          <w:szCs w:val="28"/>
        </w:rPr>
        <w:t>___________________________________________________________</w:t>
      </w:r>
      <w:r w:rsidRPr="00391F97">
        <w:rPr>
          <w:sz w:val="28"/>
          <w:szCs w:val="28"/>
        </w:rPr>
        <w:t>.</w:t>
      </w:r>
    </w:p>
    <w:p w:rsidR="00E01168" w:rsidRPr="00DA065D" w:rsidRDefault="00E01168" w:rsidP="00E01168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  <w:rPr>
          <w:sz w:val="28"/>
          <w:szCs w:val="28"/>
        </w:rPr>
      </w:pPr>
      <w:r w:rsidRPr="00391F97">
        <w:rPr>
          <w:sz w:val="28"/>
          <w:szCs w:val="28"/>
        </w:rPr>
        <w:t xml:space="preserve">Прошу не включать меня в число участников общей собственности на жилое </w:t>
      </w:r>
      <w:r w:rsidRPr="00391F97">
        <w:rPr>
          <w:spacing w:val="-9"/>
          <w:sz w:val="28"/>
          <w:szCs w:val="28"/>
        </w:rPr>
        <w:t>помещение. С последствиями отказа от участия в приватизации ознакомлен(а).</w:t>
      </w:r>
    </w:p>
    <w:p w:rsidR="00E01168" w:rsidRPr="00391F97" w:rsidRDefault="00E01168" w:rsidP="00E01168">
      <w:pPr>
        <w:widowControl w:val="0"/>
        <w:shd w:val="clear" w:color="auto" w:fill="FFFFFF"/>
        <w:autoSpaceDE w:val="0"/>
        <w:autoSpaceDN w:val="0"/>
        <w:adjustRightInd w:val="0"/>
        <w:ind w:right="10" w:firstLine="701"/>
        <w:jc w:val="both"/>
      </w:pPr>
    </w:p>
    <w:p w:rsidR="00E01168" w:rsidRPr="00391F97" w:rsidRDefault="00E01168" w:rsidP="00E01168">
      <w:pPr>
        <w:widowControl w:val="0"/>
        <w:shd w:val="clear" w:color="auto" w:fill="FFFFFF"/>
        <w:autoSpaceDE w:val="0"/>
        <w:autoSpaceDN w:val="0"/>
        <w:adjustRightInd w:val="0"/>
        <w:ind w:right="10" w:firstLine="701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ind w:firstLine="540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391F97">
        <w:rPr>
          <w:sz w:val="28"/>
          <w:szCs w:val="28"/>
        </w:rPr>
        <w:t>«__» _________________ 20__ г.          Подпись __________________________</w:t>
      </w: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Pr="00391F97" w:rsidRDefault="00E01168" w:rsidP="00E01168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E01168" w:rsidRDefault="00E01168" w:rsidP="00E011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Pr="00AA035C" w:rsidRDefault="00E01168" w:rsidP="00E01168">
      <w:pPr>
        <w:spacing w:after="160" w:line="259" w:lineRule="auto"/>
        <w:ind w:left="5387"/>
        <w:rPr>
          <w:sz w:val="28"/>
          <w:szCs w:val="28"/>
        </w:rPr>
      </w:pPr>
      <w:r w:rsidRPr="00AA03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E01168" w:rsidRPr="00936418" w:rsidRDefault="00E01168" w:rsidP="00E01168">
      <w:pPr>
        <w:widowControl w:val="0"/>
        <w:autoSpaceDE w:val="0"/>
        <w:autoSpaceDN w:val="0"/>
        <w:adjustRightInd w:val="0"/>
        <w:ind w:left="5387"/>
        <w:jc w:val="both"/>
      </w:pPr>
      <w:r w:rsidRPr="00936418">
        <w:t>к Административному регламенту</w:t>
      </w:r>
      <w:r>
        <w:t xml:space="preserve"> </w:t>
      </w:r>
      <w:r w:rsidRPr="00936418">
        <w:t>по предоставлению Администрацией</w:t>
      </w:r>
      <w:r>
        <w:t xml:space="preserve"> </w:t>
      </w:r>
      <w:r w:rsidRPr="00936418">
        <w:t>муниципального района Белорецкий район</w:t>
      </w:r>
      <w:r>
        <w:t xml:space="preserve"> </w:t>
      </w:r>
      <w:r w:rsidRPr="00936418">
        <w:t xml:space="preserve"> Республики Башкортостан</w:t>
      </w:r>
      <w:r>
        <w:t xml:space="preserve"> </w:t>
      </w:r>
      <w:r w:rsidRPr="00936418">
        <w:t>муниципальной услуги</w:t>
      </w:r>
      <w:r>
        <w:t xml:space="preserve"> </w:t>
      </w:r>
      <w:r w:rsidRPr="00936418">
        <w:t xml:space="preserve"> «Передача жилых помещений муниципального жилищного</w:t>
      </w:r>
      <w:r>
        <w:t xml:space="preserve"> </w:t>
      </w:r>
      <w:r w:rsidRPr="00936418">
        <w:t xml:space="preserve"> фонда в собственность граждан в порядке приватизации»</w:t>
      </w:r>
    </w:p>
    <w:p w:rsidR="00E01168" w:rsidRPr="00C57EFA" w:rsidRDefault="00E01168" w:rsidP="00E0116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pStyle w:val="afe"/>
        <w:jc w:val="center"/>
        <w:rPr>
          <w:rFonts w:ascii="Times New Roman" w:hAnsi="Times New Roman"/>
        </w:rPr>
      </w:pPr>
      <w:r w:rsidRPr="00391F97">
        <w:rPr>
          <w:rFonts w:ascii="Times New Roman" w:hAnsi="Times New Roman"/>
        </w:rPr>
        <w:t>Расписка</w:t>
      </w:r>
    </w:p>
    <w:p w:rsidR="00E01168" w:rsidRPr="00391F97" w:rsidRDefault="00E01168" w:rsidP="00E01168">
      <w:pPr>
        <w:pStyle w:val="afe"/>
        <w:jc w:val="center"/>
        <w:rPr>
          <w:rFonts w:ascii="Times New Roman" w:hAnsi="Times New Roman"/>
          <w:bCs/>
        </w:rPr>
      </w:pPr>
      <w:r w:rsidRPr="00391F97">
        <w:rPr>
          <w:rFonts w:ascii="Times New Roman" w:hAnsi="Times New Roman"/>
        </w:rPr>
        <w:t>о приеме  документов на предоставление муниципальной услуги</w:t>
      </w:r>
      <w:bookmarkStart w:id="6" w:name="OLE_LINK52"/>
      <w:bookmarkStart w:id="7" w:name="OLE_LINK53"/>
      <w:r w:rsidRPr="00391F97">
        <w:rPr>
          <w:rFonts w:ascii="Times New Roman" w:hAnsi="Times New Roman"/>
        </w:rPr>
        <w:t xml:space="preserve">  «Передача жилых помещений муниципального жилищного фонда в собственность граждан в порядке приватизации»</w:t>
      </w:r>
      <w:bookmarkEnd w:id="6"/>
      <w:bookmarkEnd w:id="7"/>
    </w:p>
    <w:p w:rsidR="00E01168" w:rsidRPr="00391F97" w:rsidRDefault="00E01168" w:rsidP="00E01168">
      <w:pPr>
        <w:pStyle w:val="afe"/>
        <w:rPr>
          <w:rFonts w:ascii="Times New Roman" w:hAnsi="Times New Roman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9"/>
        <w:gridCol w:w="2403"/>
        <w:gridCol w:w="2410"/>
      </w:tblGrid>
      <w:tr w:rsidR="00E01168" w:rsidRPr="00391F97" w:rsidTr="009E4938">
        <w:trPr>
          <w:trHeight w:val="629"/>
        </w:trPr>
        <w:tc>
          <w:tcPr>
            <w:tcW w:w="2691" w:type="pct"/>
            <w:vMerge w:val="restar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r w:rsidRPr="00391F97">
              <w:rPr>
                <w:rFonts w:ascii="Times New Roman" w:hAnsi="Times New Roman"/>
              </w:rPr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номер:</w:t>
            </w:r>
          </w:p>
        </w:tc>
      </w:tr>
      <w:tr w:rsidR="00E01168" w:rsidRPr="00391F97" w:rsidTr="009E4938">
        <w:trPr>
          <w:trHeight w:val="629"/>
        </w:trPr>
        <w:tc>
          <w:tcPr>
            <w:tcW w:w="2691" w:type="pct"/>
            <w:vMerge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</w:tr>
      <w:tr w:rsidR="00E01168" w:rsidRPr="00391F97" w:rsidTr="009E4938">
        <w:trPr>
          <w:trHeight w:val="243"/>
        </w:trPr>
        <w:tc>
          <w:tcPr>
            <w:tcW w:w="2691" w:type="pct"/>
            <w:vMerge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  <w:iCs/>
              </w:rPr>
              <w:t>(реквизиты документа, удостоверяющего личность)</w:t>
            </w:r>
          </w:p>
        </w:tc>
      </w:tr>
    </w:tbl>
    <w:p w:rsidR="00E01168" w:rsidRPr="00391F97" w:rsidRDefault="00E01168" w:rsidP="00E01168">
      <w:pPr>
        <w:pStyle w:val="afe"/>
        <w:rPr>
          <w:rFonts w:ascii="Times New Roman" w:hAnsi="Times New Roman"/>
        </w:rPr>
      </w:pPr>
    </w:p>
    <w:p w:rsidR="00E01168" w:rsidRPr="00391F97" w:rsidRDefault="00E01168" w:rsidP="00E01168">
      <w:pPr>
        <w:pStyle w:val="afe"/>
        <w:rPr>
          <w:rFonts w:ascii="Times New Roman" w:hAnsi="Times New Roman"/>
        </w:rPr>
      </w:pPr>
      <w:r w:rsidRPr="00391F97">
        <w:rPr>
          <w:rFonts w:ascii="Times New Roman" w:hAnsi="Times New Roman"/>
        </w:rPr>
        <w:t xml:space="preserve">сдал(-а), а специалист </w:t>
      </w:r>
      <w:bookmarkStart w:id="8" w:name="OLE_LINK29"/>
      <w:bookmarkStart w:id="9" w:name="OLE_LINK30"/>
      <w:r w:rsidRPr="00391F97">
        <w:rPr>
          <w:rFonts w:ascii="Times New Roman" w:hAnsi="Times New Roman"/>
        </w:rPr>
        <w:t>________________________________,</w:t>
      </w:r>
      <w:bookmarkEnd w:id="8"/>
      <w:bookmarkEnd w:id="9"/>
      <w:r w:rsidRPr="00391F97">
        <w:rPr>
          <w:rFonts w:ascii="Times New Roman" w:hAnsi="Times New Roman"/>
        </w:rPr>
        <w:t xml:space="preserve"> принял(-a) для предоставления муниципальной услуги «Признание садового дома жилым домом и жилого дома – садовым домом», следующие документы:</w:t>
      </w:r>
    </w:p>
    <w:p w:rsidR="00E01168" w:rsidRPr="00391F97" w:rsidRDefault="00E01168" w:rsidP="00E01168">
      <w:pPr>
        <w:pStyle w:val="afe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1"/>
        <w:gridCol w:w="3202"/>
        <w:gridCol w:w="3389"/>
        <w:gridCol w:w="2410"/>
      </w:tblGrid>
      <w:tr w:rsidR="00E01168" w:rsidRPr="00391F97" w:rsidTr="009E4938">
        <w:tc>
          <w:tcPr>
            <w:tcW w:w="682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№ п/п</w:t>
            </w:r>
          </w:p>
        </w:tc>
        <w:tc>
          <w:tcPr>
            <w:tcW w:w="153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62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115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Кол-во листов</w:t>
            </w:r>
          </w:p>
        </w:tc>
      </w:tr>
      <w:tr w:rsidR="00E01168" w:rsidRPr="00391F97" w:rsidTr="009E4938">
        <w:tc>
          <w:tcPr>
            <w:tcW w:w="682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53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62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156" w:type="pct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</w:tr>
    </w:tbl>
    <w:p w:rsidR="00E01168" w:rsidRPr="00391F97" w:rsidRDefault="00E01168" w:rsidP="00E01168">
      <w:pPr>
        <w:pStyle w:val="afe"/>
        <w:rPr>
          <w:rFonts w:ascii="Times New Roman" w:hAnsi="Times New Roman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73"/>
        <w:gridCol w:w="7781"/>
        <w:gridCol w:w="1668"/>
      </w:tblGrid>
      <w:tr w:rsidR="00E01168" w:rsidRPr="00391F97" w:rsidTr="009E4938">
        <w:tc>
          <w:tcPr>
            <w:tcW w:w="467" w:type="pct"/>
            <w:vMerge w:val="restar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bookmarkStart w:id="10" w:name="OLE_LINK33"/>
            <w:bookmarkStart w:id="11" w:name="OLE_LINK34"/>
            <w:r w:rsidRPr="00391F97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r w:rsidRPr="00391F97">
              <w:rPr>
                <w:rFonts w:ascii="Times New Roman" w:hAnsi="Times New Roman"/>
                <w:bCs/>
              </w:rPr>
              <w:t>листов</w:t>
            </w:r>
          </w:p>
        </w:tc>
      </w:tr>
      <w:tr w:rsidR="00E01168" w:rsidRPr="00391F97" w:rsidTr="009E4938">
        <w:tc>
          <w:tcPr>
            <w:tcW w:w="467" w:type="pct"/>
            <w:vMerge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iCs/>
                <w:sz w:val="16"/>
                <w:szCs w:val="16"/>
              </w:rPr>
            </w:pPr>
            <w:bookmarkStart w:id="12" w:name="OLE_LINK23"/>
            <w:bookmarkStart w:id="13" w:name="OLE_LINK24"/>
            <w:r w:rsidRPr="00391F97">
              <w:rPr>
                <w:rFonts w:ascii="Times New Roman" w:hAnsi="Times New Roman"/>
                <w:iCs/>
                <w:sz w:val="16"/>
                <w:szCs w:val="16"/>
              </w:rPr>
              <w:t>(указывается количество листов прописью)</w:t>
            </w:r>
          </w:p>
          <w:bookmarkEnd w:id="12"/>
          <w:bookmarkEnd w:id="13"/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</w:tr>
      <w:tr w:rsidR="00E01168" w:rsidRPr="00391F97" w:rsidTr="009E4938">
        <w:tc>
          <w:tcPr>
            <w:tcW w:w="467" w:type="pct"/>
            <w:vMerge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bCs/>
                <w:lang w:val="en-US"/>
              </w:rPr>
            </w:pPr>
            <w:r w:rsidRPr="00391F97">
              <w:rPr>
                <w:rFonts w:ascii="Times New Roman" w:hAnsi="Times New Roman"/>
                <w:bCs/>
              </w:rPr>
              <w:t>документов</w:t>
            </w:r>
          </w:p>
        </w:tc>
      </w:tr>
      <w:tr w:rsidR="00E01168" w:rsidRPr="00391F97" w:rsidTr="009E4938">
        <w:tc>
          <w:tcPr>
            <w:tcW w:w="467" w:type="pct"/>
            <w:vMerge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733" w:type="pct"/>
            <w:tcBorders>
              <w:top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iCs/>
                <w:sz w:val="16"/>
                <w:szCs w:val="16"/>
              </w:rPr>
            </w:pPr>
            <w:r w:rsidRPr="00391F97">
              <w:rPr>
                <w:rFonts w:ascii="Times New Roman" w:hAnsi="Times New Roman"/>
                <w:iCs/>
                <w:sz w:val="16"/>
                <w:szCs w:val="16"/>
              </w:rPr>
              <w:t>(указывается количество документов прописью)</w:t>
            </w:r>
          </w:p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</w:tr>
      <w:bookmarkEnd w:id="10"/>
      <w:bookmarkEnd w:id="11"/>
    </w:tbl>
    <w:p w:rsidR="00E01168" w:rsidRPr="00391F97" w:rsidRDefault="00E01168" w:rsidP="00E01168">
      <w:pPr>
        <w:pStyle w:val="afe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Spec="right" w:tblpY="-210"/>
        <w:tblOverlap w:val="never"/>
        <w:tblW w:w="7297" w:type="dxa"/>
        <w:tblLayout w:type="fixed"/>
        <w:tblLook w:val="01E0" w:firstRow="1" w:lastRow="1" w:firstColumn="1" w:lastColumn="1" w:noHBand="0" w:noVBand="0"/>
      </w:tblPr>
      <w:tblGrid>
        <w:gridCol w:w="7297"/>
      </w:tblGrid>
      <w:tr w:rsidR="00E01168" w:rsidRPr="00391F97" w:rsidTr="009E4938"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</w:tr>
    </w:tbl>
    <w:p w:rsidR="00E01168" w:rsidRPr="00391F97" w:rsidRDefault="00E01168" w:rsidP="00E01168">
      <w:pPr>
        <w:pStyle w:val="afe"/>
        <w:rPr>
          <w:rFonts w:ascii="Times New Roman" w:hAnsi="Times New Roman"/>
          <w:vanish/>
        </w:rPr>
      </w:pPr>
      <w:bookmarkStart w:id="14" w:name="OLE_LINK11"/>
      <w:bookmarkStart w:id="15" w:name="OLE_LINK12"/>
    </w:p>
    <w:tbl>
      <w:tblPr>
        <w:tblW w:w="5000" w:type="pct"/>
        <w:tblLook w:val="04A0" w:firstRow="1" w:lastRow="0" w:firstColumn="1" w:lastColumn="0" w:noHBand="0" w:noVBand="1"/>
      </w:tblPr>
      <w:tblGrid>
        <w:gridCol w:w="5557"/>
        <w:gridCol w:w="4865"/>
      </w:tblGrid>
      <w:tr w:rsidR="00E01168" w:rsidRPr="00391F97" w:rsidTr="009E4938">
        <w:trPr>
          <w:trHeight w:val="269"/>
        </w:trPr>
        <w:tc>
          <w:tcPr>
            <w:tcW w:w="2666" w:type="pc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r w:rsidRPr="00391F97">
              <w:rPr>
                <w:rFonts w:ascii="Times New Roman" w:hAnsi="Times New Roman"/>
              </w:rPr>
              <w:t>Дата выдачи расписки:</w:t>
            </w:r>
          </w:p>
        </w:tc>
        <w:tc>
          <w:tcPr>
            <w:tcW w:w="2334" w:type="pc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  <w:lang w:val="en-US"/>
              </w:rPr>
              <w:t>«</w:t>
            </w:r>
            <w:r w:rsidRPr="00391F97">
              <w:rPr>
                <w:rFonts w:ascii="Times New Roman" w:hAnsi="Times New Roman"/>
              </w:rPr>
              <w:t>__</w:t>
            </w:r>
            <w:r w:rsidRPr="00391F97">
              <w:rPr>
                <w:rFonts w:ascii="Times New Roman" w:hAnsi="Times New Roman"/>
                <w:lang w:val="en-US"/>
              </w:rPr>
              <w:t xml:space="preserve">» </w:t>
            </w:r>
            <w:r w:rsidRPr="00391F97">
              <w:rPr>
                <w:rFonts w:ascii="Times New Roman" w:hAnsi="Times New Roman"/>
              </w:rPr>
              <w:t>________</w:t>
            </w:r>
            <w:r w:rsidRPr="00391F97">
              <w:rPr>
                <w:rFonts w:ascii="Times New Roman" w:hAnsi="Times New Roman"/>
                <w:lang w:val="en-US"/>
              </w:rPr>
              <w:t xml:space="preserve"> 20</w:t>
            </w:r>
            <w:r w:rsidRPr="00391F97">
              <w:rPr>
                <w:rFonts w:ascii="Times New Roman" w:hAnsi="Times New Roman"/>
              </w:rPr>
              <w:t>__</w:t>
            </w:r>
            <w:r w:rsidRPr="00391F97">
              <w:rPr>
                <w:rFonts w:ascii="Times New Roman" w:hAnsi="Times New Roman"/>
                <w:lang w:val="en-US"/>
              </w:rPr>
              <w:t xml:space="preserve"> г.</w:t>
            </w:r>
          </w:p>
        </w:tc>
      </w:tr>
      <w:tr w:rsidR="00E01168" w:rsidRPr="00391F97" w:rsidTr="009E4938">
        <w:trPr>
          <w:trHeight w:val="269"/>
        </w:trPr>
        <w:tc>
          <w:tcPr>
            <w:tcW w:w="2666" w:type="pc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Ориентировочная дата выдачи итогового(-ых) документа(-</w:t>
            </w:r>
            <w:proofErr w:type="spellStart"/>
            <w:r w:rsidRPr="00391F97">
              <w:rPr>
                <w:rFonts w:ascii="Times New Roman" w:hAnsi="Times New Roman"/>
              </w:rPr>
              <w:t>ов</w:t>
            </w:r>
            <w:proofErr w:type="spellEnd"/>
            <w:r w:rsidRPr="00391F97">
              <w:rPr>
                <w:rFonts w:ascii="Times New Roman" w:hAnsi="Times New Roman"/>
              </w:rPr>
              <w:t>):</w:t>
            </w:r>
          </w:p>
        </w:tc>
        <w:tc>
          <w:tcPr>
            <w:tcW w:w="2334" w:type="pct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r w:rsidRPr="00391F97">
              <w:rPr>
                <w:rFonts w:ascii="Times New Roman" w:hAnsi="Times New Roman"/>
              </w:rPr>
              <w:t>«__» ________ 20__ г.</w:t>
            </w:r>
          </w:p>
        </w:tc>
      </w:tr>
      <w:tr w:rsidR="00E01168" w:rsidRPr="00391F97" w:rsidTr="009E4938">
        <w:trPr>
          <w:trHeight w:val="269"/>
        </w:trPr>
        <w:tc>
          <w:tcPr>
            <w:tcW w:w="5000" w:type="pct"/>
            <w:gridSpan w:val="2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Место выдачи: _______________________________</w:t>
            </w:r>
          </w:p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Регистрационный номер ______________________</w:t>
            </w:r>
          </w:p>
        </w:tc>
      </w:tr>
      <w:bookmarkEnd w:id="14"/>
      <w:bookmarkEnd w:id="15"/>
    </w:tbl>
    <w:p w:rsidR="00E01168" w:rsidRPr="00391F97" w:rsidRDefault="00E01168" w:rsidP="00E01168">
      <w:pPr>
        <w:pStyle w:val="afe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52"/>
        <w:gridCol w:w="4863"/>
        <w:gridCol w:w="1807"/>
      </w:tblGrid>
      <w:tr w:rsidR="00E01168" w:rsidRPr="00391F97" w:rsidTr="009E4938">
        <w:tc>
          <w:tcPr>
            <w:tcW w:w="1800" w:type="pct"/>
            <w:vMerge w:val="restart"/>
            <w:shd w:val="clear" w:color="auto" w:fill="auto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  <w:r w:rsidRPr="00391F97"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</w:tr>
      <w:tr w:rsidR="00E01168" w:rsidRPr="00391F97" w:rsidTr="009E4938">
        <w:tc>
          <w:tcPr>
            <w:tcW w:w="1800" w:type="pct"/>
            <w:vMerge/>
            <w:shd w:val="clear" w:color="auto" w:fill="auto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sz w:val="16"/>
                <w:szCs w:val="16"/>
                <w:lang w:val="en-US"/>
              </w:rPr>
            </w:pPr>
            <w:bookmarkStart w:id="16" w:name="OLE_LINK41"/>
            <w:bookmarkStart w:id="17" w:name="OLE_LINK42"/>
            <w:r w:rsidRPr="00391F97">
              <w:rPr>
                <w:rFonts w:ascii="Times New Roman" w:hAnsi="Times New Roman"/>
                <w:iCs/>
                <w:sz w:val="16"/>
                <w:szCs w:val="16"/>
              </w:rPr>
              <w:t>(Фамилия, инициалы) (подпись)</w:t>
            </w:r>
            <w:bookmarkEnd w:id="16"/>
            <w:bookmarkEnd w:id="17"/>
          </w:p>
        </w:tc>
      </w:tr>
      <w:tr w:rsidR="00E01168" w:rsidRPr="00391F97" w:rsidTr="009E4938">
        <w:tc>
          <w:tcPr>
            <w:tcW w:w="1800" w:type="pct"/>
            <w:vMerge w:val="restart"/>
            <w:shd w:val="clear" w:color="auto" w:fill="auto"/>
            <w:vAlign w:val="center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  <w:r w:rsidRPr="00391F97">
              <w:rPr>
                <w:rFonts w:ascii="Times New Roman" w:hAnsi="Times New Roman"/>
              </w:rPr>
              <w:t>Заявитель: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E01168" w:rsidRPr="00391F97" w:rsidTr="009E4938">
        <w:tc>
          <w:tcPr>
            <w:tcW w:w="1800" w:type="pct"/>
            <w:vMerge/>
            <w:tcBorders>
              <w:top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200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E01168" w:rsidRPr="00391F97" w:rsidRDefault="00E01168" w:rsidP="009E4938">
            <w:pPr>
              <w:pStyle w:val="afe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91F97">
              <w:rPr>
                <w:rFonts w:ascii="Times New Roman" w:hAnsi="Times New Roman"/>
                <w:iCs/>
                <w:sz w:val="16"/>
                <w:szCs w:val="16"/>
              </w:rPr>
              <w:t>(Фамилия, инициалы)</w:t>
            </w:r>
            <w:r w:rsidRPr="00391F97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 xml:space="preserve"> </w:t>
            </w:r>
            <w:r w:rsidRPr="00391F97">
              <w:rPr>
                <w:rFonts w:ascii="Times New Roman" w:hAnsi="Times New Roman"/>
                <w:iCs/>
                <w:sz w:val="16"/>
                <w:szCs w:val="16"/>
              </w:rPr>
              <w:t>(подпись)</w:t>
            </w:r>
          </w:p>
        </w:tc>
      </w:tr>
    </w:tbl>
    <w:p w:rsidR="00E01168" w:rsidRPr="00391F97" w:rsidRDefault="00E01168" w:rsidP="00E01168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1168" w:rsidRDefault="00E01168" w:rsidP="00E01168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01168" w:rsidRDefault="00E01168" w:rsidP="00E01168">
      <w:pPr>
        <w:spacing w:after="160" w:line="259" w:lineRule="auto"/>
        <w:ind w:left="5387"/>
        <w:rPr>
          <w:sz w:val="28"/>
          <w:szCs w:val="28"/>
        </w:rPr>
      </w:pPr>
    </w:p>
    <w:p w:rsidR="00E01168" w:rsidRPr="00AA035C" w:rsidRDefault="00E01168" w:rsidP="00E01168">
      <w:pPr>
        <w:spacing w:after="160" w:line="259" w:lineRule="auto"/>
        <w:ind w:left="5387"/>
        <w:rPr>
          <w:sz w:val="28"/>
          <w:szCs w:val="28"/>
        </w:rPr>
      </w:pPr>
      <w:r w:rsidRPr="00AA035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E01168" w:rsidRPr="00936418" w:rsidRDefault="00E01168" w:rsidP="00E01168">
      <w:pPr>
        <w:widowControl w:val="0"/>
        <w:autoSpaceDE w:val="0"/>
        <w:autoSpaceDN w:val="0"/>
        <w:adjustRightInd w:val="0"/>
        <w:ind w:left="5387"/>
        <w:jc w:val="both"/>
      </w:pPr>
      <w:r w:rsidRPr="00936418">
        <w:t>к Административному регламенту</w:t>
      </w:r>
      <w:r>
        <w:t xml:space="preserve"> </w:t>
      </w:r>
      <w:r w:rsidRPr="00936418">
        <w:t>по предоставлению Администрацией</w:t>
      </w:r>
      <w:r>
        <w:t xml:space="preserve"> </w:t>
      </w:r>
      <w:r w:rsidRPr="00936418">
        <w:t>муниципального района Белорецкий район</w:t>
      </w:r>
      <w:r>
        <w:t xml:space="preserve"> </w:t>
      </w:r>
      <w:r w:rsidRPr="00936418">
        <w:t xml:space="preserve"> Республики Башкортостан</w:t>
      </w:r>
      <w:r>
        <w:t xml:space="preserve"> </w:t>
      </w:r>
      <w:r w:rsidRPr="00936418">
        <w:t>муниципальной услуги</w:t>
      </w:r>
      <w:r>
        <w:t xml:space="preserve"> </w:t>
      </w:r>
      <w:r w:rsidRPr="00936418">
        <w:t xml:space="preserve"> «Передача жилых помещений муниципального жилищного</w:t>
      </w:r>
      <w:r>
        <w:t xml:space="preserve"> </w:t>
      </w:r>
      <w:r w:rsidRPr="00936418">
        <w:t xml:space="preserve"> фонда в собственность граждан в порядке приватизации»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РЕКОМЕНДУЕМАЯ ФОРМА ЗАЯВЛЕНИЯ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ОБ ИСПРАВЛЕНИИ ОПЕЧАТОК И ОШИБОК В ВЫДАННЫХ В РЕЗУЛЬТАТЕ ПРЕДОСТАВЛЕНИЯ МУНИЦИПАЛЬНОЙ УСЛУГИ ДОКУМЕНТАХ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(для физических лиц)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</w:p>
    <w:p w:rsidR="00E01168" w:rsidRPr="00391F97" w:rsidRDefault="00E01168" w:rsidP="00E01168">
      <w:pPr>
        <w:widowControl w:val="0"/>
        <w:autoSpaceDE w:val="0"/>
        <w:autoSpaceDN w:val="0"/>
        <w:adjustRightInd w:val="0"/>
        <w:ind w:left="5387"/>
      </w:pPr>
      <w:r w:rsidRPr="00391F97">
        <w:t xml:space="preserve">В </w:t>
      </w:r>
      <w:r w:rsidRPr="00AA035C">
        <w:t xml:space="preserve"> </w:t>
      </w:r>
      <w:r w:rsidRPr="00391F97">
        <w:t>Администраци</w:t>
      </w:r>
      <w:r>
        <w:t>ю муниципального района Белорецкий район Республики Башкортостан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От 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</w:pPr>
      <w:r w:rsidRPr="00391F97">
        <w:t>(ФИО физического лица)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Реквизиты основного документа, удостоверяющего личность: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___________________________________________________________________________________________________________________________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center"/>
      </w:pPr>
      <w:r w:rsidRPr="00391F97">
        <w:t>(указывается наименование документы, номер, кем и когда выдан)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Адрес места жительства (пребывания):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 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Адрес электронной почты (при наличии):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Номер контактного телефона: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  <w:r w:rsidRPr="00391F97">
        <w:t>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ind w:left="5245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ЗАЯВЛЕНИЕ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both"/>
      </w:pPr>
      <w:r w:rsidRPr="00391F97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_____________________________________________________________________________</w:t>
      </w:r>
      <w:r w:rsidRPr="00391F97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от ________________ № 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ind w:firstLine="709"/>
        <w:jc w:val="center"/>
      </w:pPr>
      <w:r w:rsidRPr="00391F97">
        <w:t>(указывается дата принятия и номер документа, в котором допущена опечатка или ошибка)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в части 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__________________________________________________________________________________________________________________________________________________________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(указывается допущенная опечатка или ошибка)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в связи с 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_____________________________________________________________________________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(указываются доводы, а также реквизиты документа(-</w:t>
      </w:r>
      <w:proofErr w:type="spellStart"/>
      <w:r w:rsidRPr="00391F97">
        <w:t>ов</w:t>
      </w:r>
      <w:proofErr w:type="spellEnd"/>
      <w:r w:rsidRPr="00391F97">
        <w:t>), обосновывающих доводы заявителя о наличии опечатки, ошибки, а также содержащих правильные сведения).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 xml:space="preserve"> К заявлению прилагаются:</w:t>
      </w:r>
    </w:p>
    <w:p w:rsidR="00E01168" w:rsidRPr="00391F97" w:rsidRDefault="00E01168" w:rsidP="00E01168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91F97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01168" w:rsidRPr="00391F97" w:rsidRDefault="00E01168" w:rsidP="00E01168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91F97">
        <w:rPr>
          <w:sz w:val="24"/>
          <w:szCs w:val="24"/>
        </w:rPr>
        <w:lastRenderedPageBreak/>
        <w:t>_______________________________________________________________________</w:t>
      </w:r>
    </w:p>
    <w:p w:rsidR="00E01168" w:rsidRPr="00391F97" w:rsidRDefault="00E01168" w:rsidP="00E01168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91F97">
        <w:rPr>
          <w:sz w:val="24"/>
          <w:szCs w:val="24"/>
        </w:rPr>
        <w:t>_______________________________________________________________________</w:t>
      </w:r>
    </w:p>
    <w:p w:rsidR="00E01168" w:rsidRPr="00391F97" w:rsidRDefault="00E01168" w:rsidP="00E01168">
      <w:pPr>
        <w:pStyle w:val="a7"/>
        <w:numPr>
          <w:ilvl w:val="0"/>
          <w:numId w:val="2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91F97">
        <w:rPr>
          <w:sz w:val="24"/>
          <w:szCs w:val="24"/>
        </w:rPr>
        <w:t>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(указываются реквизиты документа (-</w:t>
      </w:r>
      <w:proofErr w:type="spellStart"/>
      <w:r w:rsidRPr="00391F97">
        <w:t>ов</w:t>
      </w:r>
      <w:proofErr w:type="spellEnd"/>
      <w:r w:rsidRPr="00391F97">
        <w:t>), обосновывающих доводы заявителя о наличии опечатки, а также содержащих правильные сведения)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>______________________     ____________________________    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  <w:r w:rsidRPr="00391F97">
        <w:t xml:space="preserve">            (дата)                                     (подпись)                                     (Ф.И.О.)</w:t>
      </w:r>
    </w:p>
    <w:p w:rsidR="00E01168" w:rsidRPr="00391F97" w:rsidRDefault="00E01168" w:rsidP="00E01168">
      <w:pPr>
        <w:autoSpaceDE w:val="0"/>
        <w:autoSpaceDN w:val="0"/>
        <w:adjustRightInd w:val="0"/>
        <w:jc w:val="both"/>
      </w:pPr>
    </w:p>
    <w:p w:rsidR="00E01168" w:rsidRPr="00391F97" w:rsidRDefault="00E01168" w:rsidP="00E01168">
      <w:pPr>
        <w:autoSpaceDE w:val="0"/>
        <w:autoSpaceDN w:val="0"/>
        <w:adjustRightInd w:val="0"/>
      </w:pP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</w:p>
    <w:p w:rsidR="00E01168" w:rsidRPr="00391F97" w:rsidRDefault="00E01168" w:rsidP="00E01168">
      <w:r w:rsidRPr="00391F97">
        <w:t>Реквизиты документа, удостоверяющего личность представителя:</w:t>
      </w:r>
    </w:p>
    <w:p w:rsidR="00E01168" w:rsidRPr="00391F97" w:rsidRDefault="00E01168" w:rsidP="00E01168">
      <w:r w:rsidRPr="00391F97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168" w:rsidRPr="00391F97" w:rsidRDefault="00E01168" w:rsidP="00E01168">
      <w:pPr>
        <w:autoSpaceDE w:val="0"/>
        <w:autoSpaceDN w:val="0"/>
        <w:adjustRightInd w:val="0"/>
        <w:jc w:val="center"/>
      </w:pPr>
      <w:r w:rsidRPr="00391F97">
        <w:t>(указывается наименование документы, номер, кем и когда выдан)</w:t>
      </w:r>
    </w:p>
    <w:p w:rsidR="00991269" w:rsidRDefault="00991269" w:rsidP="00991269">
      <w:pPr>
        <w:pStyle w:val="a7"/>
        <w:tabs>
          <w:tab w:val="left" w:pos="989"/>
        </w:tabs>
        <w:ind w:left="1804"/>
        <w:jc w:val="both"/>
        <w:rPr>
          <w:sz w:val="28"/>
          <w:szCs w:val="28"/>
        </w:rPr>
      </w:pPr>
    </w:p>
    <w:p w:rsidR="00991269" w:rsidRPr="008C5DE9" w:rsidRDefault="00991269" w:rsidP="00991269">
      <w:pPr>
        <w:pStyle w:val="a7"/>
        <w:tabs>
          <w:tab w:val="left" w:pos="989"/>
        </w:tabs>
        <w:ind w:left="1804"/>
        <w:jc w:val="both"/>
        <w:rPr>
          <w:sz w:val="28"/>
          <w:szCs w:val="28"/>
        </w:rPr>
      </w:pPr>
    </w:p>
    <w:p w:rsidR="00695FAB" w:rsidRDefault="00695FAB" w:rsidP="00695FAB">
      <w:pPr>
        <w:tabs>
          <w:tab w:val="left" w:pos="989"/>
        </w:tabs>
        <w:jc w:val="both"/>
        <w:rPr>
          <w:sz w:val="28"/>
          <w:szCs w:val="28"/>
        </w:rPr>
      </w:pPr>
    </w:p>
    <w:p w:rsidR="00695FAB" w:rsidRDefault="00695FAB" w:rsidP="00695FAB">
      <w:pPr>
        <w:tabs>
          <w:tab w:val="left" w:pos="989"/>
        </w:tabs>
        <w:jc w:val="both"/>
        <w:rPr>
          <w:sz w:val="28"/>
          <w:szCs w:val="28"/>
        </w:rPr>
      </w:pPr>
    </w:p>
    <w:sectPr w:rsidR="00695FAB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C5BE6"/>
    <w:multiLevelType w:val="multilevel"/>
    <w:tmpl w:val="D020DEEA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3D5044"/>
    <w:multiLevelType w:val="hybridMultilevel"/>
    <w:tmpl w:val="30C8DFDC"/>
    <w:lvl w:ilvl="0" w:tplc="1A7C76DA">
      <w:start w:val="1"/>
      <w:numFmt w:val="bullet"/>
      <w:pStyle w:val="lstm"/>
      <w:lvlText w:val=""/>
      <w:lvlJc w:val="left"/>
      <w:pPr>
        <w:tabs>
          <w:tab w:val="num" w:pos="1134"/>
        </w:tabs>
        <w:ind w:left="0" w:firstLine="737"/>
      </w:pPr>
      <w:rPr>
        <w:rFonts w:ascii="Symbol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12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tabs>
            <w:tab w:val="num" w:pos="1069"/>
          </w:tabs>
          <w:ind w:left="0" w:firstLine="709"/>
        </w:pPr>
        <w:rPr>
          <w:rFonts w:cs="Times New Roman" w:hint="default"/>
          <w:color w:val="000000"/>
        </w:rPr>
      </w:lvl>
    </w:lvlOverride>
    <w:lvlOverride w:ilvl="1">
      <w:lvl w:ilvl="1">
        <w:start w:val="1"/>
        <w:numFmt w:val="decimal"/>
        <w:pStyle w:val="subpunct"/>
        <w:lvlText w:val="%1.%2."/>
        <w:lvlJc w:val="left"/>
        <w:pPr>
          <w:tabs>
            <w:tab w:val="num" w:pos="720"/>
          </w:tabs>
          <w:ind w:left="0" w:firstLine="709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 w:hint="default"/>
        </w:rPr>
      </w:lvl>
    </w:lvlOverride>
  </w:num>
  <w:num w:numId="20">
    <w:abstractNumId w:val="18"/>
  </w:num>
  <w:num w:numId="21">
    <w:abstractNumId w:val="15"/>
  </w:num>
  <w:num w:numId="22">
    <w:abstractNumId w:val="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F5569"/>
    <w:rsid w:val="00002EBB"/>
    <w:rsid w:val="00005AA9"/>
    <w:rsid w:val="000121EA"/>
    <w:rsid w:val="00020B83"/>
    <w:rsid w:val="000216EC"/>
    <w:rsid w:val="0002480A"/>
    <w:rsid w:val="00032173"/>
    <w:rsid w:val="00037282"/>
    <w:rsid w:val="00037FCA"/>
    <w:rsid w:val="00043854"/>
    <w:rsid w:val="00056FD1"/>
    <w:rsid w:val="00063AC3"/>
    <w:rsid w:val="00073F47"/>
    <w:rsid w:val="00075DF5"/>
    <w:rsid w:val="00082755"/>
    <w:rsid w:val="000D180E"/>
    <w:rsid w:val="000D779F"/>
    <w:rsid w:val="000D7DF1"/>
    <w:rsid w:val="000E78FA"/>
    <w:rsid w:val="000F5569"/>
    <w:rsid w:val="000F6425"/>
    <w:rsid w:val="00100AFC"/>
    <w:rsid w:val="001013F5"/>
    <w:rsid w:val="001049E6"/>
    <w:rsid w:val="00105992"/>
    <w:rsid w:val="00105ACC"/>
    <w:rsid w:val="00111402"/>
    <w:rsid w:val="00125263"/>
    <w:rsid w:val="0012692D"/>
    <w:rsid w:val="0012776E"/>
    <w:rsid w:val="0013001C"/>
    <w:rsid w:val="00130DB7"/>
    <w:rsid w:val="001449E8"/>
    <w:rsid w:val="001476E5"/>
    <w:rsid w:val="00151922"/>
    <w:rsid w:val="00166A2C"/>
    <w:rsid w:val="00167531"/>
    <w:rsid w:val="00170170"/>
    <w:rsid w:val="001812E3"/>
    <w:rsid w:val="00185684"/>
    <w:rsid w:val="0019547A"/>
    <w:rsid w:val="001A09A9"/>
    <w:rsid w:val="001A3123"/>
    <w:rsid w:val="001A38E4"/>
    <w:rsid w:val="001A4EB2"/>
    <w:rsid w:val="001A6494"/>
    <w:rsid w:val="001B1F5F"/>
    <w:rsid w:val="001B7332"/>
    <w:rsid w:val="001D1E7B"/>
    <w:rsid w:val="001F0D02"/>
    <w:rsid w:val="002060D5"/>
    <w:rsid w:val="00206550"/>
    <w:rsid w:val="002106E4"/>
    <w:rsid w:val="00211CDB"/>
    <w:rsid w:val="002244F1"/>
    <w:rsid w:val="00225671"/>
    <w:rsid w:val="00243E06"/>
    <w:rsid w:val="00263464"/>
    <w:rsid w:val="002726EC"/>
    <w:rsid w:val="002913FF"/>
    <w:rsid w:val="002A1F4D"/>
    <w:rsid w:val="002C3085"/>
    <w:rsid w:val="002D538D"/>
    <w:rsid w:val="002D5A8D"/>
    <w:rsid w:val="003115D5"/>
    <w:rsid w:val="00353DD0"/>
    <w:rsid w:val="0035417D"/>
    <w:rsid w:val="00363C40"/>
    <w:rsid w:val="00372181"/>
    <w:rsid w:val="00372B3E"/>
    <w:rsid w:val="00385F3D"/>
    <w:rsid w:val="0039135F"/>
    <w:rsid w:val="00392F99"/>
    <w:rsid w:val="003A7F86"/>
    <w:rsid w:val="003B62C6"/>
    <w:rsid w:val="003D78F0"/>
    <w:rsid w:val="003E7F67"/>
    <w:rsid w:val="003F0BF9"/>
    <w:rsid w:val="00425969"/>
    <w:rsid w:val="0043038C"/>
    <w:rsid w:val="00431179"/>
    <w:rsid w:val="0043431C"/>
    <w:rsid w:val="004424F7"/>
    <w:rsid w:val="004514FB"/>
    <w:rsid w:val="00454B10"/>
    <w:rsid w:val="00456B5F"/>
    <w:rsid w:val="0048670A"/>
    <w:rsid w:val="0049343A"/>
    <w:rsid w:val="00495546"/>
    <w:rsid w:val="004A5C1B"/>
    <w:rsid w:val="004B3AFA"/>
    <w:rsid w:val="004F3D6D"/>
    <w:rsid w:val="004F6FAD"/>
    <w:rsid w:val="00501D7A"/>
    <w:rsid w:val="0050249C"/>
    <w:rsid w:val="00503321"/>
    <w:rsid w:val="005279AD"/>
    <w:rsid w:val="0053330B"/>
    <w:rsid w:val="00536523"/>
    <w:rsid w:val="00547E0A"/>
    <w:rsid w:val="00551C0B"/>
    <w:rsid w:val="0057179F"/>
    <w:rsid w:val="005C74D4"/>
    <w:rsid w:val="005D66C1"/>
    <w:rsid w:val="005D6BC2"/>
    <w:rsid w:val="005F652E"/>
    <w:rsid w:val="00607702"/>
    <w:rsid w:val="00617133"/>
    <w:rsid w:val="00617248"/>
    <w:rsid w:val="00633EC5"/>
    <w:rsid w:val="00643B7A"/>
    <w:rsid w:val="00644A40"/>
    <w:rsid w:val="00654061"/>
    <w:rsid w:val="00655618"/>
    <w:rsid w:val="00655A1F"/>
    <w:rsid w:val="00656B23"/>
    <w:rsid w:val="0067702D"/>
    <w:rsid w:val="00695AC3"/>
    <w:rsid w:val="00695FAB"/>
    <w:rsid w:val="006A06AB"/>
    <w:rsid w:val="006A56E3"/>
    <w:rsid w:val="006B6B31"/>
    <w:rsid w:val="006C354E"/>
    <w:rsid w:val="006D195E"/>
    <w:rsid w:val="006D6530"/>
    <w:rsid w:val="006D70F1"/>
    <w:rsid w:val="006E0E7E"/>
    <w:rsid w:val="006E4992"/>
    <w:rsid w:val="006E4E8B"/>
    <w:rsid w:val="006F08FE"/>
    <w:rsid w:val="006F7FAD"/>
    <w:rsid w:val="00700B25"/>
    <w:rsid w:val="00702CFC"/>
    <w:rsid w:val="00706D2F"/>
    <w:rsid w:val="007108F3"/>
    <w:rsid w:val="007169FF"/>
    <w:rsid w:val="00717C9A"/>
    <w:rsid w:val="00720298"/>
    <w:rsid w:val="00723C0C"/>
    <w:rsid w:val="00725989"/>
    <w:rsid w:val="00737711"/>
    <w:rsid w:val="007402E8"/>
    <w:rsid w:val="007415D5"/>
    <w:rsid w:val="007426D6"/>
    <w:rsid w:val="00764D32"/>
    <w:rsid w:val="007750AC"/>
    <w:rsid w:val="00782D75"/>
    <w:rsid w:val="00796B9B"/>
    <w:rsid w:val="00797276"/>
    <w:rsid w:val="007B36E4"/>
    <w:rsid w:val="007D131D"/>
    <w:rsid w:val="007D29EA"/>
    <w:rsid w:val="007D43AE"/>
    <w:rsid w:val="007D4769"/>
    <w:rsid w:val="007E375B"/>
    <w:rsid w:val="007E4970"/>
    <w:rsid w:val="007E5F97"/>
    <w:rsid w:val="007F1682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5D7C"/>
    <w:rsid w:val="008566CE"/>
    <w:rsid w:val="0086013B"/>
    <w:rsid w:val="00874649"/>
    <w:rsid w:val="0088138D"/>
    <w:rsid w:val="008821F6"/>
    <w:rsid w:val="00896581"/>
    <w:rsid w:val="008978D6"/>
    <w:rsid w:val="008B6133"/>
    <w:rsid w:val="008C269E"/>
    <w:rsid w:val="008C5DE9"/>
    <w:rsid w:val="008E4FA5"/>
    <w:rsid w:val="008F1034"/>
    <w:rsid w:val="008F438D"/>
    <w:rsid w:val="00923A70"/>
    <w:rsid w:val="00935D4C"/>
    <w:rsid w:val="00940654"/>
    <w:rsid w:val="00951884"/>
    <w:rsid w:val="009572DF"/>
    <w:rsid w:val="00966C02"/>
    <w:rsid w:val="00991269"/>
    <w:rsid w:val="009B577B"/>
    <w:rsid w:val="009B68EF"/>
    <w:rsid w:val="009D66BD"/>
    <w:rsid w:val="009E35FB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578E6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2208"/>
    <w:rsid w:val="00AB3A56"/>
    <w:rsid w:val="00AC50F2"/>
    <w:rsid w:val="00AC70B6"/>
    <w:rsid w:val="00AD1483"/>
    <w:rsid w:val="00AD3353"/>
    <w:rsid w:val="00AD674B"/>
    <w:rsid w:val="00AE4E0C"/>
    <w:rsid w:val="00AE5A92"/>
    <w:rsid w:val="00AF6B21"/>
    <w:rsid w:val="00B06B85"/>
    <w:rsid w:val="00B24481"/>
    <w:rsid w:val="00B3376D"/>
    <w:rsid w:val="00B34112"/>
    <w:rsid w:val="00B37C9D"/>
    <w:rsid w:val="00B42063"/>
    <w:rsid w:val="00B54F77"/>
    <w:rsid w:val="00B729CC"/>
    <w:rsid w:val="00B76C84"/>
    <w:rsid w:val="00B81DB1"/>
    <w:rsid w:val="00B862D2"/>
    <w:rsid w:val="00B867FC"/>
    <w:rsid w:val="00B966AB"/>
    <w:rsid w:val="00B96FAF"/>
    <w:rsid w:val="00BA5BE7"/>
    <w:rsid w:val="00BB56EB"/>
    <w:rsid w:val="00BC50EC"/>
    <w:rsid w:val="00BD2775"/>
    <w:rsid w:val="00BD32A3"/>
    <w:rsid w:val="00BD584D"/>
    <w:rsid w:val="00BD65CC"/>
    <w:rsid w:val="00BF222E"/>
    <w:rsid w:val="00C020FA"/>
    <w:rsid w:val="00C038AB"/>
    <w:rsid w:val="00C05FD1"/>
    <w:rsid w:val="00C20984"/>
    <w:rsid w:val="00C22454"/>
    <w:rsid w:val="00C32775"/>
    <w:rsid w:val="00C32A46"/>
    <w:rsid w:val="00C414E1"/>
    <w:rsid w:val="00C80DD6"/>
    <w:rsid w:val="00C8534B"/>
    <w:rsid w:val="00C927E2"/>
    <w:rsid w:val="00C9424A"/>
    <w:rsid w:val="00CB42AF"/>
    <w:rsid w:val="00CD6F88"/>
    <w:rsid w:val="00CE0AE4"/>
    <w:rsid w:val="00D012C8"/>
    <w:rsid w:val="00D039C0"/>
    <w:rsid w:val="00D05B67"/>
    <w:rsid w:val="00D212A1"/>
    <w:rsid w:val="00D35DBA"/>
    <w:rsid w:val="00D47280"/>
    <w:rsid w:val="00D64909"/>
    <w:rsid w:val="00D80100"/>
    <w:rsid w:val="00D842F6"/>
    <w:rsid w:val="00D8487B"/>
    <w:rsid w:val="00D95BDE"/>
    <w:rsid w:val="00DA0501"/>
    <w:rsid w:val="00DB6BC0"/>
    <w:rsid w:val="00DB759F"/>
    <w:rsid w:val="00DC05A8"/>
    <w:rsid w:val="00DD0210"/>
    <w:rsid w:val="00DD6333"/>
    <w:rsid w:val="00E01118"/>
    <w:rsid w:val="00E01168"/>
    <w:rsid w:val="00E02EB6"/>
    <w:rsid w:val="00E07125"/>
    <w:rsid w:val="00E221D5"/>
    <w:rsid w:val="00E27318"/>
    <w:rsid w:val="00E32F53"/>
    <w:rsid w:val="00E34CD1"/>
    <w:rsid w:val="00E44C6A"/>
    <w:rsid w:val="00E65A1E"/>
    <w:rsid w:val="00E663EB"/>
    <w:rsid w:val="00E76FF3"/>
    <w:rsid w:val="00E90725"/>
    <w:rsid w:val="00E91343"/>
    <w:rsid w:val="00E91957"/>
    <w:rsid w:val="00E94569"/>
    <w:rsid w:val="00EB5276"/>
    <w:rsid w:val="00EE0DAC"/>
    <w:rsid w:val="00F13509"/>
    <w:rsid w:val="00F20E3A"/>
    <w:rsid w:val="00F24C2C"/>
    <w:rsid w:val="00F26534"/>
    <w:rsid w:val="00F43D96"/>
    <w:rsid w:val="00F71FA5"/>
    <w:rsid w:val="00F764DC"/>
    <w:rsid w:val="00F83346"/>
    <w:rsid w:val="00F871E7"/>
    <w:rsid w:val="00F92FE3"/>
    <w:rsid w:val="00FA160A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04F2C3-A931-419E-AA57-EC81AEC8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paragraph" w:styleId="1">
    <w:name w:val="heading 1"/>
    <w:basedOn w:val="a"/>
    <w:next w:val="a"/>
    <w:link w:val="10"/>
    <w:uiPriority w:val="9"/>
    <w:qFormat/>
    <w:rsid w:val="00E011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01168"/>
    <w:pPr>
      <w:keepNext/>
      <w:outlineLvl w:val="2"/>
    </w:pPr>
    <w:rPr>
      <w:sz w:val="28"/>
      <w:lang w:val="en-US" w:eastAsia="zh-CN"/>
    </w:rPr>
  </w:style>
  <w:style w:type="paragraph" w:styleId="4">
    <w:name w:val="heading 4"/>
    <w:basedOn w:val="a"/>
    <w:next w:val="a"/>
    <w:link w:val="40"/>
    <w:qFormat/>
    <w:rsid w:val="00E011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F5569"/>
    <w:pPr>
      <w:jc w:val="center"/>
    </w:pPr>
    <w:rPr>
      <w:b/>
      <w:sz w:val="22"/>
    </w:rPr>
  </w:style>
  <w:style w:type="character" w:styleId="a3">
    <w:name w:val="Hyperlink"/>
    <w:basedOn w:val="a0"/>
    <w:uiPriority w:val="99"/>
    <w:rsid w:val="00F13509"/>
    <w:rPr>
      <w:color w:val="0000FF"/>
      <w:u w:val="single"/>
    </w:rPr>
  </w:style>
  <w:style w:type="table" w:styleId="a4">
    <w:name w:val="Table Grid"/>
    <w:basedOn w:val="a1"/>
    <w:uiPriority w:val="59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Основной текст 3 Знак"/>
    <w:link w:val="31"/>
    <w:rsid w:val="00AF6B21"/>
    <w:rPr>
      <w:b/>
      <w:sz w:val="22"/>
    </w:rPr>
  </w:style>
  <w:style w:type="paragraph" w:styleId="a5">
    <w:name w:val="Balloon Text"/>
    <w:basedOn w:val="a"/>
    <w:link w:val="a6"/>
    <w:uiPriority w:val="99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01168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01168"/>
    <w:rPr>
      <w:sz w:val="28"/>
      <w:lang w:val="en-US" w:eastAsia="zh-CN"/>
    </w:rPr>
  </w:style>
  <w:style w:type="character" w:customStyle="1" w:styleId="40">
    <w:name w:val="Заголовок 4 Знак"/>
    <w:basedOn w:val="a0"/>
    <w:link w:val="4"/>
    <w:rsid w:val="00E01168"/>
    <w:rPr>
      <w:rFonts w:ascii="Calibri" w:hAnsi="Calibri"/>
      <w:b/>
      <w:bCs/>
      <w:sz w:val="28"/>
      <w:szCs w:val="28"/>
    </w:rPr>
  </w:style>
  <w:style w:type="paragraph" w:customStyle="1" w:styleId="ConsPlusNormal">
    <w:name w:val="ConsPlusNormal"/>
    <w:rsid w:val="00E011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11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011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E01168"/>
    <w:pPr>
      <w:spacing w:line="360" w:lineRule="auto"/>
      <w:jc w:val="center"/>
    </w:pPr>
    <w:rPr>
      <w:b/>
      <w:sz w:val="28"/>
      <w:szCs w:val="24"/>
    </w:rPr>
  </w:style>
  <w:style w:type="character" w:customStyle="1" w:styleId="a9">
    <w:name w:val="Заголовок Знак"/>
    <w:basedOn w:val="a0"/>
    <w:link w:val="a8"/>
    <w:rsid w:val="00E01168"/>
    <w:rPr>
      <w:b/>
      <w:sz w:val="28"/>
      <w:szCs w:val="24"/>
    </w:rPr>
  </w:style>
  <w:style w:type="paragraph" w:styleId="aa">
    <w:name w:val="Body Text Indent"/>
    <w:basedOn w:val="a"/>
    <w:link w:val="ab"/>
    <w:rsid w:val="00E01168"/>
    <w:pPr>
      <w:ind w:firstLine="539"/>
      <w:jc w:val="both"/>
    </w:pPr>
    <w:rPr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E01168"/>
    <w:rPr>
      <w:sz w:val="28"/>
      <w:szCs w:val="24"/>
    </w:rPr>
  </w:style>
  <w:style w:type="paragraph" w:styleId="2">
    <w:name w:val="Body Text Indent 2"/>
    <w:basedOn w:val="a"/>
    <w:link w:val="20"/>
    <w:rsid w:val="00E01168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E01168"/>
    <w:rPr>
      <w:sz w:val="28"/>
      <w:szCs w:val="24"/>
    </w:rPr>
  </w:style>
  <w:style w:type="paragraph" w:styleId="ac">
    <w:name w:val="Body Text"/>
    <w:basedOn w:val="a"/>
    <w:link w:val="ad"/>
    <w:uiPriority w:val="99"/>
    <w:rsid w:val="00E01168"/>
    <w:pPr>
      <w:autoSpaceDE w:val="0"/>
      <w:autoSpaceDN w:val="0"/>
      <w:adjustRightInd w:val="0"/>
      <w:jc w:val="both"/>
    </w:pPr>
    <w:rPr>
      <w:sz w:val="28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E01168"/>
    <w:rPr>
      <w:sz w:val="28"/>
      <w:szCs w:val="24"/>
    </w:rPr>
  </w:style>
  <w:style w:type="paragraph" w:styleId="21">
    <w:name w:val="Body Text 2"/>
    <w:basedOn w:val="a"/>
    <w:link w:val="22"/>
    <w:uiPriority w:val="99"/>
    <w:rsid w:val="00E01168"/>
    <w:pPr>
      <w:spacing w:line="360" w:lineRule="auto"/>
      <w:jc w:val="center"/>
    </w:pPr>
    <w:rPr>
      <w:b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01168"/>
    <w:rPr>
      <w:b/>
      <w:sz w:val="28"/>
      <w:szCs w:val="24"/>
    </w:rPr>
  </w:style>
  <w:style w:type="paragraph" w:styleId="33">
    <w:name w:val="Body Text Indent 3"/>
    <w:basedOn w:val="a"/>
    <w:link w:val="34"/>
    <w:rsid w:val="00E01168"/>
    <w:pPr>
      <w:autoSpaceDE w:val="0"/>
      <w:autoSpaceDN w:val="0"/>
      <w:adjustRightInd w:val="0"/>
      <w:ind w:firstLine="150"/>
      <w:jc w:val="both"/>
    </w:pPr>
    <w:rPr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E01168"/>
    <w:rPr>
      <w:sz w:val="28"/>
      <w:szCs w:val="24"/>
    </w:rPr>
  </w:style>
  <w:style w:type="paragraph" w:styleId="ae">
    <w:name w:val="header"/>
    <w:basedOn w:val="a"/>
    <w:link w:val="af"/>
    <w:uiPriority w:val="99"/>
    <w:rsid w:val="00E01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E01168"/>
    <w:rPr>
      <w:sz w:val="24"/>
      <w:szCs w:val="24"/>
    </w:rPr>
  </w:style>
  <w:style w:type="character" w:styleId="af0">
    <w:name w:val="page number"/>
    <w:basedOn w:val="a0"/>
    <w:rsid w:val="00E01168"/>
  </w:style>
  <w:style w:type="paragraph" w:styleId="af1">
    <w:name w:val="footnote text"/>
    <w:basedOn w:val="a"/>
    <w:link w:val="af2"/>
    <w:uiPriority w:val="99"/>
    <w:rsid w:val="00E01168"/>
  </w:style>
  <w:style w:type="character" w:customStyle="1" w:styleId="af2">
    <w:name w:val="Текст сноски Знак"/>
    <w:basedOn w:val="a0"/>
    <w:link w:val="af1"/>
    <w:uiPriority w:val="99"/>
    <w:rsid w:val="00E01168"/>
  </w:style>
  <w:style w:type="character" w:styleId="af3">
    <w:name w:val="footnote reference"/>
    <w:uiPriority w:val="99"/>
    <w:rsid w:val="00E01168"/>
    <w:rPr>
      <w:vertAlign w:val="superscript"/>
    </w:rPr>
  </w:style>
  <w:style w:type="paragraph" w:customStyle="1" w:styleId="ConsPlusTitle">
    <w:name w:val="ConsPlusTitle"/>
    <w:rsid w:val="00E01168"/>
    <w:rPr>
      <w:b/>
    </w:rPr>
  </w:style>
  <w:style w:type="paragraph" w:customStyle="1" w:styleId="Heading">
    <w:name w:val="Heading"/>
    <w:rsid w:val="00E01168"/>
    <w:pPr>
      <w:widowControl w:val="0"/>
    </w:pPr>
    <w:rPr>
      <w:rFonts w:ascii="Arial" w:hAnsi="Arial"/>
      <w:b/>
      <w:sz w:val="22"/>
      <w:lang w:eastAsia="zh-CN"/>
    </w:rPr>
  </w:style>
  <w:style w:type="paragraph" w:customStyle="1" w:styleId="ConsPlusNormal0">
    <w:name w:val="ConsPlusNormal Знак"/>
    <w:rsid w:val="00E011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"/>
    <w:basedOn w:val="a"/>
    <w:rsid w:val="00E01168"/>
    <w:rPr>
      <w:rFonts w:ascii="Verdana" w:hAnsi="Verdana" w:cs="Verdana"/>
      <w:lang w:val="en-US" w:eastAsia="en-US"/>
    </w:rPr>
  </w:style>
  <w:style w:type="paragraph" w:customStyle="1" w:styleId="TextBas">
    <w:name w:val="TextBas"/>
    <w:basedOn w:val="a"/>
    <w:rsid w:val="00E0116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E01168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BoldCenter">
    <w:name w:val="TextBoldCenter"/>
    <w:basedOn w:val="a"/>
    <w:rsid w:val="00E01168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paragraph" w:customStyle="1" w:styleId="TextItal">
    <w:name w:val="TextItal"/>
    <w:basedOn w:val="a"/>
    <w:rsid w:val="00E01168"/>
    <w:pPr>
      <w:autoSpaceDE w:val="0"/>
      <w:autoSpaceDN w:val="0"/>
      <w:adjustRightInd w:val="0"/>
      <w:jc w:val="both"/>
    </w:pPr>
    <w:rPr>
      <w:i/>
      <w:iCs/>
      <w:sz w:val="26"/>
      <w:szCs w:val="26"/>
    </w:rPr>
  </w:style>
  <w:style w:type="paragraph" w:customStyle="1" w:styleId="punct">
    <w:name w:val="punct"/>
    <w:basedOn w:val="a"/>
    <w:rsid w:val="00E01168"/>
    <w:pPr>
      <w:numPr>
        <w:numId w:val="19"/>
      </w:numPr>
      <w:tabs>
        <w:tab w:val="clear" w:pos="1069"/>
        <w:tab w:val="num" w:pos="360"/>
      </w:tabs>
      <w:autoSpaceDE w:val="0"/>
      <w:autoSpaceDN w:val="0"/>
      <w:adjustRightInd w:val="0"/>
      <w:spacing w:line="360" w:lineRule="auto"/>
      <w:ind w:firstLine="0"/>
      <w:jc w:val="both"/>
    </w:pPr>
    <w:rPr>
      <w:sz w:val="26"/>
      <w:szCs w:val="26"/>
    </w:rPr>
  </w:style>
  <w:style w:type="paragraph" w:customStyle="1" w:styleId="subpunct">
    <w:name w:val="subpunct"/>
    <w:basedOn w:val="a"/>
    <w:rsid w:val="00E01168"/>
    <w:pPr>
      <w:numPr>
        <w:ilvl w:val="1"/>
        <w:numId w:val="19"/>
      </w:numPr>
      <w:tabs>
        <w:tab w:val="clear" w:pos="720"/>
        <w:tab w:val="num" w:pos="1631"/>
      </w:tabs>
      <w:autoSpaceDE w:val="0"/>
      <w:autoSpaceDN w:val="0"/>
      <w:adjustRightInd w:val="0"/>
      <w:spacing w:line="360" w:lineRule="auto"/>
      <w:ind w:left="780" w:firstLine="0"/>
      <w:jc w:val="both"/>
    </w:pPr>
    <w:rPr>
      <w:sz w:val="26"/>
      <w:szCs w:val="26"/>
      <w:lang w:val="en-US"/>
    </w:rPr>
  </w:style>
  <w:style w:type="paragraph" w:customStyle="1" w:styleId="TextBasTxt">
    <w:name w:val="TextBasTxt"/>
    <w:basedOn w:val="a"/>
    <w:rsid w:val="00E01168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TextItal2">
    <w:name w:val="TextItal2"/>
    <w:basedOn w:val="a"/>
    <w:rsid w:val="00E01168"/>
    <w:pPr>
      <w:autoSpaceDE w:val="0"/>
      <w:autoSpaceDN w:val="0"/>
      <w:adjustRightInd w:val="0"/>
      <w:ind w:left="567"/>
      <w:jc w:val="both"/>
    </w:pPr>
    <w:rPr>
      <w:i/>
      <w:iCs/>
      <w:sz w:val="26"/>
      <w:szCs w:val="26"/>
    </w:rPr>
  </w:style>
  <w:style w:type="character" w:styleId="af5">
    <w:name w:val="FollowedHyperlink"/>
    <w:uiPriority w:val="99"/>
    <w:rsid w:val="00E01168"/>
    <w:rPr>
      <w:color w:val="800080"/>
      <w:u w:val="single"/>
    </w:rPr>
  </w:style>
  <w:style w:type="paragraph" w:customStyle="1" w:styleId="subpuncttxt">
    <w:name w:val="subpunct_txt"/>
    <w:basedOn w:val="a"/>
    <w:rsid w:val="00E01168"/>
    <w:pPr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6"/>
      <w:szCs w:val="26"/>
    </w:rPr>
  </w:style>
  <w:style w:type="paragraph" w:customStyle="1" w:styleId="lstm">
    <w:name w:val="lst_m"/>
    <w:basedOn w:val="a"/>
    <w:rsid w:val="00E01168"/>
    <w:pPr>
      <w:numPr>
        <w:numId w:val="20"/>
      </w:numPr>
      <w:autoSpaceDE w:val="0"/>
      <w:autoSpaceDN w:val="0"/>
      <w:adjustRightInd w:val="0"/>
      <w:spacing w:line="360" w:lineRule="auto"/>
      <w:jc w:val="both"/>
    </w:pPr>
    <w:rPr>
      <w:sz w:val="26"/>
      <w:lang w:val="en-US"/>
    </w:rPr>
  </w:style>
  <w:style w:type="character" w:styleId="af6">
    <w:name w:val="Emphasis"/>
    <w:qFormat/>
    <w:rsid w:val="00E01168"/>
    <w:rPr>
      <w:i/>
      <w:iCs/>
    </w:rPr>
  </w:style>
  <w:style w:type="paragraph" w:customStyle="1" w:styleId="ConsNormal">
    <w:name w:val="ConsNormal"/>
    <w:rsid w:val="00E01168"/>
    <w:pPr>
      <w:widowControl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7">
    <w:name w:val="Знак Знак"/>
    <w:basedOn w:val="a"/>
    <w:rsid w:val="00E01168"/>
    <w:pPr>
      <w:spacing w:after="160" w:line="240" w:lineRule="exact"/>
      <w:ind w:left="1"/>
    </w:pPr>
    <w:rPr>
      <w:rFonts w:ascii="Verdana" w:hAnsi="Verdana"/>
      <w:b/>
      <w:sz w:val="24"/>
      <w:szCs w:val="24"/>
      <w:lang w:val="en-US" w:eastAsia="en-US"/>
    </w:rPr>
  </w:style>
  <w:style w:type="paragraph" w:styleId="af8">
    <w:name w:val="footer"/>
    <w:basedOn w:val="a"/>
    <w:link w:val="af9"/>
    <w:uiPriority w:val="99"/>
    <w:rsid w:val="00E0116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E01168"/>
    <w:rPr>
      <w:sz w:val="24"/>
      <w:szCs w:val="24"/>
    </w:rPr>
  </w:style>
  <w:style w:type="character" w:customStyle="1" w:styleId="afa">
    <w:name w:val="Гипертекстовая ссылка"/>
    <w:uiPriority w:val="99"/>
    <w:rsid w:val="00E01168"/>
    <w:rPr>
      <w:color w:val="008000"/>
    </w:rPr>
  </w:style>
  <w:style w:type="character" w:styleId="afb">
    <w:name w:val="annotation reference"/>
    <w:uiPriority w:val="99"/>
    <w:rsid w:val="00E01168"/>
    <w:rPr>
      <w:sz w:val="16"/>
      <w:szCs w:val="16"/>
    </w:rPr>
  </w:style>
  <w:style w:type="paragraph" w:styleId="afc">
    <w:name w:val="annotation text"/>
    <w:basedOn w:val="a"/>
    <w:link w:val="afd"/>
    <w:rsid w:val="00E01168"/>
  </w:style>
  <w:style w:type="character" w:customStyle="1" w:styleId="afd">
    <w:name w:val="Текст примечания Знак"/>
    <w:basedOn w:val="a0"/>
    <w:link w:val="afc"/>
    <w:rsid w:val="00E01168"/>
  </w:style>
  <w:style w:type="character" w:customStyle="1" w:styleId="links8">
    <w:name w:val="link s_8"/>
    <w:rsid w:val="00E01168"/>
  </w:style>
  <w:style w:type="character" w:customStyle="1" w:styleId="apple-converted-space">
    <w:name w:val="apple-converted-space"/>
    <w:rsid w:val="00E01168"/>
  </w:style>
  <w:style w:type="paragraph" w:styleId="afe">
    <w:name w:val="No Spacing"/>
    <w:uiPriority w:val="1"/>
    <w:qFormat/>
    <w:rsid w:val="00E01168"/>
    <w:rPr>
      <w:rFonts w:ascii="Calibri" w:eastAsia="Calibri" w:hAnsi="Calibri"/>
      <w:sz w:val="22"/>
      <w:szCs w:val="22"/>
      <w:lang w:eastAsia="en-US"/>
    </w:rPr>
  </w:style>
  <w:style w:type="paragraph" w:styleId="aff">
    <w:name w:val="Normal (Web)"/>
    <w:basedOn w:val="a"/>
    <w:uiPriority w:val="99"/>
    <w:unhideWhenUsed/>
    <w:rsid w:val="00E01168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annotation subject"/>
    <w:basedOn w:val="afc"/>
    <w:next w:val="afc"/>
    <w:link w:val="aff1"/>
    <w:uiPriority w:val="99"/>
    <w:unhideWhenUsed/>
    <w:rsid w:val="00E0116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f1">
    <w:name w:val="Тема примечания Знак"/>
    <w:basedOn w:val="afd"/>
    <w:link w:val="aff0"/>
    <w:uiPriority w:val="99"/>
    <w:rsid w:val="00E01168"/>
    <w:rPr>
      <w:rFonts w:ascii="Calibri" w:eastAsia="Calibri" w:hAnsi="Calibri"/>
      <w:b/>
      <w:bCs/>
      <w:lang w:eastAsia="en-US"/>
    </w:rPr>
  </w:style>
  <w:style w:type="paragraph" w:customStyle="1" w:styleId="formattext">
    <w:name w:val="formattext"/>
    <w:basedOn w:val="a"/>
    <w:rsid w:val="00E011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011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2">
    <w:name w:val="line number"/>
    <w:uiPriority w:val="99"/>
    <w:unhideWhenUsed/>
    <w:rsid w:val="00E01168"/>
  </w:style>
  <w:style w:type="paragraph" w:styleId="aff3">
    <w:name w:val="Revision"/>
    <w:hidden/>
    <w:uiPriority w:val="99"/>
    <w:semiHidden/>
    <w:rsid w:val="00E01168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01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01168"/>
    <w:rPr>
      <w:rFonts w:ascii="Courier New" w:hAnsi="Courier New"/>
    </w:rPr>
  </w:style>
  <w:style w:type="table" w:customStyle="1" w:styleId="11">
    <w:name w:val="Сетка таблицы1"/>
    <w:basedOn w:val="a1"/>
    <w:next w:val="a4"/>
    <w:uiPriority w:val="59"/>
    <w:rsid w:val="00E0116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rsid w:val="00E01168"/>
  </w:style>
  <w:style w:type="paragraph" w:customStyle="1" w:styleId="8">
    <w:name w:val="Стиль8"/>
    <w:basedOn w:val="a"/>
    <w:rsid w:val="00E01168"/>
    <w:rPr>
      <w:rFonts w:eastAsia="Calibri"/>
      <w:noProof/>
      <w:sz w:val="28"/>
      <w:szCs w:val="28"/>
    </w:rPr>
  </w:style>
  <w:style w:type="character" w:styleId="aff4">
    <w:name w:val="Placeholder Text"/>
    <w:uiPriority w:val="99"/>
    <w:semiHidden/>
    <w:rsid w:val="00E01168"/>
    <w:rPr>
      <w:color w:val="808080"/>
    </w:rPr>
  </w:style>
  <w:style w:type="character" w:customStyle="1" w:styleId="fontstyle01">
    <w:name w:val="fontstyle01"/>
    <w:rsid w:val="00E011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E0116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F4488748F88A69A53451B1602C2719FA413A3019092A4541670C87F2269B1D76CE7586A62430HCC2D" TargetMode="Externa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EC4A0E559807BA03AC07E182649CCE6D90AD573E544E7FB29AADAA01183E8460B26B8F025B7499P3z7H" TargetMode="External"/><Relationship Id="rId7" Type="http://schemas.openxmlformats.org/officeDocument/2006/relationships/hyperlink" Target="consultantplus://offline/ref=3E86E21CAEE808B15EE65995705D624FD9998269787CE8617EDC49A072611E2B0D734EB45A42030A7D14015D90F88C5E0A08D932o4M5M" TargetMode="Externa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https://do.gosuslug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E34323F9EA81A2EE406F49AC2D57B6D8739AD462D3B3D87CC32FBD9B892196F7C96D086B920FCCX5UBL" TargetMode="External"/><Relationship Id="rId2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consultantplus://offline/ref=94717AEF4018FBC54F3DF67D3384C2E17F7240D32860EE32544277844As4KA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57EC4A0E559807BA03AC07E182649CCE6D9FA3573C5A4E7FB29AADAA01183E8460B26B8F02P5zCH" TargetMode="External"/><Relationship Id="rId23" Type="http://schemas.openxmlformats.org/officeDocument/2006/relationships/hyperlink" Target="consultantplus://offline/ref=513810C64E03C96FA4C8691AFDD0FD15E073796A6A07712B9F6C8571C69BFE2F187AE527FAD4DBBAmBL2H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EE438C656BBF67CB013552B1908A0B8B0F9B868E05FABC8B1B8A0BD1BFB6A51792303B2B06DCF7ABAB4CA62ABA215E3D870484FF84D257095A76F73g2N" TargetMode="External"/><Relationship Id="rId14" Type="http://schemas.openxmlformats.org/officeDocument/2006/relationships/hyperlink" Target="consultantplus://offline/ref=57EC4A0E559807BA03AC07E182649CCE6D9FA3573C5A4E7FB29AADAA01183E8460B26B87P0zAH" TargetMode="External"/><Relationship Id="rId2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54</Pages>
  <Words>20098</Words>
  <Characters>114560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134390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Пользователь</cp:lastModifiedBy>
  <cp:revision>3</cp:revision>
  <cp:lastPrinted>2021-10-28T12:25:00Z</cp:lastPrinted>
  <dcterms:created xsi:type="dcterms:W3CDTF">2021-10-29T04:49:00Z</dcterms:created>
  <dcterms:modified xsi:type="dcterms:W3CDTF">2022-05-05T09:15:00Z</dcterms:modified>
</cp:coreProperties>
</file>