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177F" w14:textId="51D7BB58" w:rsidR="004152CF" w:rsidRDefault="004152CF" w:rsidP="004C25DC">
      <w:pPr>
        <w:pStyle w:val="a3"/>
        <w:ind w:firstLine="0"/>
      </w:pPr>
    </w:p>
    <w:p w14:paraId="15A14A51" w14:textId="77777777" w:rsidR="004152CF" w:rsidRDefault="004152CF" w:rsidP="004152CF">
      <w:pPr>
        <w:pStyle w:val="a3"/>
        <w:ind w:firstLine="0"/>
      </w:pPr>
    </w:p>
    <w:p w14:paraId="67ACBD78" w14:textId="77777777" w:rsidR="00BA60DD" w:rsidRPr="00BA60DD" w:rsidRDefault="00BA60DD" w:rsidP="00BA60DD">
      <w:pPr>
        <w:pStyle w:val="a3"/>
        <w:jc w:val="center"/>
        <w:rPr>
          <w:b/>
        </w:rPr>
      </w:pPr>
      <w:r w:rsidRPr="00BA60DD">
        <w:rPr>
          <w:b/>
        </w:rPr>
        <w:t>Житель Белорецкого района обвиняется в совершении незаконной рубки лесных насаждений в особо крупном размере</w:t>
      </w:r>
    </w:p>
    <w:p w14:paraId="68ED9FB3" w14:textId="77777777" w:rsidR="00BA60DD" w:rsidRDefault="00BA60DD" w:rsidP="00BA60DD">
      <w:pPr>
        <w:pStyle w:val="a3"/>
      </w:pPr>
    </w:p>
    <w:p w14:paraId="7F148092" w14:textId="77777777" w:rsidR="00BA60DD" w:rsidRDefault="00BA60DD" w:rsidP="00BA60DD">
      <w:pPr>
        <w:pStyle w:val="a3"/>
      </w:pPr>
      <w:r>
        <w:t xml:space="preserve">Белорецкая межрайонная прокуратура утвердила обвинительное заключение по уголовному делу в отношении </w:t>
      </w:r>
      <w:r w:rsidR="00E147DF">
        <w:t xml:space="preserve">30-летнего </w:t>
      </w:r>
      <w:r>
        <w:t>местного жителя, обвиняемого в совершении преступления, предусмотренного ч.3 ст.260 УК РФ.</w:t>
      </w:r>
    </w:p>
    <w:p w14:paraId="50956C7B" w14:textId="77777777" w:rsidR="00BA60DD" w:rsidRDefault="00BA60DD" w:rsidP="00E147DF">
      <w:pPr>
        <w:pStyle w:val="a3"/>
      </w:pPr>
      <w:r>
        <w:t>По версии следствия, в феврале 2022 года обвиняемый,</w:t>
      </w:r>
      <w:r w:rsidR="00E147DF">
        <w:t xml:space="preserve"> не имея соответствующего разрешения, нанял для рубки лесных насаждений 2 рабочих. Далее, рабочие, введенные в заблуждение обвиняемым, </w:t>
      </w:r>
      <w:r>
        <w:t>произвел</w:t>
      </w:r>
      <w:r w:rsidR="00E147DF">
        <w:t>и с помощью бензопилы «</w:t>
      </w:r>
      <w:proofErr w:type="gramStart"/>
      <w:r w:rsidR="00E147DF">
        <w:t xml:space="preserve">Штиль» </w:t>
      </w:r>
      <w:r>
        <w:t xml:space="preserve"> незаконную</w:t>
      </w:r>
      <w:proofErr w:type="gramEnd"/>
      <w:r>
        <w:t xml:space="preserve"> рубку деревьев породы сосна общим объемом свыше </w:t>
      </w:r>
      <w:r w:rsidR="00E147DF">
        <w:t xml:space="preserve">40 </w:t>
      </w:r>
      <w:proofErr w:type="spellStart"/>
      <w:r>
        <w:t>куб.м</w:t>
      </w:r>
      <w:proofErr w:type="spellEnd"/>
      <w:r>
        <w:t>.</w:t>
      </w:r>
    </w:p>
    <w:p w14:paraId="0F6F85E0" w14:textId="77777777" w:rsidR="00BA60DD" w:rsidRDefault="00E147DF" w:rsidP="00BA60DD">
      <w:pPr>
        <w:pStyle w:val="a3"/>
      </w:pPr>
      <w:r>
        <w:t>После чего</w:t>
      </w:r>
      <w:r w:rsidR="00BA60DD">
        <w:t>, обвиняемый на автомобиле марки «</w:t>
      </w:r>
      <w:proofErr w:type="spellStart"/>
      <w:r w:rsidR="00BA60DD">
        <w:t>Камаз</w:t>
      </w:r>
      <w:proofErr w:type="spellEnd"/>
      <w:r w:rsidR="00BA60DD">
        <w:t>» вывез незаконно срубленную древесину на территорию пилорамы.</w:t>
      </w:r>
    </w:p>
    <w:p w14:paraId="446F9806" w14:textId="77777777" w:rsidR="00BA60DD" w:rsidRDefault="00BA60DD" w:rsidP="00BA60DD">
      <w:pPr>
        <w:pStyle w:val="a3"/>
      </w:pPr>
      <w:r>
        <w:t>Неправомерными действиями обвиняемого лесному фонду причинен ущерб в размере свыше 1 200 000 рублей.</w:t>
      </w:r>
    </w:p>
    <w:p w14:paraId="0827FA1F" w14:textId="77777777" w:rsidR="00BA60DD" w:rsidRDefault="00BA60DD" w:rsidP="00BA60DD">
      <w:pPr>
        <w:pStyle w:val="a3"/>
      </w:pPr>
      <w:r>
        <w:t>В рамках обеспечительных мер судом на принадлежащие фигуранту уголовного дела имущество наложен арест.</w:t>
      </w:r>
    </w:p>
    <w:p w14:paraId="00B325DF" w14:textId="77777777" w:rsidR="00BA60DD" w:rsidRDefault="00BA60DD" w:rsidP="00BA60DD">
      <w:pPr>
        <w:pStyle w:val="a3"/>
      </w:pPr>
      <w:r>
        <w:t>Белорецкая межрайонная прокуратура обратилась в суд с исковым заявлением о взыскании с обвиняемого причиненного преступлением ущерба.</w:t>
      </w:r>
    </w:p>
    <w:p w14:paraId="73C08EBC" w14:textId="77777777" w:rsidR="00BA60DD" w:rsidRDefault="00BA60DD" w:rsidP="00BA60DD">
      <w:pPr>
        <w:pStyle w:val="a3"/>
      </w:pPr>
      <w:r>
        <w:t>Уголовное дело направлено в Белорецкий межрайонный суд для рассмотрения по существу.</w:t>
      </w:r>
    </w:p>
    <w:sectPr w:rsidR="00BA60DD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03BA" w14:textId="77777777" w:rsidR="00A22DD1" w:rsidRDefault="00A22DD1" w:rsidP="00337B0C">
      <w:r>
        <w:separator/>
      </w:r>
    </w:p>
  </w:endnote>
  <w:endnote w:type="continuationSeparator" w:id="0">
    <w:p w14:paraId="16473E10" w14:textId="77777777" w:rsidR="00A22DD1" w:rsidRDefault="00A22DD1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5395EE0A" w14:textId="77777777" w:rsidTr="00F441E6">
      <w:trPr>
        <w:cantSplit/>
        <w:trHeight w:val="57"/>
      </w:trPr>
      <w:tc>
        <w:tcPr>
          <w:tcW w:w="3643" w:type="dxa"/>
        </w:tcPr>
        <w:p w14:paraId="16E7D8E7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0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0"/>
        </w:p>
        <w:p w14:paraId="5778E27E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1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1"/>
        </w:p>
      </w:tc>
    </w:tr>
  </w:tbl>
  <w:p w14:paraId="39D9CF8C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1DA" w14:textId="77777777" w:rsidR="00A22DD1" w:rsidRDefault="00A22DD1" w:rsidP="00337B0C">
      <w:r>
        <w:separator/>
      </w:r>
    </w:p>
  </w:footnote>
  <w:footnote w:type="continuationSeparator" w:id="0">
    <w:p w14:paraId="5FB53853" w14:textId="77777777" w:rsidR="00A22DD1" w:rsidRDefault="00A22DD1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83076"/>
      <w:docPartObj>
        <w:docPartGallery w:val="Page Numbers (Top of Page)"/>
        <w:docPartUnique/>
      </w:docPartObj>
    </w:sdtPr>
    <w:sdtContent>
      <w:p w14:paraId="2343C6ED" w14:textId="77777777"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334A36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025EA"/>
    <w:rsid w:val="00030072"/>
    <w:rsid w:val="00112D44"/>
    <w:rsid w:val="00163EFB"/>
    <w:rsid w:val="001D25FA"/>
    <w:rsid w:val="001E6BCD"/>
    <w:rsid w:val="00221CAB"/>
    <w:rsid w:val="002C47B9"/>
    <w:rsid w:val="00337B0C"/>
    <w:rsid w:val="003642DB"/>
    <w:rsid w:val="00380DF4"/>
    <w:rsid w:val="004152CF"/>
    <w:rsid w:val="004705C7"/>
    <w:rsid w:val="00484BA9"/>
    <w:rsid w:val="00492A4F"/>
    <w:rsid w:val="004C25DC"/>
    <w:rsid w:val="00595EA4"/>
    <w:rsid w:val="005D00ED"/>
    <w:rsid w:val="005F6F8F"/>
    <w:rsid w:val="006D4F40"/>
    <w:rsid w:val="007106D4"/>
    <w:rsid w:val="0078262F"/>
    <w:rsid w:val="007B647A"/>
    <w:rsid w:val="00811B20"/>
    <w:rsid w:val="009436E8"/>
    <w:rsid w:val="00993C7C"/>
    <w:rsid w:val="00A15B68"/>
    <w:rsid w:val="00A22DD1"/>
    <w:rsid w:val="00A245E6"/>
    <w:rsid w:val="00AD2281"/>
    <w:rsid w:val="00AD36C1"/>
    <w:rsid w:val="00AE188B"/>
    <w:rsid w:val="00AE4D39"/>
    <w:rsid w:val="00AF1FD8"/>
    <w:rsid w:val="00B406B6"/>
    <w:rsid w:val="00B4391F"/>
    <w:rsid w:val="00B92725"/>
    <w:rsid w:val="00BA60DD"/>
    <w:rsid w:val="00C0749C"/>
    <w:rsid w:val="00C243E8"/>
    <w:rsid w:val="00C71DDB"/>
    <w:rsid w:val="00C9469C"/>
    <w:rsid w:val="00D15CC4"/>
    <w:rsid w:val="00D25843"/>
    <w:rsid w:val="00DC3243"/>
    <w:rsid w:val="00DE484B"/>
    <w:rsid w:val="00E147DF"/>
    <w:rsid w:val="00E4356B"/>
    <w:rsid w:val="00E86C67"/>
    <w:rsid w:val="00EA43D3"/>
    <w:rsid w:val="00F60133"/>
    <w:rsid w:val="00F842CA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C324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27C8-C608-4954-B1FD-0C027D9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Юля</cp:lastModifiedBy>
  <cp:revision>62</cp:revision>
  <cp:lastPrinted>2021-06-11T07:19:00Z</cp:lastPrinted>
  <dcterms:created xsi:type="dcterms:W3CDTF">2021-06-11T03:59:00Z</dcterms:created>
  <dcterms:modified xsi:type="dcterms:W3CDTF">2022-08-05T04:38:00Z</dcterms:modified>
</cp:coreProperties>
</file>