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18" w:rsidRPr="00965DF2" w:rsidRDefault="006C5B18" w:rsidP="00965D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 xml:space="preserve">Филиал ГКУ Республиканский центр социальной поддержки населения информирует о </w:t>
      </w:r>
      <w:r w:rsidR="00965DF2">
        <w:rPr>
          <w:rFonts w:ascii="Times New Roman" w:hAnsi="Times New Roman" w:cs="Times New Roman"/>
          <w:sz w:val="28"/>
          <w:szCs w:val="28"/>
        </w:rPr>
        <w:t>внесенных</w:t>
      </w:r>
      <w:r w:rsidRPr="00965DF2">
        <w:rPr>
          <w:rFonts w:ascii="Times New Roman" w:hAnsi="Times New Roman" w:cs="Times New Roman"/>
          <w:sz w:val="28"/>
          <w:szCs w:val="28"/>
        </w:rPr>
        <w:t xml:space="preserve"> </w:t>
      </w:r>
      <w:r w:rsidR="00965DF2">
        <w:rPr>
          <w:rFonts w:ascii="Times New Roman" w:hAnsi="Times New Roman" w:cs="Times New Roman"/>
          <w:sz w:val="28"/>
          <w:szCs w:val="28"/>
        </w:rPr>
        <w:t>изменениях</w:t>
      </w:r>
      <w:r w:rsidRPr="00965DF2">
        <w:rPr>
          <w:rFonts w:ascii="Times New Roman" w:hAnsi="Times New Roman" w:cs="Times New Roman"/>
          <w:sz w:val="28"/>
          <w:szCs w:val="28"/>
        </w:rPr>
        <w:t xml:space="preserve"> в статью 21 Федерального закона от 12.01.1995 №5-ФЗ "О ветеранах"</w:t>
      </w:r>
    </w:p>
    <w:p w:rsidR="008902C4" w:rsidRPr="00965DF2" w:rsidRDefault="00965DF2" w:rsidP="00965D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F2">
        <w:rPr>
          <w:rFonts w:ascii="Times New Roman" w:hAnsi="Times New Roman" w:cs="Times New Roman"/>
          <w:b/>
          <w:sz w:val="28"/>
          <w:szCs w:val="28"/>
        </w:rPr>
        <w:t>Изменения в Федеральном Законе «О ветеранах»</w:t>
      </w:r>
    </w:p>
    <w:p w:rsidR="007B0E53" w:rsidRPr="00965DF2" w:rsidRDefault="007B0E53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 xml:space="preserve">С 17 февраля 2023 года вступили в силу изменения, внесенные в статью 21 </w:t>
      </w:r>
      <w:r w:rsidR="006C5B18" w:rsidRPr="00965DF2">
        <w:rPr>
          <w:rFonts w:ascii="Times New Roman" w:hAnsi="Times New Roman" w:cs="Times New Roman"/>
          <w:sz w:val="28"/>
          <w:szCs w:val="28"/>
        </w:rPr>
        <w:t>Федерального закона от 12.01.1995 №5-ФЗ "О ветеранах"</w:t>
      </w:r>
      <w:r w:rsidR="00965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DF2" w:rsidRDefault="007B0E53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>В связи с этим изменился порядок предоставления мер социальной поддержки супругам погибших (умерших) ветеранов боевых действий, не вступивших в повторный брак.</w:t>
      </w:r>
    </w:p>
    <w:p w:rsidR="00965DF2" w:rsidRDefault="006C5B18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при предоставлении мер социальной поддержки </w:t>
      </w:r>
      <w:r w:rsidR="007B0E53" w:rsidRPr="00965DF2">
        <w:rPr>
          <w:rFonts w:ascii="Times New Roman" w:hAnsi="Times New Roman" w:cs="Times New Roman"/>
          <w:sz w:val="28"/>
          <w:szCs w:val="28"/>
        </w:rPr>
        <w:t xml:space="preserve">супругам погибших (умерших) ветеранов боевых действий, не вступивших в повторный брак, </w:t>
      </w:r>
      <w:r w:rsidRPr="00965DF2">
        <w:rPr>
          <w:rFonts w:ascii="Times New Roman" w:hAnsi="Times New Roman" w:cs="Times New Roman"/>
          <w:sz w:val="28"/>
          <w:szCs w:val="28"/>
        </w:rPr>
        <w:t xml:space="preserve">исключено </w:t>
      </w:r>
      <w:r w:rsidR="007B0E53" w:rsidRPr="00965DF2">
        <w:rPr>
          <w:rFonts w:ascii="Times New Roman" w:hAnsi="Times New Roman" w:cs="Times New Roman"/>
          <w:sz w:val="28"/>
          <w:szCs w:val="28"/>
        </w:rPr>
        <w:t>условие о проживании указанного лица одиноко, или с несовершеннолетним ребенком (детьми), или с ребенком старше 18 лет, ставшим инвалидом до достижения им совершеннолетнего возраста, или с ребенком, не достигшим возраста 23 лет и обучающимся в образовательных органи</w:t>
      </w:r>
      <w:r w:rsidR="00965DF2">
        <w:rPr>
          <w:rFonts w:ascii="Times New Roman" w:hAnsi="Times New Roman" w:cs="Times New Roman"/>
          <w:sz w:val="28"/>
          <w:szCs w:val="28"/>
        </w:rPr>
        <w:t>зациях по очной форме обучения.</w:t>
      </w:r>
    </w:p>
    <w:p w:rsidR="007B0E53" w:rsidRDefault="004038AE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Внесенное изменение</w:t>
      </w:r>
      <w:r w:rsidR="007B0E53" w:rsidRPr="00965DF2">
        <w:rPr>
          <w:rFonts w:ascii="Times New Roman" w:hAnsi="Times New Roman" w:cs="Times New Roman"/>
          <w:sz w:val="28"/>
          <w:szCs w:val="28"/>
        </w:rPr>
        <w:t xml:space="preserve"> расширен круг лиц данной категории, имеющих право на предоставление мер социальной поддержки в соответствии со статьей 21 Федерального закона «О ветеранах».</w:t>
      </w:r>
    </w:p>
    <w:p w:rsidR="008F7142" w:rsidRDefault="008F714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до внесения изменений в случае отсутствия факта одинокого проживания – супругам погибших (умерших) ветеранов выносился отказ в выдаче удостоверения. </w:t>
      </w:r>
    </w:p>
    <w:p w:rsidR="008F7142" w:rsidRDefault="008F714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Супругам, имеющим в составе семьи несовершеннолетних детей – срок действия удостоверения ограничивался достижением детьми 18 лет, либо 23 лет, в случае обучения. </w:t>
      </w:r>
    </w:p>
    <w:p w:rsidR="008F7142" w:rsidRDefault="008F714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для решения вопроса о получении мер социальной поддержки членам семей погибших (умерших) ветеранов боевых действий необходимо обратиться за получением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удостоверения. </w:t>
      </w:r>
    </w:p>
    <w:p w:rsidR="007B0E53" w:rsidRPr="00965DF2" w:rsidRDefault="006C5B18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>Напомним, что выдача</w:t>
      </w:r>
      <w:r w:rsidR="007B0E53" w:rsidRPr="00965DF2">
        <w:rPr>
          <w:rFonts w:ascii="Times New Roman" w:hAnsi="Times New Roman" w:cs="Times New Roman"/>
          <w:sz w:val="28"/>
          <w:szCs w:val="28"/>
        </w:rPr>
        <w:t xml:space="preserve"> удостоверений производится на основании личного заявления. </w:t>
      </w:r>
    </w:p>
    <w:p w:rsidR="006C5B18" w:rsidRPr="00965DF2" w:rsidRDefault="008902C4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>Г</w:t>
      </w:r>
      <w:r w:rsidR="006C5B18" w:rsidRPr="00965DF2">
        <w:rPr>
          <w:rFonts w:ascii="Times New Roman" w:hAnsi="Times New Roman" w:cs="Times New Roman"/>
          <w:sz w:val="28"/>
          <w:szCs w:val="28"/>
        </w:rPr>
        <w:t xml:space="preserve">ражданам, пенсионное обеспечение которых осуществляется территориальными органами фонда </w:t>
      </w:r>
      <w:r w:rsidRPr="00965DF2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6C5B18" w:rsidRPr="00965DF2">
        <w:rPr>
          <w:rFonts w:ascii="Times New Roman" w:hAnsi="Times New Roman" w:cs="Times New Roman"/>
          <w:sz w:val="28"/>
          <w:szCs w:val="28"/>
        </w:rPr>
        <w:t>Российской Федерации, а также гражданам, не получающим пенсию</w:t>
      </w:r>
      <w:r w:rsidR="00965DF2" w:rsidRPr="00965DF2">
        <w:rPr>
          <w:rFonts w:ascii="Times New Roman" w:hAnsi="Times New Roman" w:cs="Times New Roman"/>
          <w:sz w:val="28"/>
          <w:szCs w:val="28"/>
        </w:rPr>
        <w:t xml:space="preserve"> </w:t>
      </w:r>
      <w:r w:rsidR="008F7142">
        <w:rPr>
          <w:rFonts w:ascii="Times New Roman" w:hAnsi="Times New Roman" w:cs="Times New Roman"/>
          <w:sz w:val="28"/>
          <w:szCs w:val="28"/>
        </w:rPr>
        <w:t>–</w:t>
      </w:r>
      <w:r w:rsidR="00965DF2" w:rsidRPr="00965DF2">
        <w:rPr>
          <w:rFonts w:ascii="Times New Roman" w:hAnsi="Times New Roman" w:cs="Times New Roman"/>
          <w:sz w:val="28"/>
          <w:szCs w:val="28"/>
        </w:rPr>
        <w:t xml:space="preserve"> </w:t>
      </w:r>
      <w:r w:rsidR="008F7142">
        <w:rPr>
          <w:rFonts w:ascii="Times New Roman" w:hAnsi="Times New Roman" w:cs="Times New Roman"/>
          <w:sz w:val="28"/>
          <w:szCs w:val="28"/>
        </w:rPr>
        <w:t xml:space="preserve">удостоверение выдается </w:t>
      </w:r>
      <w:r w:rsidRPr="00965DF2">
        <w:rPr>
          <w:rFonts w:ascii="Times New Roman" w:hAnsi="Times New Roman" w:cs="Times New Roman"/>
          <w:sz w:val="28"/>
          <w:szCs w:val="28"/>
        </w:rPr>
        <w:t xml:space="preserve">Министерством семьи, труда и социальной защиты населения Республики Башкортостан. </w:t>
      </w:r>
    </w:p>
    <w:p w:rsidR="00965DF2" w:rsidRPr="00965DF2" w:rsidRDefault="00965DF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 xml:space="preserve">Гражданам, являющимся членами семей военнослужащих Вооруженных Сил Российской Федерации, погибших (умерших) при выполнении задач в ходе специальной военной операции на территориях Донецкой Народной Республики, Луганской </w:t>
      </w:r>
      <w:r w:rsidR="008F7142">
        <w:rPr>
          <w:rFonts w:ascii="Times New Roman" w:hAnsi="Times New Roman" w:cs="Times New Roman"/>
          <w:sz w:val="28"/>
          <w:szCs w:val="28"/>
        </w:rPr>
        <w:t>Народной Республики и Украины удостоверение выдается</w:t>
      </w:r>
      <w:r w:rsidRPr="00965DF2">
        <w:rPr>
          <w:rFonts w:ascii="Times New Roman" w:hAnsi="Times New Roman" w:cs="Times New Roman"/>
          <w:sz w:val="28"/>
          <w:szCs w:val="28"/>
        </w:rPr>
        <w:t xml:space="preserve"> военными комиссариатами. </w:t>
      </w:r>
    </w:p>
    <w:p w:rsidR="00965DF2" w:rsidRDefault="00965DF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2">
        <w:rPr>
          <w:rFonts w:ascii="Times New Roman" w:hAnsi="Times New Roman" w:cs="Times New Roman"/>
          <w:sz w:val="28"/>
          <w:szCs w:val="28"/>
        </w:rPr>
        <w:t>При получении пенсии в других ведомствах – удостоверение выдается ведомствами,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вляющими пенсионное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965DF2">
        <w:rPr>
          <w:rFonts w:ascii="Times New Roman" w:hAnsi="Times New Roman" w:cs="Times New Roman"/>
          <w:sz w:val="28"/>
          <w:szCs w:val="28"/>
        </w:rPr>
        <w:t xml:space="preserve"> члена</w:t>
      </w:r>
      <w:proofErr w:type="gramEnd"/>
      <w:r w:rsidRPr="00965DF2">
        <w:rPr>
          <w:rFonts w:ascii="Times New Roman" w:hAnsi="Times New Roman" w:cs="Times New Roman"/>
          <w:sz w:val="28"/>
          <w:szCs w:val="28"/>
        </w:rPr>
        <w:t xml:space="preserve"> семьи погибшего (умершего)</w:t>
      </w:r>
      <w:r>
        <w:rPr>
          <w:rFonts w:ascii="Times New Roman" w:hAnsi="Times New Roman" w:cs="Times New Roman"/>
          <w:sz w:val="28"/>
          <w:szCs w:val="28"/>
        </w:rPr>
        <w:t xml:space="preserve"> ветерана боевых действий. </w:t>
      </w:r>
    </w:p>
    <w:p w:rsidR="00965DF2" w:rsidRDefault="00965DF2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консультации можно обратиться </w:t>
      </w:r>
      <w:r w:rsidR="002861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2861C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контакт-центр взаимодействия с гражданами </w:t>
      </w:r>
      <w:r w:rsidR="002861C5">
        <w:rPr>
          <w:rFonts w:ascii="Times New Roman" w:hAnsi="Times New Roman" w:cs="Times New Roman"/>
          <w:sz w:val="28"/>
          <w:szCs w:val="28"/>
        </w:rPr>
        <w:t xml:space="preserve">по телефону 8-800-100-00-01. </w:t>
      </w:r>
    </w:p>
    <w:p w:rsidR="007B0E53" w:rsidRPr="00965DF2" w:rsidRDefault="002861C5" w:rsidP="0040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Республике Башкортостан действует телефон Ситуационного центра – 8(347)218-19-19 или 122 (доп. 3). </w:t>
      </w:r>
    </w:p>
    <w:sectPr w:rsidR="007B0E53" w:rsidRPr="0096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53"/>
    <w:rsid w:val="00123093"/>
    <w:rsid w:val="002861C5"/>
    <w:rsid w:val="004038AE"/>
    <w:rsid w:val="006C5B18"/>
    <w:rsid w:val="007B0E53"/>
    <w:rsid w:val="007B58CF"/>
    <w:rsid w:val="008902C4"/>
    <w:rsid w:val="008F7142"/>
    <w:rsid w:val="009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F5613-46BF-4409-8E26-9270DEC0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B0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РЦСПН Белорецк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2023-05-16T04:06:00Z</dcterms:created>
  <dcterms:modified xsi:type="dcterms:W3CDTF">2023-05-17T07:21:00Z</dcterms:modified>
</cp:coreProperties>
</file>