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85889" w:rsidRPr="00016964" w:rsidTr="00B849C9">
        <w:trPr>
          <w:trHeight w:val="2813"/>
          <w:jc w:val="center"/>
        </w:trPr>
        <w:tc>
          <w:tcPr>
            <w:tcW w:w="4225" w:type="dxa"/>
          </w:tcPr>
          <w:p w:rsidR="00085889" w:rsidRPr="00515643" w:rsidRDefault="000627E6" w:rsidP="000904FA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БАШК</w:t>
            </w:r>
            <w:r w:rsidR="00085889">
              <w:rPr>
                <w:rFonts w:ascii="NewtonITT" w:hAnsi="NewtonITT" w:cs="Newton"/>
                <w:b/>
                <w:sz w:val="22"/>
                <w:szCs w:val="22"/>
              </w:rPr>
              <w:t>ОРТОСТАН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="00085889"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r w:rsidR="00085889"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</w:p>
          <w:p w:rsidR="00085889" w:rsidRPr="00CA5DC8" w:rsidRDefault="00085889" w:rsidP="000904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85889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85889" w:rsidRPr="005E4C4D" w:rsidRDefault="00085889" w:rsidP="000904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85889" w:rsidRPr="00330A84" w:rsidRDefault="00085889" w:rsidP="000904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B849C9" w:rsidRPr="001E6CAB" w:rsidRDefault="004C0C1A" w:rsidP="00B849C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7" w:history="1"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B849C9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="00B849C9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085889" w:rsidRPr="00515643" w:rsidRDefault="00085889" w:rsidP="000904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085889" w:rsidRDefault="00C03DFC" w:rsidP="000904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085889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85889" w:rsidRPr="00ED7DAE" w:rsidRDefault="00085889" w:rsidP="000904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85889" w:rsidRPr="00CA5DC8" w:rsidRDefault="00085889" w:rsidP="000904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85889" w:rsidRDefault="00085889" w:rsidP="000904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85889" w:rsidRPr="00B9131E" w:rsidRDefault="00085889" w:rsidP="000904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B849C9" w:rsidRDefault="00085889" w:rsidP="00B849C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E2308E" w:rsidRPr="001E6CAB" w:rsidRDefault="00B849C9" w:rsidP="00E2308E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hyperlink r:id="rId9" w:history="1"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46.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@</w:t>
              </w:r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E2308E" w:rsidRPr="001E6CAB">
                <w:rPr>
                  <w:rStyle w:val="ac"/>
                  <w:rFonts w:ascii="Calibri" w:hAnsi="Calibri"/>
                  <w:sz w:val="22"/>
                  <w:szCs w:val="22"/>
                </w:rPr>
                <w:t>.</w:t>
              </w:r>
              <w:proofErr w:type="spellStart"/>
              <w:r w:rsidR="00E2308E" w:rsidRPr="00EA4909">
                <w:rPr>
                  <w:rStyle w:val="ac"/>
                  <w:rFonts w:ascii="Calibri" w:hAnsi="Calibri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B849C9" w:rsidRPr="00B849C9" w:rsidRDefault="00B849C9" w:rsidP="00B849C9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</w:tr>
    </w:tbl>
    <w:p w:rsidR="009644ED" w:rsidRDefault="00926AB9" w:rsidP="00B124D6">
      <w:pPr>
        <w:pStyle w:val="3"/>
        <w:ind w:firstLine="0"/>
        <w:rPr>
          <w:b/>
          <w:szCs w:val="28"/>
        </w:rPr>
      </w:pPr>
      <w:r>
        <w:rPr>
          <w:szCs w:val="28"/>
        </w:rPr>
        <w:t xml:space="preserve">            </w:t>
      </w:r>
      <w:r w:rsidR="00B124D6">
        <w:rPr>
          <w:szCs w:val="28"/>
        </w:rPr>
        <w:t xml:space="preserve">    </w:t>
      </w:r>
      <w:r w:rsidR="00E2308E" w:rsidRPr="00E2308E">
        <w:rPr>
          <w:sz w:val="40"/>
          <w:szCs w:val="40"/>
          <w:lang w:val="ba-RU"/>
        </w:rPr>
        <w:t>ҡ</w:t>
      </w:r>
      <w:r w:rsidR="00085889">
        <w:rPr>
          <w:b/>
          <w:szCs w:val="28"/>
        </w:rPr>
        <w:t xml:space="preserve">АРАР                                                                       </w:t>
      </w:r>
      <w:r w:rsidR="00085889" w:rsidRPr="00785D4E">
        <w:rPr>
          <w:b/>
          <w:szCs w:val="28"/>
        </w:rPr>
        <w:t>РЕШЕНИЕ</w:t>
      </w:r>
    </w:p>
    <w:p w:rsidR="00C03DFC" w:rsidRPr="00C03DFC" w:rsidRDefault="00C03DFC" w:rsidP="005109C9">
      <w:pPr>
        <w:pStyle w:val="3"/>
        <w:ind w:firstLine="709"/>
        <w:jc w:val="center"/>
        <w:rPr>
          <w:b/>
          <w:szCs w:val="28"/>
        </w:rPr>
      </w:pPr>
    </w:p>
    <w:p w:rsidR="00E2308E" w:rsidRPr="008627F6" w:rsidRDefault="006E42FF" w:rsidP="00E2308E">
      <w:pPr>
        <w:pStyle w:val="a5"/>
        <w:jc w:val="center"/>
        <w:rPr>
          <w:szCs w:val="28"/>
        </w:rPr>
      </w:pPr>
      <w:proofErr w:type="gramStart"/>
      <w:r>
        <w:rPr>
          <w:szCs w:val="28"/>
        </w:rPr>
        <w:t>« 14</w:t>
      </w:r>
      <w:proofErr w:type="gramEnd"/>
      <w:r w:rsidR="00EB6782">
        <w:rPr>
          <w:szCs w:val="28"/>
        </w:rPr>
        <w:t xml:space="preserve"> »</w:t>
      </w:r>
      <w:r w:rsidR="00E2308E">
        <w:rPr>
          <w:szCs w:val="28"/>
        </w:rPr>
        <w:t xml:space="preserve">  </w:t>
      </w:r>
      <w:r w:rsidR="000627E6">
        <w:rPr>
          <w:szCs w:val="28"/>
          <w:lang w:val="ba-RU"/>
        </w:rPr>
        <w:t xml:space="preserve">март </w:t>
      </w:r>
      <w:r>
        <w:rPr>
          <w:szCs w:val="28"/>
        </w:rPr>
        <w:t>2024</w:t>
      </w:r>
      <w:r w:rsidR="00E2308E">
        <w:rPr>
          <w:szCs w:val="28"/>
        </w:rPr>
        <w:t xml:space="preserve"> й</w:t>
      </w:r>
      <w:r w:rsidR="000627E6">
        <w:rPr>
          <w:szCs w:val="28"/>
        </w:rPr>
        <w:t xml:space="preserve">.   </w:t>
      </w:r>
      <w:r w:rsidR="00EB6782">
        <w:rPr>
          <w:szCs w:val="28"/>
        </w:rPr>
        <w:t xml:space="preserve">    </w:t>
      </w:r>
      <w:r w:rsidR="000627E6">
        <w:rPr>
          <w:szCs w:val="28"/>
        </w:rPr>
        <w:t xml:space="preserve">     </w:t>
      </w:r>
      <w:r w:rsidR="00EB6782">
        <w:rPr>
          <w:szCs w:val="28"/>
        </w:rPr>
        <w:t xml:space="preserve"> </w:t>
      </w:r>
      <w:r>
        <w:rPr>
          <w:szCs w:val="28"/>
        </w:rPr>
        <w:t xml:space="preserve">  № 264</w:t>
      </w:r>
      <w:r w:rsidR="000627E6">
        <w:rPr>
          <w:szCs w:val="28"/>
        </w:rPr>
        <w:t xml:space="preserve"> </w:t>
      </w:r>
      <w:r w:rsidR="00EB6782">
        <w:rPr>
          <w:szCs w:val="28"/>
        </w:rPr>
        <w:t xml:space="preserve">   </w:t>
      </w:r>
      <w:r w:rsidR="000627E6">
        <w:rPr>
          <w:szCs w:val="28"/>
        </w:rPr>
        <w:t xml:space="preserve">   </w:t>
      </w:r>
      <w:r w:rsidR="00EB6782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 xml:space="preserve"> 14 » марта 2024</w:t>
      </w:r>
      <w:r w:rsidR="000627E6">
        <w:rPr>
          <w:szCs w:val="28"/>
        </w:rPr>
        <w:t xml:space="preserve"> </w:t>
      </w:r>
      <w:r w:rsidR="00E2308E">
        <w:rPr>
          <w:szCs w:val="28"/>
        </w:rPr>
        <w:t>г</w:t>
      </w:r>
    </w:p>
    <w:p w:rsidR="00926AB9" w:rsidRDefault="00926AB9" w:rsidP="00926AB9">
      <w:pPr>
        <w:pStyle w:val="34"/>
        <w:shd w:val="clear" w:color="auto" w:fill="auto"/>
        <w:spacing w:before="0"/>
        <w:ind w:left="20"/>
      </w:pPr>
    </w:p>
    <w:p w:rsidR="00EB6782" w:rsidRDefault="00D21F9C" w:rsidP="00D2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Администрации сельского поселения Шигаевский сельсовет муниципального района Белорецкий район</w:t>
      </w:r>
      <w:r w:rsidR="000627E6">
        <w:rPr>
          <w:b/>
          <w:sz w:val="28"/>
          <w:szCs w:val="28"/>
        </w:rPr>
        <w:t xml:space="preserve"> Республики Башкортостан</w:t>
      </w:r>
    </w:p>
    <w:p w:rsidR="00D21F9C" w:rsidRDefault="006E42FF" w:rsidP="00D2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 год и задачах на 2024</w:t>
      </w:r>
      <w:r w:rsidR="00D21F9C">
        <w:rPr>
          <w:b/>
          <w:sz w:val="28"/>
          <w:szCs w:val="28"/>
        </w:rPr>
        <w:t xml:space="preserve"> год </w:t>
      </w:r>
    </w:p>
    <w:p w:rsidR="00D21F9C" w:rsidRDefault="00D21F9C" w:rsidP="00D21F9C">
      <w:pPr>
        <w:jc w:val="center"/>
      </w:pP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</w:t>
      </w:r>
      <w:r w:rsidR="00EB6782">
        <w:rPr>
          <w:sz w:val="28"/>
          <w:szCs w:val="28"/>
        </w:rPr>
        <w:t>обсудив в</w:t>
      </w:r>
      <w:r>
        <w:rPr>
          <w:sz w:val="28"/>
          <w:szCs w:val="28"/>
        </w:rPr>
        <w:t xml:space="preserve"> </w:t>
      </w:r>
      <w:r w:rsidR="00EB678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п. 11 статьи </w:t>
      </w:r>
      <w:r w:rsidR="00EB6782">
        <w:rPr>
          <w:sz w:val="28"/>
          <w:szCs w:val="28"/>
        </w:rPr>
        <w:t>22 Устава сельского</w:t>
      </w:r>
      <w:r>
        <w:rPr>
          <w:sz w:val="28"/>
          <w:szCs w:val="28"/>
        </w:rPr>
        <w:t xml:space="preserve"> поселения Шигаевский сельсовет муниципального района Белорецкий район </w:t>
      </w:r>
      <w:r w:rsidR="00EB6782">
        <w:rPr>
          <w:sz w:val="28"/>
          <w:szCs w:val="28"/>
        </w:rPr>
        <w:t>отчет главы</w:t>
      </w:r>
      <w:r>
        <w:rPr>
          <w:sz w:val="28"/>
          <w:szCs w:val="28"/>
        </w:rPr>
        <w:t xml:space="preserve"> сельского поселения Шигаевский сельсовет муниципального района Белорецкий район Республики Башкортостан об отчете Администрации сельского поселения Шигаевский сельсовет муниципального района Белорецкий район</w:t>
      </w:r>
      <w:r w:rsidR="006E42FF">
        <w:rPr>
          <w:sz w:val="28"/>
          <w:szCs w:val="28"/>
        </w:rPr>
        <w:t xml:space="preserve"> Республики Башкортостан за 2023 год и о задачах на 2024</w:t>
      </w:r>
      <w:r>
        <w:rPr>
          <w:sz w:val="28"/>
          <w:szCs w:val="28"/>
        </w:rPr>
        <w:t xml:space="preserve"> год </w:t>
      </w:r>
    </w:p>
    <w:p w:rsidR="00D21F9C" w:rsidRDefault="00D21F9C" w:rsidP="00D21F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Шигаевский сельсовет муниципального района Белорецкий район РБ</w:t>
      </w:r>
    </w:p>
    <w:p w:rsidR="00D21F9C" w:rsidRDefault="00D21F9C" w:rsidP="00D21F9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1F9C" w:rsidRDefault="00D21F9C" w:rsidP="00D21F9C">
      <w:pPr>
        <w:ind w:firstLine="540"/>
        <w:jc w:val="center"/>
        <w:rPr>
          <w:b/>
          <w:sz w:val="28"/>
          <w:szCs w:val="28"/>
        </w:rPr>
      </w:pP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Отчёт главы Администрации сельского поселения Шигаевский сельсовет муниципального района Белорецкий район Республики Башкортостан о деятельности Администрации сельского поселения Шигаевский сельсовет муниципального района Белорецкий район</w:t>
      </w:r>
      <w:r w:rsidR="006E42FF">
        <w:rPr>
          <w:sz w:val="28"/>
          <w:szCs w:val="28"/>
        </w:rPr>
        <w:t xml:space="preserve"> Республики Башкортостан за 2023</w:t>
      </w:r>
      <w:r>
        <w:rPr>
          <w:sz w:val="28"/>
          <w:szCs w:val="28"/>
        </w:rPr>
        <w:t xml:space="preserve"> год принять к сведению. 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работу Администрации сельского поселения Шигаевский сельсовет муниципального района Белорецкий райо</w:t>
      </w:r>
      <w:r w:rsidR="000627E6">
        <w:rPr>
          <w:sz w:val="28"/>
          <w:szCs w:val="28"/>
        </w:rPr>
        <w:t>н Республики Башкортостан в 2022</w:t>
      </w:r>
      <w:r>
        <w:rPr>
          <w:sz w:val="28"/>
          <w:szCs w:val="28"/>
        </w:rPr>
        <w:t xml:space="preserve"> году удовлетворительной.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сельского поселения Шигаевский сельсовет муниципального района Белорецкий район Республики </w:t>
      </w:r>
      <w:r w:rsidR="000627E6">
        <w:rPr>
          <w:sz w:val="28"/>
          <w:szCs w:val="28"/>
        </w:rPr>
        <w:t>Башкортостан в</w:t>
      </w:r>
      <w:r>
        <w:rPr>
          <w:sz w:val="28"/>
          <w:szCs w:val="28"/>
        </w:rPr>
        <w:t xml:space="preserve"> 20</w:t>
      </w:r>
      <w:r w:rsidR="006E42FF">
        <w:rPr>
          <w:sz w:val="28"/>
          <w:szCs w:val="28"/>
        </w:rPr>
        <w:t>24</w:t>
      </w:r>
      <w:r>
        <w:rPr>
          <w:sz w:val="28"/>
          <w:szCs w:val="28"/>
        </w:rPr>
        <w:t xml:space="preserve"> году:</w:t>
      </w:r>
    </w:p>
    <w:p w:rsidR="00D21F9C" w:rsidRDefault="000627E6" w:rsidP="000627E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D21F9C" w:rsidRPr="00CE69FC">
        <w:rPr>
          <w:sz w:val="28"/>
          <w:szCs w:val="28"/>
        </w:rPr>
        <w:t>Разработать, утвердить и обеспечить выполнение Комплексного плана</w:t>
      </w:r>
      <w:r w:rsidR="00D21F9C">
        <w:rPr>
          <w:sz w:val="28"/>
          <w:szCs w:val="28"/>
        </w:rPr>
        <w:t xml:space="preserve"> </w:t>
      </w:r>
    </w:p>
    <w:p w:rsidR="00D21F9C" w:rsidRDefault="00D21F9C" w:rsidP="00D21F9C">
      <w:pPr>
        <w:jc w:val="both"/>
        <w:rPr>
          <w:sz w:val="28"/>
          <w:szCs w:val="28"/>
        </w:rPr>
      </w:pPr>
      <w:r w:rsidRPr="00CE69FC">
        <w:rPr>
          <w:sz w:val="28"/>
          <w:szCs w:val="28"/>
        </w:rPr>
        <w:t xml:space="preserve">по реализации в </w:t>
      </w:r>
      <w:r>
        <w:rPr>
          <w:sz w:val="28"/>
          <w:szCs w:val="28"/>
        </w:rPr>
        <w:t xml:space="preserve">сельском поселении Шигаевский сельсовет </w:t>
      </w:r>
      <w:r w:rsidRPr="00CE69F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CE69F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E69FC">
        <w:rPr>
          <w:sz w:val="28"/>
          <w:szCs w:val="28"/>
        </w:rPr>
        <w:t xml:space="preserve"> Белорецкий район РБ в 20</w:t>
      </w:r>
      <w:r w:rsidR="006E42FF">
        <w:rPr>
          <w:sz w:val="28"/>
          <w:szCs w:val="28"/>
        </w:rPr>
        <w:t>24</w:t>
      </w:r>
      <w:r w:rsidRPr="00CE69FC">
        <w:rPr>
          <w:sz w:val="28"/>
          <w:szCs w:val="28"/>
        </w:rPr>
        <w:t xml:space="preserve"> году;</w:t>
      </w:r>
    </w:p>
    <w:p w:rsidR="00D21F9C" w:rsidRPr="00635F22" w:rsidRDefault="000627E6" w:rsidP="000627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21F9C">
        <w:rPr>
          <w:sz w:val="28"/>
          <w:szCs w:val="28"/>
        </w:rPr>
        <w:t>3</w:t>
      </w:r>
      <w:r>
        <w:rPr>
          <w:sz w:val="28"/>
          <w:szCs w:val="28"/>
        </w:rPr>
        <w:t>.2</w:t>
      </w:r>
      <w:r w:rsidR="00D21F9C">
        <w:rPr>
          <w:sz w:val="28"/>
          <w:szCs w:val="28"/>
        </w:rPr>
        <w:t xml:space="preserve">. </w:t>
      </w:r>
      <w:r w:rsidR="00D21F9C" w:rsidRPr="00635F22">
        <w:rPr>
          <w:sz w:val="28"/>
          <w:szCs w:val="28"/>
        </w:rPr>
        <w:t>Сохранить сбалансированность бюджета, и неукоснительно реализовывать план мероприятий по повышению доходной части бюджета и оптимизации расходов с достижением конкретных эффективных результатов от вложения бюджетных ресурсов;</w:t>
      </w:r>
    </w:p>
    <w:p w:rsidR="00D21F9C" w:rsidRPr="00635F22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5F22">
        <w:rPr>
          <w:sz w:val="28"/>
          <w:szCs w:val="28"/>
        </w:rPr>
        <w:t>.</w:t>
      </w:r>
      <w:r w:rsidR="000627E6">
        <w:rPr>
          <w:sz w:val="28"/>
          <w:szCs w:val="28"/>
        </w:rPr>
        <w:t>3</w:t>
      </w:r>
      <w:r w:rsidRPr="00635F22">
        <w:rPr>
          <w:sz w:val="28"/>
          <w:szCs w:val="28"/>
        </w:rPr>
        <w:t>.</w:t>
      </w:r>
      <w:r w:rsidR="00C209CD">
        <w:rPr>
          <w:sz w:val="28"/>
          <w:szCs w:val="28"/>
        </w:rPr>
        <w:t> </w:t>
      </w:r>
      <w:r w:rsidR="00EB6782">
        <w:rPr>
          <w:sz w:val="28"/>
          <w:szCs w:val="28"/>
        </w:rPr>
        <w:t xml:space="preserve"> </w:t>
      </w:r>
      <w:r w:rsidR="00C209CD">
        <w:rPr>
          <w:sz w:val="28"/>
          <w:szCs w:val="28"/>
        </w:rPr>
        <w:t xml:space="preserve">Продолжить участие в </w:t>
      </w:r>
      <w:r w:rsidR="00CB2304">
        <w:rPr>
          <w:sz w:val="28"/>
          <w:szCs w:val="28"/>
        </w:rPr>
        <w:t>Р</w:t>
      </w:r>
      <w:r w:rsidR="00C209CD">
        <w:rPr>
          <w:sz w:val="28"/>
          <w:szCs w:val="28"/>
        </w:rPr>
        <w:t>еспубликанской программ</w:t>
      </w:r>
      <w:r w:rsidR="00CF0D5B">
        <w:rPr>
          <w:sz w:val="28"/>
          <w:szCs w:val="28"/>
        </w:rPr>
        <w:t>е поддержки местных инициатив (</w:t>
      </w:r>
      <w:r w:rsidR="00C209CD">
        <w:rPr>
          <w:sz w:val="28"/>
          <w:szCs w:val="28"/>
        </w:rPr>
        <w:t>ППМИ</w:t>
      </w:r>
      <w:r w:rsidR="00CF0D5B">
        <w:rPr>
          <w:sz w:val="28"/>
          <w:szCs w:val="28"/>
        </w:rPr>
        <w:t>)</w:t>
      </w:r>
      <w:r w:rsidR="00C209CD">
        <w:rPr>
          <w:sz w:val="28"/>
          <w:szCs w:val="28"/>
        </w:rPr>
        <w:t>,</w:t>
      </w:r>
      <w:r w:rsidR="00CF0D5B">
        <w:rPr>
          <w:sz w:val="28"/>
          <w:szCs w:val="28"/>
        </w:rPr>
        <w:t xml:space="preserve"> </w:t>
      </w:r>
      <w:r w:rsidRPr="00635F2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сельского поселения Шигаевский сельсовет </w:t>
      </w:r>
      <w:r w:rsidRPr="00635F22">
        <w:rPr>
          <w:sz w:val="28"/>
          <w:szCs w:val="28"/>
        </w:rPr>
        <w:t xml:space="preserve">муниципального района Белорецкий район Республики Башкортостан. </w:t>
      </w:r>
      <w:r w:rsidRPr="00635F22">
        <w:rPr>
          <w:sz w:val="28"/>
          <w:szCs w:val="28"/>
        </w:rPr>
        <w:lastRenderedPageBreak/>
        <w:t xml:space="preserve">Основная цель данной программы - </w:t>
      </w:r>
      <w:r w:rsidR="00BC6654">
        <w:rPr>
          <w:sz w:val="28"/>
          <w:szCs w:val="28"/>
        </w:rPr>
        <w:t xml:space="preserve">развитие общественной инфраструктуры, </w:t>
      </w:r>
      <w:r w:rsidRPr="00635F22">
        <w:rPr>
          <w:sz w:val="28"/>
          <w:szCs w:val="28"/>
        </w:rPr>
        <w:t xml:space="preserve">комплексное благоустройство дворовых территорий </w:t>
      </w:r>
      <w:r w:rsidR="00BC6654">
        <w:rPr>
          <w:sz w:val="28"/>
          <w:szCs w:val="28"/>
        </w:rPr>
        <w:t>и территорий общего пользования</w:t>
      </w:r>
      <w:r w:rsidR="00CB2304">
        <w:rPr>
          <w:sz w:val="28"/>
          <w:szCs w:val="28"/>
        </w:rPr>
        <w:t xml:space="preserve">. </w:t>
      </w:r>
      <w:r w:rsidRPr="00635F22">
        <w:rPr>
          <w:sz w:val="28"/>
          <w:szCs w:val="28"/>
        </w:rPr>
        <w:t>Перечень объектов программы будет формироваться при непосредственном участии жителей</w:t>
      </w:r>
      <w:r w:rsidR="00CF0D5B">
        <w:rPr>
          <w:sz w:val="28"/>
          <w:szCs w:val="28"/>
        </w:rPr>
        <w:t xml:space="preserve"> сел</w:t>
      </w:r>
      <w:r w:rsidR="00BC6654">
        <w:rPr>
          <w:sz w:val="28"/>
          <w:szCs w:val="28"/>
        </w:rPr>
        <w:t>.</w:t>
      </w:r>
    </w:p>
    <w:p w:rsidR="00D21F9C" w:rsidRPr="00635F22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5F22">
        <w:rPr>
          <w:sz w:val="28"/>
          <w:szCs w:val="28"/>
        </w:rPr>
        <w:t>.</w:t>
      </w:r>
      <w:r w:rsidR="000627E6">
        <w:rPr>
          <w:sz w:val="28"/>
          <w:szCs w:val="28"/>
        </w:rPr>
        <w:t>4</w:t>
      </w:r>
      <w:r w:rsidRPr="00635F22">
        <w:rPr>
          <w:sz w:val="28"/>
          <w:szCs w:val="28"/>
        </w:rPr>
        <w:t>. Обеспечить качественный ремонт улично-дорожной сети</w:t>
      </w:r>
      <w:r>
        <w:rPr>
          <w:sz w:val="28"/>
          <w:szCs w:val="28"/>
        </w:rPr>
        <w:t xml:space="preserve"> сельского поселения Шигаевский сельсовет</w:t>
      </w:r>
      <w:r w:rsidRPr="00635F22">
        <w:rPr>
          <w:sz w:val="28"/>
          <w:szCs w:val="28"/>
        </w:rPr>
        <w:t xml:space="preserve"> муниципального района в соо</w:t>
      </w:r>
      <w:r>
        <w:rPr>
          <w:sz w:val="28"/>
          <w:szCs w:val="28"/>
        </w:rPr>
        <w:t>тветствии с утверждённым планом.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Данное решение и отчёт главы Администрации сельского поселения Шигаевский сельсовет муниципального района Белорецкий район Республики Башкортостан об отчете Администрации сельского поселения Шигаевский сельсовет муниципального района Белорецкий район</w:t>
      </w:r>
      <w:r w:rsidR="006E42FF">
        <w:rPr>
          <w:sz w:val="28"/>
          <w:szCs w:val="28"/>
        </w:rPr>
        <w:t xml:space="preserve"> Республики Башкортостан за 2023</w:t>
      </w:r>
      <w:r>
        <w:rPr>
          <w:sz w:val="28"/>
          <w:szCs w:val="28"/>
        </w:rPr>
        <w:t xml:space="preserve"> год и задачах на 2</w:t>
      </w:r>
      <w:r w:rsidR="006E42FF">
        <w:rPr>
          <w:sz w:val="28"/>
          <w:szCs w:val="28"/>
        </w:rPr>
        <w:t>024</w:t>
      </w:r>
      <w:bookmarkStart w:id="0" w:name="_GoBack"/>
      <w:bookmarkEnd w:id="0"/>
      <w:r>
        <w:rPr>
          <w:sz w:val="28"/>
          <w:szCs w:val="28"/>
        </w:rPr>
        <w:t xml:space="preserve"> год разместить на официальном сайте сельского поселения Шигаевский сельсовет муниципального района Белорецкий район РБ.</w:t>
      </w:r>
    </w:p>
    <w:p w:rsidR="00D21F9C" w:rsidRDefault="00D21F9C" w:rsidP="00D21F9C">
      <w:pPr>
        <w:ind w:firstLine="540"/>
        <w:jc w:val="both"/>
        <w:rPr>
          <w:sz w:val="28"/>
          <w:szCs w:val="28"/>
        </w:rPr>
      </w:pPr>
      <w:r w:rsidRPr="00A93A5C">
        <w:rPr>
          <w:sz w:val="28"/>
          <w:szCs w:val="28"/>
        </w:rPr>
        <w:t>5</w:t>
      </w:r>
      <w:r>
        <w:rPr>
          <w:sz w:val="28"/>
          <w:szCs w:val="28"/>
        </w:rPr>
        <w:t>. Контроль за выполнением настоящего решения возложить на постоянные комиссии Совета сельского поселения Шигаевский сельсовет муниципального района Белорецкий район Республики Башкортостан.</w:t>
      </w:r>
    </w:p>
    <w:p w:rsidR="00D21F9C" w:rsidRPr="0036719B" w:rsidRDefault="00D21F9C" w:rsidP="00D21F9C">
      <w:pPr>
        <w:pStyle w:val="11"/>
        <w:shd w:val="clear" w:color="auto" w:fill="auto"/>
        <w:tabs>
          <w:tab w:val="left" w:pos="847"/>
        </w:tabs>
        <w:spacing w:before="0" w:after="0" w:line="370" w:lineRule="exact"/>
        <w:ind w:left="420" w:right="20" w:firstLine="0"/>
      </w:pPr>
    </w:p>
    <w:p w:rsidR="00D21F9C" w:rsidRPr="00A93A5C" w:rsidRDefault="00D21F9C" w:rsidP="00D21F9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Глава С</w:t>
      </w:r>
      <w:r w:rsidRPr="006814B8">
        <w:rPr>
          <w:color w:val="000000"/>
          <w:sz w:val="28"/>
          <w:szCs w:val="28"/>
        </w:rPr>
        <w:t xml:space="preserve">ельского поселения            </w:t>
      </w:r>
      <w:r w:rsidR="000627E6">
        <w:rPr>
          <w:color w:val="000000"/>
          <w:sz w:val="28"/>
          <w:szCs w:val="28"/>
        </w:rPr>
        <w:t xml:space="preserve">                          </w:t>
      </w:r>
      <w:proofErr w:type="spellStart"/>
      <w:r w:rsidR="000627E6">
        <w:rPr>
          <w:color w:val="000000"/>
          <w:sz w:val="28"/>
          <w:szCs w:val="28"/>
        </w:rPr>
        <w:t>И.Х.Абуталипов</w:t>
      </w:r>
      <w:proofErr w:type="spellEnd"/>
    </w:p>
    <w:p w:rsidR="009644ED" w:rsidRPr="00EB46AE" w:rsidRDefault="009644ED">
      <w:pPr>
        <w:pStyle w:val="3"/>
        <w:ind w:firstLine="0"/>
        <w:rPr>
          <w:sz w:val="24"/>
          <w:szCs w:val="24"/>
        </w:rPr>
      </w:pPr>
    </w:p>
    <w:p w:rsidR="009644ED" w:rsidRPr="006C2AFF" w:rsidRDefault="009644ED" w:rsidP="008C7CB6">
      <w:pPr>
        <w:pStyle w:val="3"/>
        <w:ind w:firstLine="0"/>
        <w:rPr>
          <w:sz w:val="24"/>
          <w:szCs w:val="24"/>
        </w:rPr>
      </w:pPr>
    </w:p>
    <w:sectPr w:rsidR="009644ED" w:rsidRPr="006C2AFF" w:rsidSect="00B124D6">
      <w:headerReference w:type="even" r:id="rId10"/>
      <w:headerReference w:type="default" r:id="rId11"/>
      <w:pgSz w:w="11907" w:h="16840"/>
      <w:pgMar w:top="851" w:right="851" w:bottom="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1A" w:rsidRDefault="004C0C1A">
      <w:r>
        <w:separator/>
      </w:r>
    </w:p>
  </w:endnote>
  <w:endnote w:type="continuationSeparator" w:id="0">
    <w:p w:rsidR="004C0C1A" w:rsidRDefault="004C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I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1A" w:rsidRDefault="004C0C1A">
      <w:r>
        <w:separator/>
      </w:r>
    </w:p>
  </w:footnote>
  <w:footnote w:type="continuationSeparator" w:id="0">
    <w:p w:rsidR="004C0C1A" w:rsidRDefault="004C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ED69D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BE8" w:rsidRDefault="00D71B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BE8" w:rsidRDefault="00ED69D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1B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42FF">
      <w:rPr>
        <w:rStyle w:val="a8"/>
        <w:noProof/>
      </w:rPr>
      <w:t>2</w:t>
    </w:r>
    <w:r>
      <w:rPr>
        <w:rStyle w:val="a8"/>
      </w:rPr>
      <w:fldChar w:fldCharType="end"/>
    </w:r>
  </w:p>
  <w:p w:rsidR="00D71BE8" w:rsidRDefault="00D71BE8" w:rsidP="00EC6342">
    <w:pPr>
      <w:pStyle w:val="a3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1BA9"/>
    <w:multiLevelType w:val="hybridMultilevel"/>
    <w:tmpl w:val="3766A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0603"/>
    <w:multiLevelType w:val="hybridMultilevel"/>
    <w:tmpl w:val="5790B866"/>
    <w:lvl w:ilvl="0" w:tplc="B1E2B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49A51247"/>
    <w:multiLevelType w:val="hybridMultilevel"/>
    <w:tmpl w:val="9350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D1CD6"/>
    <w:multiLevelType w:val="multilevel"/>
    <w:tmpl w:val="5B08D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6F124E0"/>
    <w:multiLevelType w:val="singleLevel"/>
    <w:tmpl w:val="0AB63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6398091F"/>
    <w:multiLevelType w:val="hybridMultilevel"/>
    <w:tmpl w:val="3E2C69AC"/>
    <w:lvl w:ilvl="0" w:tplc="F5DC7E06">
      <w:start w:val="4"/>
      <w:numFmt w:val="decimal"/>
      <w:lvlText w:val="%1."/>
      <w:lvlJc w:val="left"/>
      <w:pPr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F874F2D"/>
    <w:multiLevelType w:val="multilevel"/>
    <w:tmpl w:val="78A26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EC479B6"/>
    <w:multiLevelType w:val="multilevel"/>
    <w:tmpl w:val="40DED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99"/>
    <w:rsid w:val="000008FE"/>
    <w:rsid w:val="000177C3"/>
    <w:rsid w:val="00053033"/>
    <w:rsid w:val="00061B65"/>
    <w:rsid w:val="000627E6"/>
    <w:rsid w:val="00085889"/>
    <w:rsid w:val="000904FA"/>
    <w:rsid w:val="00097680"/>
    <w:rsid w:val="000F0A0E"/>
    <w:rsid w:val="000F19F7"/>
    <w:rsid w:val="001377C7"/>
    <w:rsid w:val="00157577"/>
    <w:rsid w:val="0016413E"/>
    <w:rsid w:val="0019505A"/>
    <w:rsid w:val="001F1969"/>
    <w:rsid w:val="00211DE8"/>
    <w:rsid w:val="002238D9"/>
    <w:rsid w:val="00234F4A"/>
    <w:rsid w:val="00275952"/>
    <w:rsid w:val="002C572C"/>
    <w:rsid w:val="002E57FD"/>
    <w:rsid w:val="003321BB"/>
    <w:rsid w:val="00364D1C"/>
    <w:rsid w:val="0038475B"/>
    <w:rsid w:val="00385647"/>
    <w:rsid w:val="003A753E"/>
    <w:rsid w:val="00470606"/>
    <w:rsid w:val="004978EC"/>
    <w:rsid w:val="004A0A2E"/>
    <w:rsid w:val="004A2ED4"/>
    <w:rsid w:val="004C0C1A"/>
    <w:rsid w:val="005109C9"/>
    <w:rsid w:val="005301B5"/>
    <w:rsid w:val="00582072"/>
    <w:rsid w:val="005A3A10"/>
    <w:rsid w:val="005B0525"/>
    <w:rsid w:val="005D4D5C"/>
    <w:rsid w:val="005E1B0C"/>
    <w:rsid w:val="00690419"/>
    <w:rsid w:val="006C2AFF"/>
    <w:rsid w:val="006E42FF"/>
    <w:rsid w:val="006E47C7"/>
    <w:rsid w:val="006F4E35"/>
    <w:rsid w:val="00730DEA"/>
    <w:rsid w:val="007329E7"/>
    <w:rsid w:val="007C0BB2"/>
    <w:rsid w:val="007C74C3"/>
    <w:rsid w:val="007D6FF5"/>
    <w:rsid w:val="0082094D"/>
    <w:rsid w:val="00856A4B"/>
    <w:rsid w:val="00877360"/>
    <w:rsid w:val="008C7CB6"/>
    <w:rsid w:val="008E0E38"/>
    <w:rsid w:val="00914B2F"/>
    <w:rsid w:val="00926AB9"/>
    <w:rsid w:val="00934630"/>
    <w:rsid w:val="00945EB1"/>
    <w:rsid w:val="0094600A"/>
    <w:rsid w:val="009644ED"/>
    <w:rsid w:val="009B0E12"/>
    <w:rsid w:val="009B3244"/>
    <w:rsid w:val="009D742B"/>
    <w:rsid w:val="009F4F77"/>
    <w:rsid w:val="00A129EF"/>
    <w:rsid w:val="00A20A25"/>
    <w:rsid w:val="00A26846"/>
    <w:rsid w:val="00A71471"/>
    <w:rsid w:val="00A77780"/>
    <w:rsid w:val="00A77849"/>
    <w:rsid w:val="00AA1800"/>
    <w:rsid w:val="00B124D6"/>
    <w:rsid w:val="00B4015C"/>
    <w:rsid w:val="00B57DDB"/>
    <w:rsid w:val="00B66C96"/>
    <w:rsid w:val="00B7085E"/>
    <w:rsid w:val="00B75D17"/>
    <w:rsid w:val="00B849C9"/>
    <w:rsid w:val="00B91D68"/>
    <w:rsid w:val="00B91F89"/>
    <w:rsid w:val="00B95F5B"/>
    <w:rsid w:val="00BA6399"/>
    <w:rsid w:val="00BC6654"/>
    <w:rsid w:val="00C03DFC"/>
    <w:rsid w:val="00C14A6C"/>
    <w:rsid w:val="00C14BEE"/>
    <w:rsid w:val="00C209CD"/>
    <w:rsid w:val="00C9460E"/>
    <w:rsid w:val="00CB0C78"/>
    <w:rsid w:val="00CB2304"/>
    <w:rsid w:val="00CF0D5B"/>
    <w:rsid w:val="00D21F9C"/>
    <w:rsid w:val="00D71BE8"/>
    <w:rsid w:val="00DA389D"/>
    <w:rsid w:val="00DA7505"/>
    <w:rsid w:val="00DB5D6C"/>
    <w:rsid w:val="00DE31E4"/>
    <w:rsid w:val="00E2308E"/>
    <w:rsid w:val="00E30CFD"/>
    <w:rsid w:val="00E75385"/>
    <w:rsid w:val="00EA70A2"/>
    <w:rsid w:val="00EB46AE"/>
    <w:rsid w:val="00EB6782"/>
    <w:rsid w:val="00EC2A1E"/>
    <w:rsid w:val="00EC6342"/>
    <w:rsid w:val="00ED69D2"/>
    <w:rsid w:val="00F034B4"/>
    <w:rsid w:val="00F211BF"/>
    <w:rsid w:val="00F2429C"/>
    <w:rsid w:val="00F95F70"/>
    <w:rsid w:val="00F973DE"/>
    <w:rsid w:val="00FB7C81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7C6C9"/>
  <w15:docId w15:val="{E2535E48-801E-439D-A2DA-6400F92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5"/>
    <w:rPr>
      <w:sz w:val="30"/>
    </w:rPr>
  </w:style>
  <w:style w:type="paragraph" w:styleId="9">
    <w:name w:val="heading 9"/>
    <w:basedOn w:val="a"/>
    <w:next w:val="a"/>
    <w:link w:val="90"/>
    <w:qFormat/>
    <w:rsid w:val="003A753E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1B6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61B65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061B65"/>
    <w:pPr>
      <w:ind w:firstLine="720"/>
    </w:pPr>
    <w:rPr>
      <w:sz w:val="28"/>
    </w:rPr>
  </w:style>
  <w:style w:type="paragraph" w:styleId="a5">
    <w:name w:val="Body Text"/>
    <w:basedOn w:val="a"/>
    <w:rsid w:val="00061B65"/>
    <w:rPr>
      <w:sz w:val="28"/>
    </w:rPr>
  </w:style>
  <w:style w:type="paragraph" w:styleId="a6">
    <w:name w:val="Body Text Indent"/>
    <w:basedOn w:val="a"/>
    <w:rsid w:val="00061B65"/>
    <w:pPr>
      <w:ind w:firstLine="720"/>
      <w:jc w:val="center"/>
    </w:pPr>
    <w:rPr>
      <w:b/>
      <w:sz w:val="28"/>
    </w:rPr>
  </w:style>
  <w:style w:type="paragraph" w:styleId="2">
    <w:name w:val="Body Text Indent 2"/>
    <w:basedOn w:val="a"/>
    <w:rsid w:val="00061B65"/>
    <w:pPr>
      <w:spacing w:line="360" w:lineRule="auto"/>
      <w:ind w:firstLine="709"/>
      <w:jc w:val="both"/>
    </w:pPr>
  </w:style>
  <w:style w:type="paragraph" w:styleId="a7">
    <w:name w:val="Normal (Web)"/>
    <w:basedOn w:val="a"/>
    <w:rsid w:val="00061B65"/>
    <w:pPr>
      <w:spacing w:before="100" w:after="100"/>
    </w:pPr>
    <w:rPr>
      <w:sz w:val="24"/>
    </w:rPr>
  </w:style>
  <w:style w:type="character" w:styleId="a8">
    <w:name w:val="page number"/>
    <w:basedOn w:val="a0"/>
    <w:rsid w:val="00061B65"/>
  </w:style>
  <w:style w:type="paragraph" w:styleId="a9">
    <w:name w:val="Balloon Text"/>
    <w:basedOn w:val="a"/>
    <w:link w:val="aa"/>
    <w:rsid w:val="00D71B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D71BE8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7329E7"/>
    <w:rPr>
      <w:sz w:val="28"/>
    </w:rPr>
  </w:style>
  <w:style w:type="paragraph" w:styleId="31">
    <w:name w:val="Body Text 3"/>
    <w:basedOn w:val="a"/>
    <w:link w:val="32"/>
    <w:rsid w:val="000858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889"/>
    <w:rPr>
      <w:sz w:val="16"/>
      <w:szCs w:val="16"/>
    </w:rPr>
  </w:style>
  <w:style w:type="paragraph" w:styleId="ab">
    <w:name w:val="List Paragraph"/>
    <w:basedOn w:val="a"/>
    <w:uiPriority w:val="34"/>
    <w:qFormat/>
    <w:rsid w:val="00B124D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849C9"/>
    <w:rPr>
      <w:color w:val="0000FF"/>
      <w:u w:val="single"/>
    </w:rPr>
  </w:style>
  <w:style w:type="character" w:customStyle="1" w:styleId="90">
    <w:name w:val="Заголовок 9 Знак"/>
    <w:basedOn w:val="a0"/>
    <w:link w:val="9"/>
    <w:rsid w:val="003A753E"/>
    <w:rPr>
      <w:sz w:val="28"/>
    </w:rPr>
  </w:style>
  <w:style w:type="character" w:customStyle="1" w:styleId="1">
    <w:name w:val="Заголовок №1_"/>
    <w:link w:val="10"/>
    <w:locked/>
    <w:rsid w:val="00926AB9"/>
    <w:rPr>
      <w:b/>
      <w:bCs/>
      <w:spacing w:val="8"/>
      <w:shd w:val="clear" w:color="auto" w:fill="FFFFFF"/>
    </w:rPr>
  </w:style>
  <w:style w:type="character" w:customStyle="1" w:styleId="33">
    <w:name w:val="Основной текст (3)_"/>
    <w:link w:val="34"/>
    <w:locked/>
    <w:rsid w:val="00926AB9"/>
    <w:rPr>
      <w:rFonts w:ascii="Arial" w:hAnsi="Arial"/>
      <w:b/>
      <w:bCs/>
      <w:spacing w:val="7"/>
      <w:sz w:val="25"/>
      <w:szCs w:val="25"/>
      <w:shd w:val="clear" w:color="auto" w:fill="FFFFFF"/>
    </w:rPr>
  </w:style>
  <w:style w:type="character" w:customStyle="1" w:styleId="ad">
    <w:name w:val="Основной текст_"/>
    <w:link w:val="11"/>
    <w:locked/>
    <w:rsid w:val="00926AB9"/>
    <w:rPr>
      <w:spacing w:val="8"/>
      <w:shd w:val="clear" w:color="auto" w:fill="FFFFFF"/>
    </w:rPr>
  </w:style>
  <w:style w:type="paragraph" w:customStyle="1" w:styleId="10">
    <w:name w:val="Заголовок №1"/>
    <w:basedOn w:val="a"/>
    <w:link w:val="1"/>
    <w:rsid w:val="00926AB9"/>
    <w:pPr>
      <w:widowControl w:val="0"/>
      <w:shd w:val="clear" w:color="auto" w:fill="FFFFFF"/>
      <w:spacing w:after="360" w:line="240" w:lineRule="atLeast"/>
      <w:jc w:val="center"/>
      <w:outlineLvl w:val="0"/>
    </w:pPr>
    <w:rPr>
      <w:b/>
      <w:bCs/>
      <w:spacing w:val="8"/>
      <w:sz w:val="20"/>
    </w:rPr>
  </w:style>
  <w:style w:type="paragraph" w:customStyle="1" w:styleId="34">
    <w:name w:val="Основной текст (3)"/>
    <w:basedOn w:val="a"/>
    <w:link w:val="33"/>
    <w:rsid w:val="00926AB9"/>
    <w:pPr>
      <w:widowControl w:val="0"/>
      <w:shd w:val="clear" w:color="auto" w:fill="FFFFFF"/>
      <w:spacing w:before="360" w:line="317" w:lineRule="exact"/>
      <w:jc w:val="center"/>
    </w:pPr>
    <w:rPr>
      <w:rFonts w:ascii="Arial" w:hAnsi="Arial"/>
      <w:b/>
      <w:bCs/>
      <w:spacing w:val="7"/>
      <w:sz w:val="25"/>
      <w:szCs w:val="25"/>
    </w:rPr>
  </w:style>
  <w:style w:type="paragraph" w:customStyle="1" w:styleId="11">
    <w:name w:val="Основной текст1"/>
    <w:basedOn w:val="a"/>
    <w:link w:val="ad"/>
    <w:rsid w:val="00926AB9"/>
    <w:pPr>
      <w:widowControl w:val="0"/>
      <w:shd w:val="clear" w:color="auto" w:fill="FFFFFF"/>
      <w:spacing w:before="300" w:after="300" w:line="317" w:lineRule="exact"/>
      <w:ind w:hanging="380"/>
      <w:jc w:val="both"/>
    </w:pPr>
    <w:rPr>
      <w:spacing w:val="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Пользователь</cp:lastModifiedBy>
  <cp:revision>2</cp:revision>
  <cp:lastPrinted>2024-03-11T06:24:00Z</cp:lastPrinted>
  <dcterms:created xsi:type="dcterms:W3CDTF">2024-03-11T06:21:00Z</dcterms:created>
  <dcterms:modified xsi:type="dcterms:W3CDTF">2024-03-11T06:25:00Z</dcterms:modified>
</cp:coreProperties>
</file>